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3404/QĐ-UBND năm 2023 về đơn giá tinh dịch lợn phục vụ công tác thụ tinh nhân tạo lợn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3404/QĐ-UBND</w:t>
      </w:r>
    </w:p>
    <w:p>
      <w:r>
        <w:t>Hà Nội, ngày 28 tháng 6 năm 2023</w:t>
      </w:r>
    </w:p>
    <w:p>
      <w:r>
        <w:t>QUYẾT ĐỊNH</w:t>
      </w:r>
    </w:p>
    <w:p>
      <w:r>
        <w:t>VỀ VIỆC BAN HÀNH ĐƠN GIÁ TINH DỊCH LỢN PHỤC VỤ CÔNG TÁC THỤ TINH NHÂN TẠO LỢN TRÊN ĐỊA BÀN THÀNH PHỐ</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 số 11/2012/QH13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25/2014/TT-BTC ngày 17/02/2014 của Bộ Tài chính Quy định phương pháp định giá chung đối với hàng hóa, dịch vụ;</w:t>
      </w:r>
    </w:p>
    <w:p>
      <w:r>
        <w:t>Căn cứ Thông tư 56/2014/TT-BTC ngày 28/4/2014 của Bộ Tài chính về xây dựng phương án giá theo dịch vụ sự nghiệp công và sản phẩm công ích sử dụng ngân sách nhà nước để lập phương án giá;</w:t>
      </w:r>
    </w:p>
    <w:p>
      <w:r>
        <w:t>Căn cứ Quyết định số 3368/QĐ-BNN-CN ngày 6/9/2022 của Bộ Nông nghiệp và PTNT về việc ban hành định mức kinh tế kỹ thuật đối với đàn vật nuôi giống gốc;</w:t>
      </w:r>
    </w:p>
    <w:p>
      <w:r>
        <w:t>Căn cứ Nghị quyết số 10/2018/NQ-HĐND ngày 05/12/2018 của HĐND thành phố Hà Nội về chính sách khuyến khích phát triển sản xuất, phát triển hợp tác, liên kết trong sản xuất và tiêu thụ sản phẩm nông nghiệp; xây dựng hạ tầng nông thôn thành phố Hà Nội;</w:t>
      </w:r>
    </w:p>
    <w:p>
      <w:r>
        <w:t>Căn cứ Quyết định số 31/2020/QĐ-UBND ngày 30/11/2020 của UBND thành phố Hà Nội ban hành Ouy định giao nhiệm vụ, đặt hàng hoặc đấu thầu cung cấp sản phẩm, dịch vụ công sử dụng ngân sách nhà nước từ nguồn kinh phí chi thường xuyên của thành phố Hà Nội;</w:t>
      </w:r>
    </w:p>
    <w:p>
      <w:r>
        <w:t>Theo đề nghị của Sở Nông nghiệp và Phát triển nông thôn tại Tờ trình số 169/TTr-SNN ngày 17/5/2023 về việc ban hành đơn giá tinh dịch lợn phục vụ công tác thụ tinh nhân tạo cho hộ chăn nuôi lợn nái trên địa bàn Thành phố và văn bản số 2628/STC-QLG ngày 12/5/2023 của Sở Tài chính về việc thẩm định phương án giá sản phẩm dịch vụ công ích “Tinh dịch lợn phục vụ công tác thụ tinh nhân tạo lợn trên địa bàn Thành phố”.</w:t>
      </w:r>
    </w:p>
    <w:p>
      <w:r>
        <w:t>QUYẾT ĐỊNH:</w:t>
      </w:r>
    </w:p>
    <w:p>
      <w:r>
        <w:t>Điều 1.  Phê duyệt đơn giá tinh dịch lợn phục vụ công tác thụ tinh nhân tạo lợn trên địa bàn Thành phố làm căn cứ để tổ chức đấu thầu, lựa chọn đơn vị cung ứng là: 46.300 đồng/liều (đơn giá đã bao gồm tất cả các loại chi phí đến người sử dụng).</w:t>
      </w:r>
    </w:p>
    <w:p>
      <w:r>
        <w:t>Điều 2.  Giám đốc Sở Nông nghiệp và Phát triển nông thôn có trách nhiệm chỉ đạo, tổ chức lựa chọn đơn vị cung ứng tinh dịch lợn phục vụ công tác thụ tinh nhân tạo lợn trên địa bàn Thành phố theo đúng quy định của Pháp luật.</w:t>
      </w:r>
    </w:p>
    <w:p>
      <w:r>
        <w:t>Điều 3.  Quyết định này có hiệu lực kể từ ngày ký. Bãi bỏ đơn giá đã ban hành kèm theo Quyết định số 903/QĐ-UBND ngày 28/02/2020 của UBND thành phố Hà Nội.</w:t>
      </w:r>
    </w:p>
    <w:p>
      <w:r>
        <w:t>Chánh Văn phòng UBND Thành phố; Giám đốc các Sở: Nông nghiệp và Phát triển nông thôn, Tài chính, Lao động Thương binh và Xã hội, Xây dựng; Giám đốc Kho bạc Nhà nước Hà Nội; Thủ trưởng các cơ quan, đơn vị, cá nhân có liên quan chịu trách nhiệm thi hành Quyết định này./.</w:t>
      </w:r>
    </w:p>
    <w:p>
      <w:r>
        <w:t>Nơi nhận:</w:t>
      </w:r>
    </w:p>
    <w:p>
      <w:r>
        <w:t>- Như Điều 3;</w:t>
      </w:r>
    </w:p>
    <w:p>
      <w:r>
        <w:t>- Chủ tịch UBND Thành phố (để b/c);</w:t>
      </w:r>
    </w:p>
    <w:p>
      <w:r>
        <w:t>- Các Phó Chủ tịch UBND Thành phố;</w:t>
      </w:r>
    </w:p>
    <w:p>
      <w:r>
        <w:t>- Các Ban của HĐND TP;</w:t>
      </w:r>
    </w:p>
    <w:p>
      <w:r>
        <w:t>- VPUB: Các PCVP, KTN, KTTH;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