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340/QĐ-UBND năm 2025 phê duyệt quy trình nội bộ giải quyết thủ tục hành chính theo cơ chế một cửa, một cửa liên thông thuộc phạm vi chức năng quản lý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340/QĐ-UBND</w:t>
      </w:r>
    </w:p>
    <w:p>
      <w:r>
        <w:t>Quảng Trị, ngày 17 tháng 02 năm 2025</w:t>
      </w:r>
    </w:p>
    <w:p>
      <w:r>
        <w:t>QUYẾT ĐỊNH</w:t>
      </w:r>
    </w:p>
    <w:p>
      <w:r>
        <w:t>PHÊ DUYỆT QUY TRÌNH NỘI BỘ GIẢI QUYẾT THỦ TỤC HÀNH CHÍNH THEO CƠ CHẾ MỘT CỬA, MỘT CỬA LIÊN THÔNG THUỘC PHẠM VI CHỨC NĂNG QUẢN LÝ CỦA SỞ XÂY DỰNG QUẢNG TRỊ</w:t>
      </w:r>
    </w:p>
    <w:p>
      <w:r>
        <w:t>CHỦ TỊCH UỶ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23/11/2018 của Văn phòng Chính phủ hướng dẫn thi hành một số quy định của Nghị định 61/2018/NĐ-CP ngày 23/4/2018 về thực hiện cơ chế một cửa, một cửa liên thông trong giải quyết thủ tục hành chính;</w:t>
      </w:r>
    </w:p>
    <w:p>
      <w:r>
        <w:t>Căn cứ Quyết định số 2253/QĐ-UBND ngày 22/10/2024 của Chủ tịch UBND tỉnh Quảng Trị về việc công bố Danh mục thủ tục hành chính ban hành mới, thay thế, bãi bỏ thuộc phạm vi chức năng quản lý của Sở Xây dựng tỉnh Quảng Trị;</w:t>
      </w:r>
    </w:p>
    <w:p>
      <w:r>
        <w:t>Căn cứ Quyết định số 225/QĐ-UBND ngày 24/01/2025 của Chủ tịch UBND tỉnh Quảng Trị về việc công bố Danh mục thủ tục hành chính thay thế thuộc phạm vi chức năng quản lý của Sở Xây dựng tỉnh Quảng Trị;</w:t>
      </w:r>
    </w:p>
    <w:p>
      <w:r>
        <w:t>Theo đề nghị của Giám đốc Sở Xây dựng tại Tờ trình số 286/TTr-SXD ngày 13/02/2025,</w:t>
      </w:r>
    </w:p>
    <w:p>
      <w:r>
        <w:t>QUYẾT ĐỊNH:</w:t>
      </w:r>
    </w:p>
    <w:p>
      <w:r>
        <w:t>Điều 1   .   Phê duyệt kèm theo Quyết định này Quy trình nội bộ giải quyết thủ tục hành chính theo cơ chế một cửa, một cửa liên thông thuộc phạm vi chức năng quản lý của Sở Xây dựng tỉnh Quảng Trị  (Có phụ lục kèm theo) .</w:t>
      </w:r>
    </w:p>
    <w:p>
      <w:r>
        <w:t>Điều 2   .   Giao Văn phòng UBND tỉnh chủ trì, phối hợp với Sở Xây dựng căn cứ Quyết định này,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Chánh Văn phòng UBND tỉnh; Giám đốc Sở Xây dựng;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Trung tâm Phục vụ HCC tỉnh;</w:t>
      </w:r>
    </w:p>
    <w:p>
      <w:r>
        <w:t>- Lưu: VT, NC (Y) .</w:t>
      </w:r>
    </w:p>
    <w:p>
      <w:r>
        <w:t>KT. CHỦ TỊCH</w:t>
      </w:r>
    </w:p>
    <w:p>
      <w:r>
        <w:t>PHÓ CHỦ TỊCH</w:t>
      </w:r>
    </w:p>
    <w:p>
      <w:r>
        <w:t>Lê Đức Tiến</w:t>
      </w:r>
    </w:p>
    <w:p>
      <w:r>
        <w:t>PHỤ LỤC 1</w:t>
      </w:r>
    </w:p>
    <w:p>
      <w:r>
        <w:t>QUY TRÌNH NỘI BỘ GIẢI QUYẾT THỦ TỤC HÀNH CHÍNH THEO CƠ CHẾ MỘT CỬA, MỘT CỬA LIÊN THÔNG THUỘC PHẠM VI QUẢN LÝ CỦA SỞ XÂY DỰNG TỈNH QUẢNG TRỊ</w:t>
      </w:r>
    </w:p>
    <w:p>
      <w:r>
        <w:t>(Ban hành kèm theo Quyết định số 340/QĐ-UBND ngày 17/02/2025 của Chủ tịch UBND tỉnh Quảng Trị)</w:t>
      </w:r>
    </w:p>
    <w:p>
      <w:r>
        <w:t>I. Quy trình nội bộ giải quyết TTHC không liên thông: 15 quy trình.</w:t>
      </w:r>
    </w:p>
    <w:p>
      <w:r>
        <w:t>STT</w:t>
      </w:r>
    </w:p>
    <w:p>
      <w:r>
        <w:t>Tên thủ tục hành chính</w:t>
      </w:r>
    </w:p>
    <w:p>
      <w:r>
        <w:t>Tổng thời gian giải quyết (tối đa)</w:t>
      </w:r>
    </w:p>
    <w:p>
      <w:r>
        <w:t>Nội dung công việc và trình tự các bước thực hiện</w:t>
      </w:r>
    </w:p>
    <w:p>
      <w:r>
        <w:t>Thời gian chi tiết</w:t>
      </w:r>
    </w:p>
    <w:p>
      <w:r>
        <w:t>Đơn vị thực hiện</w:t>
      </w:r>
    </w:p>
    <w:p>
      <w:r>
        <w:t>Người thực hiện</w:t>
      </w:r>
    </w:p>
    <w:p>
      <w:r>
        <w:t>I</w:t>
      </w:r>
    </w:p>
    <w:p>
      <w:r>
        <w:t>Lĩnh vực hoạt động xây dựng (15 quy trình)</w:t>
      </w:r>
    </w:p>
    <w:p>
      <w:r>
        <w:t>1</w:t>
      </w:r>
    </w:p>
    <w:p>
      <w:r>
        <w:t>Thẩm định Báo cáo nghiên cứu khả thi đầu tư xây dựng/Báo cáo nghiên cứu khả thi đầu tư xây dựng điều chỉnh</w:t>
      </w:r>
    </w:p>
    <w:p>
      <w:r>
        <w:t>1.013239.H50</w:t>
      </w:r>
    </w:p>
    <w:p>
      <w:r>
        <w:t>(DVCTT một phần)</w:t>
      </w:r>
    </w:p>
    <w:p>
      <w:r>
        <w:t>Dự án nhóm A không quá 35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32,5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31,0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Dự án nhóm B không quá 25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22,5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Dự án C không quá 15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12,5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w:t>
      </w:r>
    </w:p>
    <w:p>
      <w:r>
        <w:t>Thẩm định thiết kế xây dựng triển khai sau thiết kế cơ sở/thiết kế xây dựng triển khai sau thiết kế cơ sở điều chỉnh</w:t>
      </w:r>
    </w:p>
    <w:p>
      <w:r>
        <w:t>1.013234.H50</w:t>
      </w:r>
    </w:p>
    <w:p>
      <w:r>
        <w:t>(DVCTT một phần)</w:t>
      </w:r>
    </w:p>
    <w:p>
      <w:r>
        <w:t>Không quá 40 ngày kể từ ngày nhận đủ hồ sơ hợp lệ đối với công trình cấp đặc biệt, cấp I</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37,5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36,0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Không quá 30 ngày kể từ ngày nhận đủ hồ sơ hợp lệ đối với công trình cấp II và cấp III</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Không quá 20 ngày kể từ ngày nhận đủ hồ sơ hợp lệ đối với công trình còn lại</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1.013236.H50</w:t>
      </w:r>
    </w:p>
    <w:p>
      <w:r>
        <w:t>(DVCTT một phần)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1.013238.H50</w:t>
      </w:r>
    </w:p>
    <w:p>
      <w:r>
        <w:t>(DVCTT một phần)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1.013230.H50</w:t>
      </w:r>
    </w:p>
    <w:p>
      <w:r>
        <w:t>(DVCTT một phần)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1.013231.H50</w:t>
      </w:r>
    </w:p>
    <w:p>
      <w:r>
        <w:t>(DVCTT một phần)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16,0 ngày</w:t>
      </w:r>
    </w:p>
    <w:p>
      <w:r>
        <w:t>Chuyên viên</w:t>
      </w:r>
    </w:p>
    <w:p>
      <w:r>
        <w:t>Bước 3c</w:t>
      </w:r>
    </w:p>
    <w:p>
      <w:r>
        <w:t>Soát xét kết quả xử lý hồ sơ</w:t>
      </w:r>
    </w:p>
    <w:p>
      <w:r>
        <w:t>0,5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1.013233.H50</w:t>
      </w:r>
    </w:p>
    <w:p>
      <w:r>
        <w:t>(DVCTT một phần)</w:t>
      </w:r>
    </w:p>
    <w:p>
      <w:r>
        <w:t>05 ngày làm việc, kể từ ngày nhận được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2,0 ngày</w:t>
      </w:r>
    </w:p>
    <w:p>
      <w:r>
        <w:t>Chuyên viên</w:t>
      </w:r>
    </w:p>
    <w:p>
      <w:r>
        <w:t>Bước 3c</w:t>
      </w:r>
    </w:p>
    <w:p>
      <w:r>
        <w:t>Soát xét kết quả xử lý hồ sơ</w:t>
      </w:r>
    </w:p>
    <w:p>
      <w:r>
        <w:t>0,5 ngày</w:t>
      </w:r>
    </w:p>
    <w:p>
      <w:r>
        <w:t>Lãnh đạo Phòng</w:t>
      </w:r>
    </w:p>
    <w:p>
      <w:r>
        <w:t>Bước 4</w:t>
      </w:r>
    </w:p>
    <w:p>
      <w:r>
        <w:t>Phê duyệt hồ sơ</w:t>
      </w:r>
    </w:p>
    <w:p>
      <w:r>
        <w:t>0,5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1.013235.H50</w:t>
      </w:r>
    </w:p>
    <w:p>
      <w:r>
        <w:t>(DVCTT toàn trình)</w:t>
      </w:r>
    </w:p>
    <w:p>
      <w:r>
        <w:t>05 ngày làm việc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2,0 ngày</w:t>
      </w:r>
    </w:p>
    <w:p>
      <w:r>
        <w:t>Chuyên viên</w:t>
      </w:r>
    </w:p>
    <w:p>
      <w:r>
        <w:t>Bước 3c</w:t>
      </w:r>
    </w:p>
    <w:p>
      <w:r>
        <w:t>Soát xét kết quả xử lý hồ sơ</w:t>
      </w:r>
    </w:p>
    <w:p>
      <w:r>
        <w:t>0,5 ngày</w:t>
      </w:r>
    </w:p>
    <w:p>
      <w:r>
        <w:t>Lãnh đạo Phòng</w:t>
      </w:r>
    </w:p>
    <w:p>
      <w:r>
        <w:t>Bước 4</w:t>
      </w:r>
    </w:p>
    <w:p>
      <w:r>
        <w:t>Phê duyệt hồ sơ</w:t>
      </w:r>
    </w:p>
    <w:p>
      <w:r>
        <w:t>0,5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9</w:t>
      </w:r>
    </w:p>
    <w:p>
      <w:r>
        <w:t>Cấp mới chứng chỉ hành nghề hoạt động xây dựng</w:t>
      </w:r>
    </w:p>
    <w:p>
      <w:r>
        <w:t>1.013237.H50</w:t>
      </w:r>
    </w:p>
    <w:p>
      <w:r>
        <w:t>(DVCTT toàn trình)</w:t>
      </w:r>
    </w:p>
    <w:p>
      <w:r>
        <w:t>55 ngày, trong đó:</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Bước 1</w:t>
      </w:r>
    </w:p>
    <w:p>
      <w:r>
        <w:t>Tiếp nhận hồ sơ</w:t>
      </w:r>
    </w:p>
    <w:p>
      <w:r>
        <w:t>0,5 ngày</w:t>
      </w:r>
    </w:p>
    <w:p>
      <w:r>
        <w:t>Trung tâm PVHCC tỉnh</w:t>
      </w:r>
    </w:p>
    <w:p>
      <w:r>
        <w:t>Chuyên viên</w:t>
      </w:r>
    </w:p>
    <w:p>
      <w:r>
        <w:t>Bước 2</w:t>
      </w:r>
    </w:p>
    <w:p>
      <w:r>
        <w:t>Xử lý hồ sơ</w:t>
      </w:r>
    </w:p>
    <w:p>
      <w:r>
        <w:t>53,0 ngày</w:t>
      </w:r>
    </w:p>
    <w:p>
      <w:r>
        <w:t>Phòng Quản lý xây dựng</w:t>
      </w:r>
    </w:p>
    <w:p>
      <w:r>
        <w:t>Lãnh đạo phòng và Chuyên viên</w:t>
      </w:r>
    </w:p>
    <w:p>
      <w:r>
        <w:t>Bước 2a</w:t>
      </w:r>
    </w:p>
    <w:p>
      <w:r>
        <w:t>Phân công xử lý hồ sơ</w:t>
      </w:r>
    </w:p>
    <w:p>
      <w:r>
        <w:t>0,5 ngày</w:t>
      </w:r>
    </w:p>
    <w:p>
      <w:r>
        <w:t>Lãnh đạo Phòng</w:t>
      </w:r>
    </w:p>
    <w:p>
      <w:r>
        <w:t>Bước 2b</w:t>
      </w:r>
    </w:p>
    <w:p>
      <w:r>
        <w:t>Xử lý hồ sơ</w:t>
      </w:r>
    </w:p>
    <w:p>
      <w:r>
        <w:t>51,5 ngày</w:t>
      </w:r>
    </w:p>
    <w:p>
      <w:r>
        <w:t>Chuyên viên</w:t>
      </w:r>
    </w:p>
    <w:p>
      <w:r>
        <w:t>Bước 2c</w:t>
      </w:r>
    </w:p>
    <w:p>
      <w:r>
        <w:t>Soát xét kết quả xử lý hồ sơ</w:t>
      </w:r>
    </w:p>
    <w:p>
      <w:r>
        <w:t>1,0 ngày</w:t>
      </w:r>
    </w:p>
    <w:p>
      <w:r>
        <w:t>Lãnh đạo Phòng</w:t>
      </w:r>
    </w:p>
    <w:p>
      <w:r>
        <w:t>Bước 3</w:t>
      </w:r>
    </w:p>
    <w:p>
      <w:r>
        <w:t>Phê duyệt hồ sơ</w:t>
      </w:r>
    </w:p>
    <w:p>
      <w:r>
        <w:t>1,0 ngày</w:t>
      </w:r>
    </w:p>
    <w:p>
      <w:r>
        <w:t>Lãnh đạo Sở Xây dựng</w:t>
      </w:r>
    </w:p>
    <w:p>
      <w:r>
        <w:t>Giám đốc Sở/ Phó Giám đốc Sở</w:t>
      </w:r>
    </w:p>
    <w:p>
      <w:r>
        <w:t>Bước 4</w:t>
      </w:r>
    </w:p>
    <w:p>
      <w:r>
        <w:t>Tiếp nhận kết quả</w:t>
      </w:r>
    </w:p>
    <w:p>
      <w:r>
        <w:t>0,5 ngày</w:t>
      </w:r>
    </w:p>
    <w:p>
      <w:r>
        <w:t>Trung tâm PVHCC tỉnh</w:t>
      </w:r>
    </w:p>
    <w:p>
      <w:r>
        <w:t>Chuyên viên</w:t>
      </w:r>
    </w:p>
    <w:p>
      <w:r>
        <w:t>Bước 5</w:t>
      </w:r>
    </w:p>
    <w:p>
      <w:r>
        <w:t>Trả kết quả cho cá nhân, tổ chức</w:t>
      </w:r>
    </w:p>
    <w:p>
      <w:r>
        <w:t>Không tính thời gian</w:t>
      </w:r>
    </w:p>
    <w:p>
      <w:r>
        <w:t>Trung tâm PVHCC tỉnh</w:t>
      </w:r>
    </w:p>
    <w:p>
      <w:r>
        <w:t>Chuyên viên</w:t>
      </w:r>
    </w:p>
    <w:p>
      <w:r>
        <w:t>10</w:t>
      </w:r>
    </w:p>
    <w:p>
      <w:r>
        <w:t>Cấp lại chứng chỉ hành nghề hoạt động xây dựng</w:t>
      </w:r>
    </w:p>
    <w:p>
      <w:r>
        <w:t>1.013217.H50</w:t>
      </w:r>
    </w:p>
    <w:p>
      <w:r>
        <w:t>(DVCTT toàn trình)</w:t>
      </w:r>
    </w:p>
    <w:p>
      <w:r>
        <w:t>05 ngày làm việc kể từ ngày nhận đủ hồ sơ hợp lệ</w:t>
      </w:r>
    </w:p>
    <w:p>
      <w:r>
        <w:t>Bước 1</w:t>
      </w:r>
    </w:p>
    <w:p>
      <w:r>
        <w:t>Tiếp nhận hồ sơ</w:t>
      </w:r>
    </w:p>
    <w:p>
      <w:r>
        <w:t>0,5 ngày</w:t>
      </w:r>
    </w:p>
    <w:p>
      <w:r>
        <w:t>Trung tâm PVHCC tỉnh</w:t>
      </w:r>
    </w:p>
    <w:p>
      <w:r>
        <w:t>Chuyên viên</w:t>
      </w:r>
    </w:p>
    <w:p>
      <w:r>
        <w:t>Bước 2</w:t>
      </w:r>
    </w:p>
    <w:p>
      <w:r>
        <w:t>Xử lý hồ sơ</w:t>
      </w:r>
    </w:p>
    <w:p>
      <w:r>
        <w:t>3,5 ngày</w:t>
      </w:r>
    </w:p>
    <w:p>
      <w:r>
        <w:t>Phòng Quản lý xây dựng</w:t>
      </w:r>
    </w:p>
    <w:p>
      <w:r>
        <w:t>Lãnh đạo phòng và Chuyên viên</w:t>
      </w:r>
    </w:p>
    <w:p>
      <w:r>
        <w:t>Bước 2a</w:t>
      </w:r>
    </w:p>
    <w:p>
      <w:r>
        <w:t>Phân công xử lý hồ sơ</w:t>
      </w:r>
    </w:p>
    <w:p>
      <w:r>
        <w:t>0,5 ngày</w:t>
      </w:r>
    </w:p>
    <w:p>
      <w:r>
        <w:t>Lãnh đạo Phòng</w:t>
      </w:r>
    </w:p>
    <w:p>
      <w:r>
        <w:t>Bước 2b</w:t>
      </w:r>
    </w:p>
    <w:p>
      <w:r>
        <w:t>Xử lý hồ sơ</w:t>
      </w:r>
    </w:p>
    <w:p>
      <w:r>
        <w:t>2,5 ngày</w:t>
      </w:r>
    </w:p>
    <w:p>
      <w:r>
        <w:t>Chuyên viên</w:t>
      </w:r>
    </w:p>
    <w:p>
      <w:r>
        <w:t>Bước 2c</w:t>
      </w:r>
    </w:p>
    <w:p>
      <w:r>
        <w:t>Soát xét kết quả xử lý hồ sơ</w:t>
      </w:r>
    </w:p>
    <w:p>
      <w:r>
        <w:t>0,5 ngày</w:t>
      </w:r>
    </w:p>
    <w:p>
      <w:r>
        <w:t>Lãnh đạo Phòng</w:t>
      </w:r>
    </w:p>
    <w:p>
      <w:r>
        <w:t>Bước 3</w:t>
      </w:r>
    </w:p>
    <w:p>
      <w:r>
        <w:t>Phê duyệt hồ sơ</w:t>
      </w:r>
    </w:p>
    <w:p>
      <w:r>
        <w:t>0,5 ngày</w:t>
      </w:r>
    </w:p>
    <w:p>
      <w:r>
        <w:t>Lãnh đạo Sở Xây dựng</w:t>
      </w:r>
    </w:p>
    <w:p>
      <w:r>
        <w:t>Giám đốc Sở/ Phó Giám đốc Sở</w:t>
      </w:r>
    </w:p>
    <w:p>
      <w:r>
        <w:t>Bước 4</w:t>
      </w:r>
    </w:p>
    <w:p>
      <w:r>
        <w:t>Tiếp nhận kết quả</w:t>
      </w:r>
    </w:p>
    <w:p>
      <w:r>
        <w:t>0,5 ngày</w:t>
      </w:r>
    </w:p>
    <w:p>
      <w:r>
        <w:t>Trung tâm PVHCC tỉnh</w:t>
      </w:r>
    </w:p>
    <w:p>
      <w:r>
        <w:t>Chuyên viên</w:t>
      </w:r>
    </w:p>
    <w:p>
      <w:r>
        <w:t>Bước 5</w:t>
      </w:r>
    </w:p>
    <w:p>
      <w:r>
        <w:t>Trả kết quả cho cá nhân, tổ chức</w:t>
      </w:r>
    </w:p>
    <w:p>
      <w:r>
        <w:t>Không tính thời gian</w:t>
      </w:r>
    </w:p>
    <w:p>
      <w:r>
        <w:t>Trung tâm PVHCC tỉnh</w:t>
      </w:r>
    </w:p>
    <w:p>
      <w:r>
        <w:t>Chuyên viên</w:t>
      </w:r>
    </w:p>
    <w:p>
      <w:r>
        <w:t>11</w:t>
      </w:r>
    </w:p>
    <w:p>
      <w:r>
        <w:t>Cấp mới chứng chỉ năng lực hoạt động xây dựng</w:t>
      </w:r>
    </w:p>
    <w:p>
      <w:r>
        <w:t>1.013220.H50</w:t>
      </w:r>
    </w:p>
    <w:p>
      <w:r>
        <w:t>(DVCTT toàn trình)</w:t>
      </w:r>
    </w:p>
    <w:p>
      <w:r>
        <w:t>20 ngày kể từ ngày nhận đủ hồ sơ hợp lệ</w:t>
      </w:r>
    </w:p>
    <w:p>
      <w:r>
        <w:t>Bước 1</w:t>
      </w:r>
    </w:p>
    <w:p>
      <w:r>
        <w:t>Tiếp nhận hồ sơ</w:t>
      </w:r>
    </w:p>
    <w:p>
      <w:r>
        <w:t>0,5 ngày</w:t>
      </w:r>
    </w:p>
    <w:p>
      <w:r>
        <w:t>Trung tâm PVHCC tỉnh</w:t>
      </w:r>
    </w:p>
    <w:p>
      <w:r>
        <w:t>Chuyên viên</w:t>
      </w:r>
    </w:p>
    <w:p>
      <w:r>
        <w:t>Bước 2</w:t>
      </w:r>
    </w:p>
    <w:p>
      <w:r>
        <w:t>Xử lý hồ sơ</w:t>
      </w:r>
    </w:p>
    <w:p>
      <w:r>
        <w:t>18,0 ngày</w:t>
      </w:r>
    </w:p>
    <w:p>
      <w:r>
        <w:t>Phòng Quản lý xây dựng</w:t>
      </w:r>
    </w:p>
    <w:p>
      <w:r>
        <w:t>Lãnh đạo phòng và Chuyên viên</w:t>
      </w:r>
    </w:p>
    <w:p>
      <w:r>
        <w:t>Bước 2a</w:t>
      </w:r>
    </w:p>
    <w:p>
      <w:r>
        <w:t>Phân công xử lý hồ sơ</w:t>
      </w:r>
    </w:p>
    <w:p>
      <w:r>
        <w:t>0,5 ngày</w:t>
      </w:r>
    </w:p>
    <w:p>
      <w:r>
        <w:t>Lãnh đạo Phòng</w:t>
      </w:r>
    </w:p>
    <w:p>
      <w:r>
        <w:t>Bước 2b</w:t>
      </w:r>
    </w:p>
    <w:p>
      <w:r>
        <w:t>Xử lý hồ sơ</w:t>
      </w:r>
    </w:p>
    <w:p>
      <w:r>
        <w:t>16,5 ngày</w:t>
      </w:r>
    </w:p>
    <w:p>
      <w:r>
        <w:t>Chuyên viên</w:t>
      </w:r>
    </w:p>
    <w:p>
      <w:r>
        <w:t>Bước 2c</w:t>
      </w:r>
    </w:p>
    <w:p>
      <w:r>
        <w:t>Soát xét kết quả xử lý hồ sơ</w:t>
      </w:r>
    </w:p>
    <w:p>
      <w:r>
        <w:t>1,0 ngày</w:t>
      </w:r>
    </w:p>
    <w:p>
      <w:r>
        <w:t>Lãnh đạo Phòng</w:t>
      </w:r>
    </w:p>
    <w:p>
      <w:r>
        <w:t>Bước 3</w:t>
      </w:r>
    </w:p>
    <w:p>
      <w:r>
        <w:t>Phê duyệt hồ sơ</w:t>
      </w:r>
    </w:p>
    <w:p>
      <w:r>
        <w:t>1,0 ngày</w:t>
      </w:r>
    </w:p>
    <w:p>
      <w:r>
        <w:t>Lãnh đạo Sở Xây dựng</w:t>
      </w:r>
    </w:p>
    <w:p>
      <w:r>
        <w:t>Giám đốc Sở/ Phó Giám đốc Sở</w:t>
      </w:r>
    </w:p>
    <w:p>
      <w:r>
        <w:t>Bước 4</w:t>
      </w:r>
    </w:p>
    <w:p>
      <w:r>
        <w:t>Tiếp nhận kết quả</w:t>
      </w:r>
    </w:p>
    <w:p>
      <w:r>
        <w:t>0,5 ngày</w:t>
      </w:r>
    </w:p>
    <w:p>
      <w:r>
        <w:t>Trung tâm PVHCC tỉnh</w:t>
      </w:r>
    </w:p>
    <w:p>
      <w:r>
        <w:t>Chuyên viên</w:t>
      </w:r>
    </w:p>
    <w:p>
      <w:r>
        <w:t>Bước 5</w:t>
      </w:r>
    </w:p>
    <w:p>
      <w:r>
        <w:t>Trả kết quả cho cá nhân, tổ chức</w:t>
      </w:r>
    </w:p>
    <w:p>
      <w:r>
        <w:t>Không tính thời gian</w:t>
      </w:r>
    </w:p>
    <w:p>
      <w:r>
        <w:t>Trung tâm PVHCC tỉnh</w:t>
      </w:r>
    </w:p>
    <w:p>
      <w:r>
        <w:t>Chuyên viên</w:t>
      </w:r>
    </w:p>
    <w:p>
      <w:r>
        <w:t>12</w:t>
      </w:r>
    </w:p>
    <w:p>
      <w:r>
        <w:t>Cấp lại chứng chỉ năng lực hoạt động xây dựng</w:t>
      </w:r>
    </w:p>
    <w:p>
      <w:r>
        <w:t>1.013221.H50</w:t>
      </w:r>
    </w:p>
    <w:p>
      <w:r>
        <w:t>(DVCTT toàn trình)</w:t>
      </w:r>
    </w:p>
    <w:p>
      <w:r>
        <w:t>05 ngày đối với trường hợp cấp lại chứng chỉ theo quy định tại điểm b khoản 2 Điều 95 Nghị định số 175/2024/NĐ- CP ngày 30/12/2024 của Chính phủ hoặc cấp lại chứng chỉ bị ghi sai do lỗi của cơ quan cấp chứng chỉ.</w:t>
      </w:r>
    </w:p>
    <w:p>
      <w:r>
        <w:t>Bước 1</w:t>
      </w:r>
    </w:p>
    <w:p>
      <w:r>
        <w:t>Tiếp nhận hồ sơ</w:t>
      </w:r>
    </w:p>
    <w:p>
      <w:r>
        <w:t>0,5 ngày</w:t>
      </w:r>
    </w:p>
    <w:p>
      <w:r>
        <w:t>Trung tâm PVHCC tỉnh</w:t>
      </w:r>
    </w:p>
    <w:p>
      <w:r>
        <w:t>Chuyên viên</w:t>
      </w:r>
    </w:p>
    <w:p>
      <w:r>
        <w:t>Bước 2</w:t>
      </w:r>
    </w:p>
    <w:p>
      <w:r>
        <w:t>Xử lý hồ sơ</w:t>
      </w:r>
    </w:p>
    <w:p>
      <w:r>
        <w:t>3,5 ngày</w:t>
      </w:r>
    </w:p>
    <w:p>
      <w:r>
        <w:t>Phòng Quản lý xây dựng</w:t>
      </w:r>
    </w:p>
    <w:p>
      <w:r>
        <w:t>Lãnh đạo phòng và Chuyên viên</w:t>
      </w:r>
    </w:p>
    <w:p>
      <w:r>
        <w:t>Bước 2a</w:t>
      </w:r>
    </w:p>
    <w:p>
      <w:r>
        <w:t>Phân công xử lý hồ sơ</w:t>
      </w:r>
    </w:p>
    <w:p>
      <w:r>
        <w:t>0,5 ngày</w:t>
      </w:r>
    </w:p>
    <w:p>
      <w:r>
        <w:t>Lãnh đạo Phòng</w:t>
      </w:r>
    </w:p>
    <w:p>
      <w:r>
        <w:t>Bước 2b</w:t>
      </w:r>
    </w:p>
    <w:p>
      <w:r>
        <w:t>Xử lý hồ sơ</w:t>
      </w:r>
    </w:p>
    <w:p>
      <w:r>
        <w:t>2,5 ngày</w:t>
      </w:r>
    </w:p>
    <w:p>
      <w:r>
        <w:t>Chuyên viên</w:t>
      </w:r>
    </w:p>
    <w:p>
      <w:r>
        <w:t>Bước 2c</w:t>
      </w:r>
    </w:p>
    <w:p>
      <w:r>
        <w:t>Soát xét kết quả xử lý hồ sơ</w:t>
      </w:r>
    </w:p>
    <w:p>
      <w:r>
        <w:t>0,5 ngày</w:t>
      </w:r>
    </w:p>
    <w:p>
      <w:r>
        <w:t>Lãnh đạo Phòng</w:t>
      </w:r>
    </w:p>
    <w:p>
      <w:r>
        <w:t>Bước 3</w:t>
      </w:r>
    </w:p>
    <w:p>
      <w:r>
        <w:t>Phê duyệt hồ sơ</w:t>
      </w:r>
    </w:p>
    <w:p>
      <w:r>
        <w:t>0,5 ngày</w:t>
      </w:r>
    </w:p>
    <w:p>
      <w:r>
        <w:t>Lãnh đạo Sở Xây dựng</w:t>
      </w:r>
    </w:p>
    <w:p>
      <w:r>
        <w:t>Giám đốc Sở/ Phó Giám đốc Sở</w:t>
      </w:r>
    </w:p>
    <w:p>
      <w:r>
        <w:t>Bước 4</w:t>
      </w:r>
    </w:p>
    <w:p>
      <w:r>
        <w:t>Tiếp nhận kết quả</w:t>
      </w:r>
    </w:p>
    <w:p>
      <w:r>
        <w:t>0,5 ngày</w:t>
      </w:r>
    </w:p>
    <w:p>
      <w:r>
        <w:t>Trung tâm PVHCC tỉnh</w:t>
      </w:r>
    </w:p>
    <w:p>
      <w:r>
        <w:t>Chuyên viên</w:t>
      </w:r>
    </w:p>
    <w:p>
      <w:r>
        <w:t>Bước 5</w:t>
      </w:r>
    </w:p>
    <w:p>
      <w:r>
        <w:t>Trả kết quả cho cá nhân, tổ chức</w:t>
      </w:r>
    </w:p>
    <w:p>
      <w:r>
        <w:t>Không tính thời gian</w:t>
      </w:r>
    </w:p>
    <w:p>
      <w:r>
        <w:t>Trung tâm PVHCC tỉnh</w:t>
      </w:r>
    </w:p>
    <w:p>
      <w:r>
        <w:t>Chuyên viên</w:t>
      </w:r>
    </w:p>
    <w:p>
      <w:r>
        <w:t>13</w:t>
      </w:r>
    </w:p>
    <w:p>
      <w:r>
        <w:t>Cấp chuyển đổi chứng chỉ hành nghề hoạt động xây dựng</w:t>
      </w:r>
    </w:p>
    <w:p>
      <w:r>
        <w:t>1.013219.H50</w:t>
      </w:r>
    </w:p>
    <w:p>
      <w:r>
        <w:t>(DVCTT toàn trình)</w:t>
      </w:r>
    </w:p>
    <w:p>
      <w:r>
        <w:t>25 ngày kể từ ngày nhận đủ hồ sơ hợp lệ</w:t>
      </w:r>
    </w:p>
    <w:p>
      <w:r>
        <w:t>Bước 1</w:t>
      </w:r>
    </w:p>
    <w:p>
      <w:r>
        <w:t>Tiếp nhận hồ sơ</w:t>
      </w:r>
    </w:p>
    <w:p>
      <w:r>
        <w:t>0,5 ngày</w:t>
      </w:r>
    </w:p>
    <w:p>
      <w:r>
        <w:t>Trung tâm PVHCC tỉnh</w:t>
      </w:r>
    </w:p>
    <w:p>
      <w:r>
        <w:t>Chuyên viên</w:t>
      </w:r>
    </w:p>
    <w:p>
      <w:r>
        <w:t>Bước 2</w:t>
      </w:r>
    </w:p>
    <w:p>
      <w:r>
        <w:t>Xử lý hồ sơ</w:t>
      </w:r>
    </w:p>
    <w:p>
      <w:r>
        <w:t>23,0 ngày</w:t>
      </w:r>
    </w:p>
    <w:p>
      <w:r>
        <w:t>Phòng Quản lý xây dựng</w:t>
      </w:r>
    </w:p>
    <w:p>
      <w:r>
        <w:t>Lãnh đạo phòng và Chuyên viên</w:t>
      </w:r>
    </w:p>
    <w:p>
      <w:r>
        <w:t>Bước 2a</w:t>
      </w:r>
    </w:p>
    <w:p>
      <w:r>
        <w:t>Phân công xử lý hồ sơ</w:t>
      </w:r>
    </w:p>
    <w:p>
      <w:r>
        <w:t>0,5 ngày</w:t>
      </w:r>
    </w:p>
    <w:p>
      <w:r>
        <w:t>Lãnh đạo Phòng</w:t>
      </w:r>
    </w:p>
    <w:p>
      <w:r>
        <w:t>Bước 2b</w:t>
      </w:r>
    </w:p>
    <w:p>
      <w:r>
        <w:t>Xử lý hồ sơ</w:t>
      </w:r>
    </w:p>
    <w:p>
      <w:r>
        <w:t>21,5 ngày</w:t>
      </w:r>
    </w:p>
    <w:p>
      <w:r>
        <w:t>Chuyên viên</w:t>
      </w:r>
    </w:p>
    <w:p>
      <w:r>
        <w:t>Bước 2c</w:t>
      </w:r>
    </w:p>
    <w:p>
      <w:r>
        <w:t>Soát xét kết quả xử lý hồ sơ</w:t>
      </w:r>
    </w:p>
    <w:p>
      <w:r>
        <w:t>1,0 ngày</w:t>
      </w:r>
    </w:p>
    <w:p>
      <w:r>
        <w:t>Lãnh đạo Phòng</w:t>
      </w:r>
    </w:p>
    <w:p>
      <w:r>
        <w:t>Bước 3</w:t>
      </w:r>
    </w:p>
    <w:p>
      <w:r>
        <w:t>Phê duyệt hồ sơ</w:t>
      </w:r>
    </w:p>
    <w:p>
      <w:r>
        <w:t>1,0 ngày</w:t>
      </w:r>
    </w:p>
    <w:p>
      <w:r>
        <w:t>Lãnh đạo Sở Xây dựng</w:t>
      </w:r>
    </w:p>
    <w:p>
      <w:r>
        <w:t>Giám đốc Sở/ Phó Giám đốc Sở</w:t>
      </w:r>
    </w:p>
    <w:p>
      <w:r>
        <w:t>Bước 4</w:t>
      </w:r>
    </w:p>
    <w:p>
      <w:r>
        <w:t>Tiếp nhận kết quả</w:t>
      </w:r>
    </w:p>
    <w:p>
      <w:r>
        <w:t>0,5 ngày</w:t>
      </w:r>
    </w:p>
    <w:p>
      <w:r>
        <w:t>Trung tâm PVHCC tỉnh</w:t>
      </w:r>
    </w:p>
    <w:p>
      <w:r>
        <w:t>Chuyên viên</w:t>
      </w:r>
    </w:p>
    <w:p>
      <w:r>
        <w:t>Bước 5</w:t>
      </w:r>
    </w:p>
    <w:p>
      <w:r>
        <w:t>Trả kết quả cho cá nhân, tổ chức</w:t>
      </w:r>
    </w:p>
    <w:p>
      <w:r>
        <w:t>Không tính thời gian</w:t>
      </w:r>
    </w:p>
    <w:p>
      <w:r>
        <w:t>Trung tâm PVHCC tỉnh</w:t>
      </w:r>
    </w:p>
    <w:p>
      <w:r>
        <w:t>Chuyên viên</w:t>
      </w:r>
    </w:p>
    <w:p>
      <w:r>
        <w:t>14</w:t>
      </w:r>
    </w:p>
    <w:p>
      <w:r>
        <w:t>Cấp giấy phép hoạt động xây dựng cho nhà thầu nước ngoài</w:t>
      </w:r>
    </w:p>
    <w:p>
      <w:r>
        <w:t>1.013222.H50</w:t>
      </w:r>
    </w:p>
    <w:p>
      <w:r>
        <w:t>(DVCTT toàn trình)</w:t>
      </w:r>
    </w:p>
    <w:p>
      <w:r>
        <w:t>20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15</w:t>
      </w:r>
    </w:p>
    <w:p>
      <w:r>
        <w:t>Cấp điều chỉnh giấy phép hoạt động xây dựng cho nhà thầu nước ngoài</w:t>
      </w:r>
    </w:p>
    <w:p>
      <w:r>
        <w:t>1.013224.H50</w:t>
      </w:r>
    </w:p>
    <w:p>
      <w:r>
        <w:t>(DVCTT toàn trình)</w:t>
      </w:r>
    </w:p>
    <w:p>
      <w:r>
        <w:t>20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II. Quy trình nội bộ giải quyết TTHC liên thông: 01 quy trình.</w:t>
      </w:r>
    </w:p>
    <w:p>
      <w:r>
        <w:t>STT</w:t>
      </w:r>
    </w:p>
    <w:p>
      <w:r>
        <w:t>Tên thủ tục hành chính</w:t>
      </w:r>
    </w:p>
    <w:p>
      <w:r>
        <w:t>Tổng thời gian giải     quyết (tối đa)</w:t>
      </w:r>
    </w:p>
    <w:p>
      <w:r>
        <w:t>Nội dung công việc và trình     tự các bước thực hiện</w:t>
      </w:r>
    </w:p>
    <w:p>
      <w:r>
        <w:t>Thời gian     chi tiết</w:t>
      </w:r>
    </w:p>
    <w:p>
      <w:r>
        <w:t>Đơn vị thực hiện</w:t>
      </w:r>
    </w:p>
    <w:p>
      <w:r>
        <w:t>Người thực hiện</w:t>
      </w:r>
    </w:p>
    <w:p>
      <w:r>
        <w:t>I</w:t>
      </w:r>
    </w:p>
    <w:p>
      <w:r>
        <w:t>Lĩnh vực nhà ở và công sở (01 quy trình)</w:t>
      </w:r>
    </w:p>
    <w:p>
      <w:r>
        <w:t>1</w:t>
      </w:r>
    </w:p>
    <w:p>
      <w:r>
        <w:t>Giải quyết bán phần diện tích nhà đất sử dụng chung của nhà ở cũ thuộc tài sản công</w:t>
      </w:r>
    </w:p>
    <w:p>
      <w:r>
        <w:t>1.012894.H50</w:t>
      </w:r>
    </w:p>
    <w:p>
      <w:r>
        <w:t>(DVCTT Một phần)</w:t>
      </w:r>
    </w:p>
    <w:p>
      <w:r>
        <w:t>Không quá 45 ngày, kể từ ngày Sở Xây dựng tiếp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27,0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26,0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15 ngày</w:t>
      </w:r>
    </w:p>
    <w:p>
      <w:r>
        <w:t>UBND tỉnh</w:t>
      </w:r>
    </w:p>
    <w:p>
      <w:r>
        <w:t>Bước 8</w:t>
      </w:r>
    </w:p>
    <w:p>
      <w:r>
        <w:t>Tiếp nhận kết quả</w:t>
      </w:r>
    </w:p>
    <w:p>
      <w:r>
        <w:t>0,5 ngày</w:t>
      </w:r>
    </w:p>
    <w:p>
      <w:r>
        <w:t>Trung tâm PVHCC tỉnh</w:t>
      </w:r>
    </w:p>
    <w:p>
      <w:r>
        <w:t>Chuyên viên</w:t>
      </w:r>
    </w:p>
    <w:p>
      <w:r>
        <w:t>Bước 9</w:t>
      </w:r>
    </w:p>
    <w:p>
      <w:r>
        <w:t>Trả kết quả cho cá nhân, tổ chức</w:t>
      </w:r>
    </w:p>
    <w:p>
      <w:r>
        <w:t>Không tính thời gian</w:t>
      </w:r>
    </w:p>
    <w:p>
      <w:r>
        <w:t>Trung tâm PVHCC tỉnh</w:t>
      </w:r>
    </w:p>
    <w:p>
      <w:r>
        <w:t>Chuyên viên</w:t>
      </w:r>
    </w:p>
    <w:p>
      <w:r>
        <w:t>PHỤ LỤC 2</w:t>
      </w:r>
    </w:p>
    <w:p>
      <w:r>
        <w:t>QUY TRÌNH NỘI BỘ GIẢI QUYẾT THỦ TỤC HÀNH CHÍNH THEO CƠ CHẾ MỘT CỬA, MỘT CỬA LIÊN THÔNG LĨNH VỰC XÂY DỰNG ÁP DỤNG TẠI UBND CẤP HUYỆN TRÊN ĐỊA BÀN TỈNH QUẢNG TRỊ</w:t>
      </w:r>
    </w:p>
    <w:p>
      <w:r>
        <w:t>(Ban hành kèm theo Quyết định số 340/QĐ-UBND ngày 17/02/2025 của Chủ tịch UBND tỉnh Quảng Trị)</w:t>
      </w:r>
    </w:p>
    <w:p>
      <w:r>
        <w:t>STT</w:t>
      </w:r>
    </w:p>
    <w:p>
      <w:r>
        <w:t>Tên thủ tục hành chính</w:t>
      </w:r>
    </w:p>
    <w:p>
      <w:r>
        <w:t>Tổng thời gian giải quyết     (tối đa)</w:t>
      </w:r>
    </w:p>
    <w:p>
      <w:r>
        <w:t>Nội dung công việc và trình tự các bước thực hiện</w:t>
      </w:r>
    </w:p>
    <w:p>
      <w:r>
        <w:t>Thời gian chi tiết</w:t>
      </w:r>
    </w:p>
    <w:p>
      <w:r>
        <w:t>Đơn vị thực hiện</w:t>
      </w:r>
    </w:p>
    <w:p>
      <w:r>
        <w:t>Người thực hiện</w:t>
      </w:r>
    </w:p>
    <w:p>
      <w:r>
        <w:t>I</w:t>
      </w:r>
    </w:p>
    <w:p>
      <w:r>
        <w:t>Lĩnh vực hoạt động xây dựng (01 quy trình)</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1.013225.H50</w:t>
      </w:r>
    </w:p>
    <w:p>
      <w:r>
        <w:t>(DVCTT một phần)</w:t>
      </w:r>
    </w:p>
    <w:p>
      <w:r>
        <w:t>20 ngày đối với công trình kể từ ngày nhận đủ hồ sơ hợp lệ</w:t>
      </w:r>
    </w:p>
    <w:p>
      <w:r>
        <w:t>Bước 1</w:t>
      </w:r>
    </w:p>
    <w:p>
      <w:r>
        <w:t>Tiếp nhận hồ sơ</w:t>
      </w:r>
    </w:p>
    <w:p>
      <w:r>
        <w:t>0,5 ngày</w:t>
      </w:r>
    </w:p>
    <w:p>
      <w:r>
        <w:t>Bộ phận tiếp nhận và trả kết quả của UBND cấp huyện</w:t>
      </w:r>
    </w:p>
    <w:p>
      <w:r>
        <w:t>Chuyên viên</w:t>
      </w:r>
    </w:p>
    <w:p>
      <w:r>
        <w:t>Bước 2</w:t>
      </w:r>
    </w:p>
    <w:p>
      <w:r>
        <w:t>Xử lý hồ sơ</w:t>
      </w:r>
    </w:p>
    <w:p>
      <w:r>
        <w:t>18,0 ngày</w:t>
      </w:r>
    </w:p>
    <w:p>
      <w:r>
        <w:t>Phòng Quản lý đô thị/Phòng Kinh tế và Hạ tầng</w:t>
      </w:r>
    </w:p>
    <w:p>
      <w:r>
        <w:t>Lãnh đạo phòng và Chuyên viên</w:t>
      </w:r>
    </w:p>
    <w:p>
      <w:r>
        <w:t>Bước 2a</w:t>
      </w:r>
    </w:p>
    <w:p>
      <w:r>
        <w:t>Phân công xử lý hồ sơ</w:t>
      </w:r>
    </w:p>
    <w:p>
      <w:r>
        <w:t>0,5 ngày</w:t>
      </w:r>
    </w:p>
    <w:p>
      <w:r>
        <w:t>Lãnh đạo Phòng</w:t>
      </w:r>
    </w:p>
    <w:p>
      <w:r>
        <w:t>Bước 2b</w:t>
      </w:r>
    </w:p>
    <w:p>
      <w:r>
        <w:t>Xử lý hồ sơ</w:t>
      </w:r>
    </w:p>
    <w:p>
      <w:r>
        <w:t>17,0 ngày</w:t>
      </w:r>
    </w:p>
    <w:p>
      <w:r>
        <w:t>Chuyên viên</w:t>
      </w:r>
    </w:p>
    <w:p>
      <w:r>
        <w:t>Bước 2c</w:t>
      </w:r>
    </w:p>
    <w:p>
      <w:r>
        <w:t>Soát xét kết quả xử lý     hồ sơ</w:t>
      </w:r>
    </w:p>
    <w:p>
      <w:r>
        <w:t>0,5 ngày</w:t>
      </w:r>
    </w:p>
    <w:p>
      <w:r>
        <w:t>Lãnh đạo Phòng</w:t>
      </w:r>
    </w:p>
    <w:p>
      <w:r>
        <w:t>Bước 3</w:t>
      </w:r>
    </w:p>
    <w:p>
      <w:r>
        <w:t>UBND cấp huyện phê duyệt hồ sơ</w:t>
      </w:r>
    </w:p>
    <w:p>
      <w:r>
        <w:t>1,0 ngày</w:t>
      </w:r>
    </w:p>
    <w:p>
      <w:r>
        <w:t>Lãnh đạo UBND cấp huyện</w:t>
      </w:r>
    </w:p>
    <w:p>
      <w:r>
        <w:t>Chủ tịch/ Phó Chủ tịch</w:t>
      </w:r>
    </w:p>
    <w:p>
      <w:r>
        <w:t>Bước 4</w:t>
      </w:r>
    </w:p>
    <w:p>
      <w:r>
        <w:t>Tiếp nhận kết quả</w:t>
      </w:r>
    </w:p>
    <w:p>
      <w:r>
        <w:t>0,5 ngày</w:t>
      </w:r>
    </w:p>
    <w:p>
      <w:r>
        <w:t>Bộ phận tiếp nhận và trả kết quả của UBND cấp huyện</w:t>
      </w:r>
    </w:p>
    <w:p>
      <w:r>
        <w:t>Chuyên viên</w:t>
      </w:r>
    </w:p>
    <w:p>
      <w:r>
        <w:t>Bước 5</w:t>
      </w:r>
    </w:p>
    <w:p>
      <w:r>
        <w:t>Trả kết quả cho cá nhân, tổ chức</w:t>
      </w:r>
    </w:p>
    <w:p>
      <w:r>
        <w:t>Không tính thời gian</w:t>
      </w:r>
    </w:p>
    <w:p>
      <w:r>
        <w:t>Bộ phận tiếp nhận và trả kết quả của UBND cấp huyện</w:t>
      </w:r>
    </w:p>
    <w:p>
      <w:r>
        <w:t>Chuyên viên</w:t>
      </w:r>
    </w:p>
    <w:p>
      <w:r>
        <w:t>15 ngày đối với nhà ở riêng lẻ kể từ ngày nhận đủ hồ sơ hợp lệ</w:t>
      </w:r>
    </w:p>
    <w:p>
      <w:r>
        <w:t>Bước 1</w:t>
      </w:r>
    </w:p>
    <w:p>
      <w:r>
        <w:t>Tiếp nhận hồ sơ</w:t>
      </w:r>
    </w:p>
    <w:p>
      <w:r>
        <w:t>0,5 ngày</w:t>
      </w:r>
    </w:p>
    <w:p>
      <w:r>
        <w:t>Bộ phận tiếp nhận và trả kết quả của UBND cấp huyện</w:t>
      </w:r>
    </w:p>
    <w:p>
      <w:r>
        <w:t>Chuyên viên</w:t>
      </w:r>
    </w:p>
    <w:p>
      <w:r>
        <w:t>Bước 2</w:t>
      </w:r>
    </w:p>
    <w:p>
      <w:r>
        <w:t>Xử lý hồ sơ</w:t>
      </w:r>
    </w:p>
    <w:p>
      <w:r>
        <w:t>13,0 ngày</w:t>
      </w:r>
    </w:p>
    <w:p>
      <w:r>
        <w:t>Phòng Quản lý đô thị/Phòng Kinh tế và Hạ tầng</w:t>
      </w:r>
    </w:p>
    <w:p>
      <w:r>
        <w:t>Lãnh đạo phòng và Chuyên viên</w:t>
      </w:r>
    </w:p>
    <w:p>
      <w:r>
        <w:t>Bước 2a</w:t>
      </w:r>
    </w:p>
    <w:p>
      <w:r>
        <w:t>Phân công xử lý hồ sơ</w:t>
      </w:r>
    </w:p>
    <w:p>
      <w:r>
        <w:t>0,5 ngày</w:t>
      </w:r>
    </w:p>
    <w:p>
      <w:r>
        <w:t>Lãnh đạo Phòng</w:t>
      </w:r>
    </w:p>
    <w:p>
      <w:r>
        <w:t>Bước 2b</w:t>
      </w:r>
    </w:p>
    <w:p>
      <w:r>
        <w:t>Xử lý hồ sơ</w:t>
      </w:r>
    </w:p>
    <w:p>
      <w:r>
        <w:t>14,0 ngày</w:t>
      </w:r>
    </w:p>
    <w:p>
      <w:r>
        <w:t>Chuyên viên</w:t>
      </w:r>
    </w:p>
    <w:p>
      <w:r>
        <w:t>Bước 2c</w:t>
      </w:r>
    </w:p>
    <w:p>
      <w:r>
        <w:t>Soát xét kết quả xử lý     hồ sơ</w:t>
      </w:r>
    </w:p>
    <w:p>
      <w:r>
        <w:t>0,5 ngày</w:t>
      </w:r>
    </w:p>
    <w:p>
      <w:r>
        <w:t>Lãnh đạo Phòng</w:t>
      </w:r>
    </w:p>
    <w:p>
      <w:r>
        <w:t>Bước 3</w:t>
      </w:r>
    </w:p>
    <w:p>
      <w:r>
        <w:t>UBND cấp huyện phê duyệt hồ sơ</w:t>
      </w:r>
    </w:p>
    <w:p>
      <w:r>
        <w:t>1,0 ngày</w:t>
      </w:r>
    </w:p>
    <w:p>
      <w:r>
        <w:t>Lãnh đạo UBND cấp huyện</w:t>
      </w:r>
    </w:p>
    <w:p>
      <w:r>
        <w:t>Chủ tịch/ Phó Chủ tịch</w:t>
      </w:r>
    </w:p>
    <w:p>
      <w:r>
        <w:t>Bước 4</w:t>
      </w:r>
    </w:p>
    <w:p>
      <w:r>
        <w:t>Tiếp nhận kết quả</w:t>
      </w:r>
    </w:p>
    <w:p>
      <w:r>
        <w:t>0,5 ngày</w:t>
      </w:r>
    </w:p>
    <w:p>
      <w:r>
        <w:t>Bộ phận tiếp nhận và trả kết quả của UBND cấp huyện</w:t>
      </w:r>
    </w:p>
    <w:p>
      <w:r>
        <w:t>Chuyên viên</w:t>
      </w:r>
    </w:p>
    <w:p>
      <w:r>
        <w:t>Bước 5</w:t>
      </w:r>
    </w:p>
    <w:p>
      <w:r>
        <w:t>Trả kết quả cho cá nhân, tổ chức</w:t>
      </w:r>
    </w:p>
    <w:p>
      <w:r>
        <w:t>Không tính thời gian</w:t>
      </w:r>
    </w:p>
    <w:p>
      <w:r>
        <w:t>Bộ phận tiếp nhận và trả kết quả của UBND cấp huyện</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