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3394/QĐ-UBND năm 2024 đặt tên phố và công trình công cộng trên địa bàn thành phố Hải Dương,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3394/QĐ-UBND</w:t>
      </w:r>
    </w:p>
    <w:p>
      <w:r>
        <w:t>Hải Dương, ngày 20 tháng 12 năm 2024</w:t>
      </w:r>
    </w:p>
    <w:p>
      <w:r>
        <w:t>QUYẾT ĐỊNH</w:t>
      </w:r>
    </w:p>
    <w:p>
      <w:r>
        <w:t>VỀ VIỆC ĐẶT TÊN PHỐ VÀ CÔNG TRÌNH CÔNG CỘNG TRÊN ĐỊA BÀN THÀNH PHỐ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công trình công cộng;</w:t>
      </w:r>
    </w:p>
    <w:p>
      <w:r>
        <w:t>Căn cứ Thông tư số 36/2006/TT-BVHTT ngày 20 tháng 3 năm 2006 của Bộ Văn hoá - Thông tin hướng dẫn thực hiện một số điều của Quy chế đặt tên, đổi tên đường, phố, công trình công cộng, ban hành theo Nghị định 91/2005/NĐ-CP ngày 11 tháng 7 năm 2005 của Chính phủ;</w:t>
      </w:r>
    </w:p>
    <w:p>
      <w:r>
        <w:t>Căn cứ Quyết định số 13/2014/QĐ-UBND ngày 05 tháng 6 năm 2014 của UBND tỉnh về việc ban hành Quy định đặt tên, đổi tên đường, phố và công trình công cộng trên địa bàn tỉnh Hải Dương;</w:t>
      </w:r>
    </w:p>
    <w:p>
      <w:r>
        <w:t>Theo đề nghị của Sở Văn hóa Thể thao và Du lịch tại Tờ trình số 2792/TTr-SVHTTDL ngày 29 tháng 11 năm 2024; Báo cáo số số 2790A/BC- HĐTV ngày 29 tháng 11 năm 2024  của  Hội đồng tư vấn đặt tên, đổi tên đường, phố và công trình công cộng tỉnh Hải Dương và Phiếu trình số 13 / PTr-VP ngày 18 tháng 12 năm 2024 của Văn phòng UBND tỉnh.</w:t>
      </w:r>
    </w:p>
    <w:p>
      <w:r>
        <w:t>QUYẾT ĐỊNH:</w:t>
      </w:r>
    </w:p>
    <w:p>
      <w:r>
        <w:t>Điều 1 . Đặt tên 16 phố, 02 công viên, kéo dài 01 phố, điều chỉnh 01 phố trên địa bàn thành phố Hải Dương  (có danh sách chi tiết kèm theo).</w:t>
      </w:r>
    </w:p>
    <w:p>
      <w:r>
        <w:t>Điều 2 . Ủy ban nhân dân thành phố Hải Dương có trách nhiệm tổ chức gắn biển tên các phố và công trình công cộng tại Điều 1 trong thời hạn 30 ngày, kể từ khi Quyết định có hiệu lực thi hành.</w:t>
      </w:r>
    </w:p>
    <w:p>
      <w:r>
        <w:t>Điều 3 . Quyết định có hiệu lực kể từ ngày ký ban hành.</w:t>
      </w:r>
    </w:p>
    <w:p>
      <w:r>
        <w:t>Chánh Văn phòng UBND tỉnh; Giám đốc các sở: Văn hoá, Thể thao và Du lịch, Xây dựng, Giao thông Vận tải; Chủ tịch UBND thành phố Hải Dương; Chủ tịch UBND các phường và Thủ trưởng các cơ quan, đơn vị có liên quan căn cứ Quyết định thi hành./.</w:t>
      </w:r>
    </w:p>
    <w:p>
      <w:r>
        <w:t>Nơi nhận:</w:t>
      </w:r>
    </w:p>
    <w:p>
      <w:r>
        <w:t>- Như Điều 3;</w:t>
      </w:r>
    </w:p>
    <w:p>
      <w:r>
        <w:t>- Thường trực Tỉnh ủy;</w:t>
      </w:r>
    </w:p>
    <w:p>
      <w:r>
        <w:t>- Lãnh đạo HĐND tỉnh;</w:t>
      </w:r>
    </w:p>
    <w:p>
      <w:r>
        <w:t>- Lãnh đạo UBND tỉnh;</w:t>
      </w:r>
    </w:p>
    <w:p>
      <w:r>
        <w:t>- Lãnh đạo VP UBND tỉnh;</w:t>
      </w:r>
    </w:p>
    <w:p>
      <w:r>
        <w:t>- TT Công nghệ thông tin;</w:t>
      </w:r>
    </w:p>
    <w:p>
      <w:r>
        <w:t>- Lưu: VT, KGVX, Hiển.(10 ).</w:t>
      </w:r>
    </w:p>
    <w:p>
      <w:r>
        <w:t>TM. ỦY BAN NHÂN DÂN</w:t>
      </w:r>
    </w:p>
    <w:p>
      <w:r>
        <w:t>CHỦ TỊCH</w:t>
      </w:r>
    </w:p>
    <w:p>
      <w:r>
        <w:t>Lê Ngọc Châu</w:t>
      </w:r>
    </w:p>
    <w:p>
      <w:r>
        <w:t>DANH SÁCH</w:t>
      </w:r>
    </w:p>
    <w:p>
      <w:r>
        <w:t>ĐẶT TÊN PHỐ VÀ CÔNG TRÌNH CÔNG CỘNG TRÊN ĐỊA BÀN THÀNH PHỐ HẢI DƯƠNG</w:t>
      </w:r>
    </w:p>
    <w:p>
      <w:r>
        <w:t>(Kèm theo Quyết định số 3394/QĐ-UBND ngày 20 tháng 12 năm 2024 của UBND tỉnh Hải Dương)</w:t>
      </w:r>
    </w:p>
    <w:p>
      <w:r>
        <w:t>I. PHƯỜNG BÌNH HÀN</w:t>
      </w:r>
    </w:p>
    <w:p>
      <w:r>
        <w:t>1. Phố Bến Hàn</w:t>
      </w:r>
    </w:p>
    <w:p>
      <w:r>
        <w:t>- Điểm đầu: Đường Hoàng Ngân (Nhà hàng 559)</w:t>
      </w:r>
    </w:p>
    <w:p>
      <w:r>
        <w:t>- Điểm cuối: Đường Hoàng Ngân (Nhà hàng Bánh đậu xanh Quê Hương).</w:t>
      </w:r>
    </w:p>
    <w:p>
      <w:r>
        <w:t>- Chiều dài: 526m; mặt cắt ngang: 10m; kết cấu: bê tông.</w:t>
      </w:r>
    </w:p>
    <w:p>
      <w:r>
        <w:t>II. PHƯỜNG CẨM THƯỢNG</w:t>
      </w:r>
    </w:p>
    <w:p>
      <w:r>
        <w:t>2. Phố Phạm Hạp</w:t>
      </w:r>
    </w:p>
    <w:p>
      <w:r>
        <w:t>- Điểm đầu: Đường Ngô Quyền; điểm cuối: giáp KDC số 7 P. Việt Hoà</w:t>
      </w:r>
    </w:p>
    <w:p>
      <w:r>
        <w:t>- Chiều dài: 370m; mặt cắt ngang: 7,5m; kết cấu: bê tông nhựa</w:t>
      </w:r>
    </w:p>
    <w:p>
      <w:r>
        <w:t>3. Phố Phạm Hợi</w:t>
      </w:r>
    </w:p>
    <w:p>
      <w:r>
        <w:t>- Điểm đầu: Phố Lộng Chương; điểm cuối: Phố Nguyễn Trọng Thuật</w:t>
      </w:r>
    </w:p>
    <w:p>
      <w:r>
        <w:t>- Chiều dài: 300m; mặt cắt ngang: 13,5m; kết cấu: bê tông nhựa</w:t>
      </w:r>
    </w:p>
    <w:p>
      <w:r>
        <w:t>4. Phố Nguyễn Lễ</w:t>
      </w:r>
    </w:p>
    <w:p>
      <w:r>
        <w:t>- Điểm đầu: Phố Lộng Chương; điểm cuối: Phố Nguyễn Trọng Thuật</w:t>
      </w:r>
    </w:p>
    <w:p>
      <w:r>
        <w:t>- Chiều dài: 305m; mặt cắt ngang: 13,5m; kết cấu: bê tông nhựa</w:t>
      </w:r>
    </w:p>
    <w:p>
      <w:r>
        <w:t>5. Phố Hoàng Đạo</w:t>
      </w:r>
    </w:p>
    <w:p>
      <w:r>
        <w:t>- Điểm đầu: Phố Nguyễn Lễ; điểm cuối: Phố Vũ Cán</w:t>
      </w:r>
    </w:p>
    <w:p>
      <w:r>
        <w:t>- Chiều dài: 334m; mặt cắt ngang: 13,5m; kết cấu: bê tông nhựa</w:t>
      </w:r>
    </w:p>
    <w:p>
      <w:r>
        <w:t>6. Phố Vũ Cán</w:t>
      </w:r>
    </w:p>
    <w:p>
      <w:r>
        <w:t>- Điểm đầu: Phố Tôn Thất Thuyết; điểm cuối: Lô Nhà vườn 8 KĐT Tuệ Tĩnh</w:t>
      </w:r>
    </w:p>
    <w:p>
      <w:r>
        <w:t>- Chiều dài: 305m; mặt cắt ngang: 13,5m; kết cấu: bê tông nhựa</w:t>
      </w:r>
    </w:p>
    <w:p>
      <w:r>
        <w:t>III. PHƯỜNG VIỆT HÒA</w:t>
      </w:r>
    </w:p>
    <w:p>
      <w:r>
        <w:t>7. Phố Trung Nghĩa</w:t>
      </w:r>
    </w:p>
    <w:p>
      <w:r>
        <w:t>- Điểm đầu: Đường Hoàng Ngân; điểm cuối: Phố Thượng Lễ</w:t>
      </w:r>
    </w:p>
    <w:p>
      <w:r>
        <w:t>- Chiều dài: 465m; mặt cắt ngang: 17,5-20,5m; kết cấu: bê tông nhựa</w:t>
      </w:r>
    </w:p>
    <w:p>
      <w:r>
        <w:t>8. Phố Trung Đàm</w:t>
      </w:r>
    </w:p>
    <w:p>
      <w:r>
        <w:t>- Điểm đầu: Đường Hoàng Ngân; điểm cuối: Phố Phương Độ</w:t>
      </w:r>
    </w:p>
    <w:p>
      <w:r>
        <w:t>- Chiều dài: 362m; mặt cắt ngang: 56,5m; kết cấu: bê tông nhựa</w:t>
      </w:r>
    </w:p>
    <w:p>
      <w:r>
        <w:t>9. Phố Thượng Lễ</w:t>
      </w:r>
    </w:p>
    <w:p>
      <w:r>
        <w:t>- Điểm đầu: Đường Hoàng Ngân; điểm cuối: Phố Phương Độ</w:t>
      </w:r>
    </w:p>
    <w:p>
      <w:r>
        <w:t>- Chiều dài: 317m; mặt cắt ngang: 15m; kết cấu: bê tông nhựa</w:t>
      </w:r>
    </w:p>
    <w:p>
      <w:r>
        <w:t>10. Phố Trần Văn Trứ</w:t>
      </w:r>
    </w:p>
    <w:p>
      <w:r>
        <w:t>- Điểm đầu: LK 7.5 (khu đô thị Tân Dân); điểm cuối: LK 5.1 (khu đô thị Tân Dân)</w:t>
      </w:r>
    </w:p>
    <w:p>
      <w:r>
        <w:t>- Chiều dài: 400m; mặt cắt ngang: 17,5m; kết cấu: bê tông nhựa</w:t>
      </w:r>
    </w:p>
    <w:p>
      <w:r>
        <w:t>11. Phố Trần Huy Liễn</w:t>
      </w:r>
    </w:p>
    <w:p>
      <w:r>
        <w:t>- Điểm đầu: LK 4.37 (khu đô thị Tân Dân); điểm cuối: LK 2.27 (khu đô thị Tân Dân)</w:t>
      </w:r>
    </w:p>
    <w:p>
      <w:r>
        <w:t>- Chiều dài: 380m; mặt cắt ngang: 17,5m; kết cấu: bê tông nhựa</w:t>
      </w:r>
    </w:p>
    <w:p>
      <w:r>
        <w:t>12. Phố Vũ Phương Đề</w:t>
      </w:r>
    </w:p>
    <w:p>
      <w:r>
        <w:t>- Điểm đầu: Phố Văn; điểm cuối: LK 2.1 (khu đô thị Tân Dân)</w:t>
      </w:r>
    </w:p>
    <w:p>
      <w:r>
        <w:t>- Chiều dài: 415m; mặt cắt ngang: 17,5m; kết cấu: bê tông nhựa</w:t>
      </w:r>
    </w:p>
    <w:p>
      <w:r>
        <w:t>13. Phố Nguyễn Văn Huyên</w:t>
      </w:r>
    </w:p>
    <w:p>
      <w:r>
        <w:t>- Điểm đầu: Phố Việt Hòa; điểm cuối: Phố Văn</w:t>
      </w:r>
    </w:p>
    <w:p>
      <w:r>
        <w:t>- Chiều dài: 324m; mặt cắt ngang: 30m; kết cấu: bê tông nhựa</w:t>
      </w:r>
    </w:p>
    <w:p>
      <w:r>
        <w:t>IV. PHƯỜNG TÂN HƯNG</w:t>
      </w:r>
    </w:p>
    <w:p>
      <w:r>
        <w:t>14. Phố Nguyễn Vinh Phúc</w:t>
      </w:r>
    </w:p>
    <w:p>
      <w:r>
        <w:t>- Điểm đầu: Đường khu dân cư Liễu Tràng</w:t>
      </w:r>
    </w:p>
    <w:p>
      <w:r>
        <w:t>- Điểm cuối: Đầu nghĩa trang nhân dân khu Liễu Tràng</w:t>
      </w:r>
    </w:p>
    <w:p>
      <w:r>
        <w:t>- Chiều dài: 347m; mặt cắt ngang: 17,5m; kết cấu: bê tông nhựa</w:t>
      </w:r>
    </w:p>
    <w:p>
      <w:r>
        <w:t>V. PHƯỜNG TÂN BÌNH</w:t>
      </w:r>
    </w:p>
    <w:p>
      <w:r>
        <w:t>15. Phố Trần Huy San</w:t>
      </w:r>
    </w:p>
    <w:p>
      <w:r>
        <w:t>- Điểm đầu: Phố Nguyễn Nhạc; điểm cuối: Đê Kim Sơn</w:t>
      </w:r>
    </w:p>
    <w:p>
      <w:r>
        <w:t>- Chiều dài: 302m; mặt cắt ngang: 14m; kết cấu: bê tông nhựa.</w:t>
      </w:r>
    </w:p>
    <w:p>
      <w:r>
        <w:t>16. Phố Ngũ Lộc</w:t>
      </w:r>
    </w:p>
    <w:p>
      <w:r>
        <w:t>- Điểm đầu: Nguyễn An Ninh; điểm cuối: Phố Đàm Lộc</w:t>
      </w:r>
    </w:p>
    <w:p>
      <w:r>
        <w:t>- Chiều dài: 320m; mặt cắt ngang: 11m; kết cấu: bê tông nhựa.</w:t>
      </w:r>
    </w:p>
    <w:p>
      <w:r>
        <w:t>VI. CÔNG TRÌNH CÔNG CỘNG</w:t>
      </w:r>
    </w:p>
    <w:p>
      <w:r>
        <w:t>1. Công viên Xứ Đông (Phường Hải Tân)</w:t>
      </w:r>
    </w:p>
    <w:p>
      <w:r>
        <w:t>- Tổng diện tích công viên: 34.346,5m 2 , trong đó:</w:t>
      </w:r>
    </w:p>
    <w:p>
      <w:r>
        <w:t>- Diện tích cây xanh: 4.740,9m 2 ; diện tích lối đi: 15.284,1m 2 ; diện tích hồ nước: 14.321,5m 2</w:t>
      </w:r>
    </w:p>
    <w:p>
      <w:r>
        <w:t>- Phía Đông: giáp phố Nguyễn Bỉnh Khiêm.</w:t>
      </w:r>
    </w:p>
    <w:p>
      <w:r>
        <w:t>- Phía Tây: giáp đường Thanh Niên</w:t>
      </w:r>
    </w:p>
    <w:p>
      <w:r>
        <w:t>- Phía Nam: giáp đường Hàm Nghi</w:t>
      </w:r>
    </w:p>
    <w:p>
      <w:r>
        <w:t>- Phía Bắc: giáp phố Phạm Xuân Huân</w:t>
      </w:r>
    </w:p>
    <w:p>
      <w:r>
        <w:t>2. Công viên Hải Hưng (Khu đô thị Ecorivers - Phường Hải Tân)</w:t>
      </w:r>
    </w:p>
    <w:p>
      <w:r>
        <w:t>- Tổng diện tích công viên: 7,4 ha, trong đó:</w:t>
      </w:r>
    </w:p>
    <w:p>
      <w:r>
        <w:t>- Diện tích cây xanh: 2,8 ha; diện tích lối đi: 1,8ha; diện tích hồ nước: 2,8 ha.</w:t>
      </w:r>
    </w:p>
    <w:p>
      <w:r>
        <w:t>- Phía Đông: giáp đường Lê Duẩn</w:t>
      </w:r>
    </w:p>
    <w:p>
      <w:r>
        <w:t>- Phía Tây: giáp phố Hải Hưng</w:t>
      </w:r>
    </w:p>
    <w:p>
      <w:r>
        <w:t>- Phía Nam: giáp phố Triệu Việt Vương</w:t>
      </w:r>
    </w:p>
    <w:p>
      <w:r>
        <w:t>- Phía Bắc giáp phố Hải An</w:t>
      </w:r>
    </w:p>
    <w:p>
      <w:r>
        <w:t>VII. ĐIỀU CHỈNH, KÉO DÀI</w:t>
      </w:r>
    </w:p>
    <w:p>
      <w:r>
        <w:t>1. Điều chỉnh điểm đầu phố Nguyễn Trường Tộ (phường Tân Bình):  Phố Nguyễn Trường Tộ được UBND tỉnh đặt tên theo Quyết định số 3631/QĐ- UBND ngày 28/11/2017; điểm đầu: Quỹ đất Giáo dục, điểm cuối: phố Nguyễn Nhạc; chiều dài 600m, mặt cắt ngang 17,5m, kết cấu bê tông nhựa. Nay đề nghị cắt 100m đầu phố Nguyễn Trường Tộ để nhập vào phố mới Ngũ Lộc. Do đó thông số toàn tuyến phố Nguyễn Trường Tộ sau khi điều chỉnh như sau: điểm đầu phố Hoàng Văn Cơm, điểm cuối: phố Nguyễn Nhạc; chiều dài 500m, mặt cắt ngang 17,5m.</w:t>
      </w:r>
    </w:p>
    <w:p>
      <w:r>
        <w:t>2. Kéo dài phố Hải An (phường Hải Tân):  Phố Hải An được UBND tỉnh đặt tên theo Quyết định số 2549/QĐ-UBND ngày 27/8/2020; điểm đầu: đường An Dương Vương; điểm cuối: đường Lê Duẩn; chiều dài: 750m; mặt cắt ngang 24m, kết cấu bê tông nhựa. Nay đề nghị kéo dài thêm 130m, mặt cắt ngang 56,4m. Do đó thông số toàn tuyến sau khi kéo dài là: điểm đầu: đường Lạc Long Quân, điểm cuối: đường Lê Duẩn; chiều dài 880m; mặt cắt ngang 24m - 56,4m.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