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3351/QĐ-UBND năm 2023 công bố Danh mục thủ tục hành chính và phê duyệt quy trình nội bộ, điện tử giải quyết thủ tục hành chính mới lĩnh vực trồng trọt thuộc thẩm quyền giải quyết của Sở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3351/QĐ-UBND</w:t>
      </w:r>
    </w:p>
    <w:p>
      <w:r>
        <w:t>Đồng Nai, ngày 21 tháng 12 năm 2023</w:t>
      </w:r>
    </w:p>
    <w:p>
      <w:r>
        <w:t>QUYẾT ĐỊNH</w:t>
      </w:r>
    </w:p>
    <w:p>
      <w:r>
        <w:t>VỀ VIỆC CÔNG BỐ DANH MỤC THỦ TỤC HÀNH CHÍNH VÀ PHÊ DUYỆT QUY TRÌNH NỘI BỘ, ĐIỆN TỬ GIẢI QUYẾT THỦ TỤC HÀNH CHÍNH ĐƯỢC BAN HÀNH MỚI LĨNH VỰC TRỒNG TRỌT THUỘC THẨM QUYỀN GIẢI QUYẾT CỦA SỞ NÔNG NGHIỆP VÀ PHÁT TRIỂN NÔNG THÔN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Quyết định số 4953/QĐ-BNN-TT ngày 22 tháng 11 năm 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6119/TTr-SNN ngày 13 tháng 12 năm 2023.</w:t>
      </w:r>
    </w:p>
    <w:p>
      <w:r>
        <w:t>QUYẾT ĐỊNH:</w:t>
      </w:r>
    </w:p>
    <w:p>
      <w:r>
        <w:t>Điều 1.  Công bố, phê duyệt kèm theo Quyết định 02 danh mục thủ tục hành chính và 02 quy trình nội bộ, điện tử giải quyết thủ tục hành chính được ban hành mới thuộc thẩm quyền giải quyết của Sở Nông nghiệp và Phát triển nông thôn tỉnh Đồng Nai.</w:t>
      </w:r>
    </w:p>
    <w:p>
      <w:r>
        <w:t>(Danh mục thủ tục hành chính;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Nông nghiệp và Phát triển nông thôn, Trung tâm Phục vụ hành chính công tỉnh có trách nhiệm tổ chức niêm yết, công khai danh mục thủ tục hành chính đã được công bố thuộc thẩm quyền giải quyết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Sở Nông nghiệp và Phát triển nông thôn cập nhật nội dung thủ tục hành chính đã được công bố lên Cơ sở dữ liệu quốc gia về thủ tục hành chính của Chính phủ.</w:t>
      </w:r>
    </w:p>
    <w:p>
      <w:r>
        <w:t>Sở Thông tin và Truyền thông có trách nhiệm chủ trì, phối hợp với Sở Nông nghiệp và Phát triển nông thôn thực hiện cập nhật nội dung các thủ tục hành chính mới ban hành được công bố theo Quyết định này trên Cổng dịch vụ công của tỉnh; cấu hình quy trình nội bộ, quy trình điện tử giải quyết thủ tục hành chính mới ban hành được công bố theo Quyết định này trên Phần mềm một cửa điện tử (Egov)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Nông nghiệp và Phát triển nông thôn, Thông tin và Truyền thông;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Chủ tịch, các Phó Chủ tịch UBND tỉnh;</w:t>
      </w:r>
    </w:p>
    <w:p>
      <w:r>
        <w:t>- Văn phòng UBND tỉnh;</w:t>
      </w:r>
    </w:p>
    <w:p>
      <w:r>
        <w:t>- Đài PT-TH Đồng Nai;</w:t>
      </w:r>
    </w:p>
    <w:p>
      <w:r>
        <w:t>- Báo Đồng Nai;</w:t>
      </w:r>
    </w:p>
    <w:p>
      <w:r>
        <w:t>- Trung tâm kinh doanh VNPT (TĐ 1022);</w:t>
      </w:r>
    </w:p>
    <w:p>
      <w:r>
        <w:t>- Lưu: VT, KTN, HCC, Cổng TTĐT tỉnh.</w:t>
      </w:r>
    </w:p>
    <w:p>
      <w:r>
        <w:t>Q. CHỦ TỊCH</w:t>
      </w:r>
    </w:p>
    <w:p>
      <w:r>
        <w:t>Võ Tấn Đức</w:t>
      </w:r>
    </w:p>
    <w:p>
      <w:r>
        <w:t>DANH MỤC</w:t>
      </w:r>
    </w:p>
    <w:p>
      <w:r>
        <w:t>THỦ TỤC HÀNH CHÍNH ĐƯỢC BAN HÀNH MỚI THUỘC THẨM QUYỀN GIẢI QUYẾT CỦA SỞ NÔNG NGHIỆP VÀ PHÁT TRIỂN NÔNG THÔN TỈNH ĐỒNG NAI</w:t>
      </w:r>
    </w:p>
    <w:p>
      <w:r>
        <w:t>(Ban hành kèm theo Quyết định số 3351/QĐ-UBND ngày 21 tháng 12 năm 2023 của Chủ tịch Ủy ban nhân dân tỉnh Đồng Nai)</w:t>
      </w:r>
    </w:p>
    <w:p>
      <w:r>
        <w:t>DANH MỤC THỦ TỤC HÀNH CHÍNH ĐƯỢC BAN HÀNH MỚI CẤP TỈNH</w:t>
      </w:r>
    </w:p>
    <w:p>
      <w:r>
        <w:t>STT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   [1]</w:t>
      </w:r>
    </w:p>
    <w:p>
      <w:r>
        <w:t>LĨNH VỰC TRỒNG TRỌT</w:t>
      </w:r>
    </w:p>
    <w:p>
      <w:r>
        <w:t>1</w:t>
      </w:r>
    </w:p>
    <w:p>
      <w:r>
        <w:t>1.012074</w:t>
      </w:r>
    </w:p>
    <w:p>
      <w:r>
        <w:t>Giao quyền đăng ký đối với giống cây trồng là kết quả của nhiệm vụ khoa học và công nghệ sử dụng ngân sách nhà nước</w:t>
      </w:r>
    </w:p>
    <w:p>
      <w:r>
        <w:t>Ban hành Quyết định giao quyền đăng ký bảo hộ giống cây trồng: 24 ngày kể từ ngày nhận hồ sơ đầy đủ.</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Đại diện chủ sở hữu nhà nước (Đại diện chủ sở hữu nhà nước: Chủ tịch Ủy ban nhân dân cấp tỉnh đối với nhiệm vụ khoa học và công nghệ cấp quốc gia được giao quản lý; nhiệm vụ khoa học và công nghệ do UBND cấp tỉnh phê duyệt hoặc người đứng đầu cơ quan, tổ chức đối với nhiệm vụ khoa học và công nghệ do mình phê duyệt).</w:t>
      </w:r>
    </w:p>
    <w:p>
      <w:r>
        <w:t>Không</w:t>
      </w:r>
    </w:p>
    <w:p>
      <w:r>
        <w:t>Điều 16 Nghị định số 79/2023/NĐ-CP ngày 15/11/2023 của Chính phủ</w:t>
      </w:r>
    </w:p>
    <w:p>
      <w:r>
        <w:t>Nội dung TTHC thực hiện theo Quyết định số 4953/QĐ-BNN-TT ngày 22/11/2023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Thẩm định hồ sơ và ban hành Quyết định cho phép khai thác, sử dụng giống cây trồng: 07 ngày làm việc, kể từ ngày nhận hồ sơ đầy đủ.</w:t>
      </w:r>
    </w:p>
    <w:p>
      <w:r>
        <w:t>Nộp hồ sơ qua dịch vụ bưu chính công ích đến Sở Nông nghiệp và Phát triển nông thôn (Địa chỉ: Số 518, đường Đồng Khởi, P. Tân Hiệp, TP. Biên Hòa, tỉnh Đồng Nai)</w:t>
      </w:r>
    </w:p>
    <w:p>
      <w:r>
        <w:t>- Cơ quan trực tiếp thực hiện: Sở Nông nghiệp và PTNT.</w:t>
      </w:r>
    </w:p>
    <w:p>
      <w:r>
        <w:t>- Cơ quan có thẩm quyền quyết định: Cơ quan có thẩm quyền phê duyệt nhiệm vụ khoa học và công nghệ (Ủy ban nhân dân cấp tỉnh đối với nhiệm vụ khoa học và công nghệ cấp quốc gia được giao quản lý; nhiệm vụ khoa học và công nghệ do UBND cấp tỉnh phê duyệt hoặc cơ quan, tổ chức đối với nhiệm vụ khoa học và công nghệ do mình phê duyệt).</w:t>
      </w:r>
    </w:p>
    <w:p>
      <w:r>
        <w:t>Không</w:t>
      </w:r>
    </w:p>
    <w:p>
      <w:r>
        <w:t>Điều 18 Nghị định số 79/2023/NĐ-CP ngày 15/11/2023 của Chính phủ</w:t>
      </w:r>
    </w:p>
    <w:p>
      <w:r>
        <w:t>Nội dung TTHC thực hiện theo Quyết định số 4953/QĐ-BNN-TT ngày 22/11/2023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QUY TRÌNH NỘI BỘ, ĐIỆN TỬ</w:t>
      </w:r>
    </w:p>
    <w:p>
      <w:r>
        <w:t>GIẢI QUYẾT THỦ TỤC HÀNH CHÍNH ĐƯỢC BAN HÀNH MỚI THUỘC THẨM QUYỀN GIẢI QUYẾT CỦA SỞ NÔNG NGHIỆP VÀ PHÁT TRIỂN NÔNG THÔN</w:t>
      </w:r>
    </w:p>
    <w:p>
      <w:r>
        <w:t>(Ban hành kèm theo Quyết định số 3351/QĐ-UBND ngày 21 tháng 12 năm 2023 của Chủ tịch Ủy ban nhân dân tỉnh Đồng Nai)</w:t>
      </w:r>
    </w:p>
    <w:p>
      <w:r>
        <w:t>Phần I</w:t>
      </w:r>
    </w:p>
    <w:p>
      <w:r>
        <w:t>DANH MỤC QUY TRÌNH NỘI BỘ, ĐIỆN TỬ GIẢI QUYẾT THỦ TỤC HÀNH CHÍNH ĐƯỢC BAN HÀNH MỚI CẤP TỈNH</w:t>
      </w:r>
    </w:p>
    <w:p>
      <w:r>
        <w:t>STT</w:t>
      </w:r>
    </w:p>
    <w:p>
      <w:r>
        <w:t>Mã TTHC</w:t>
      </w:r>
    </w:p>
    <w:p>
      <w:r>
        <w:t>Tên quy trình</w:t>
      </w:r>
    </w:p>
    <w:p>
      <w:r>
        <w:t>Thời hạn giải quyết</w:t>
      </w:r>
    </w:p>
    <w:p>
      <w:r>
        <w:t>Địa điểm tiếp nhận hồ sơ</w:t>
      </w:r>
    </w:p>
    <w:p>
      <w:r>
        <w:t>Tình trạng cấu hình trên phần mềm Egov</w:t>
      </w:r>
    </w:p>
    <w:p>
      <w:r>
        <w:t>Trang</w:t>
      </w:r>
    </w:p>
    <w:p>
      <w:r>
        <w:t>LĨNH VỰC TRỒNG TRỌT</w:t>
      </w:r>
    </w:p>
    <w:p>
      <w:r>
        <w:t>1</w:t>
      </w:r>
    </w:p>
    <w:p>
      <w:r>
        <w:t>1.012074</w:t>
      </w:r>
    </w:p>
    <w:p>
      <w:r>
        <w:t>Giao quyền đăng ký đối với giống cây trồng là kết quả của nhiệm vụ khoa học và công nghệ sử dụng ngân sách nhà nước</w:t>
      </w:r>
    </w:p>
    <w:p>
      <w:r>
        <w:t>Ban hành Quyết định giao quyền đăng ký bảo hộ giống cây trồng: 24 ngày kể từ ngày nhận hồ sơ đầy đủ.</w:t>
      </w:r>
    </w:p>
    <w:p>
      <w:r>
        <w:t>Nộp hồ sơ qua dịch vụ bưu chính công ích đến Sở Nông nghiệp và Phát triển nông thôn (Địa chỉ: Số 518, đường Đồng Khởi, P. Tân Hiệp, TP. Biên Hòa, tỉnh Đồng Nai)</w:t>
      </w:r>
    </w:p>
    <w:p>
      <w:r>
        <w:t>Ban hành mới</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Thẩm định hồ sơ và ban hành Quyết định cho phép khai thác, sử dụng giống cây trồng: 07 ngày làm việc, kể từ ngày nhận hồ sơ đầy đủ.</w:t>
      </w:r>
    </w:p>
    <w:p>
      <w:r>
        <w:t>Nộp hồ sơ qua dịch vụ bưu chính công ích đến Sở Nông nghiệp và Phát triển nông thôn (Địa chỉ: Số 518, đường Đồng Khởi, P. Tân Hiệp, TP. Biên Hòa, tỉnh Đồng Nai)</w:t>
      </w:r>
    </w:p>
    <w:p>
      <w:r>
        <w:t>Ban hành mới</w:t>
      </w:r>
    </w:p>
    <w:p>
      <w:r>
        <w:t>Phần II</w:t>
      </w:r>
    </w:p>
    <w:p>
      <w:r>
        <w:t>QUY TRÌNH GIẢI QUYẾT THỦ TỤC HÀNH CHÍNH</w:t>
      </w:r>
    </w:p>
    <w:p>
      <w:r>
        <w:t>1. Giao quyền đăng ký đối với giống cây trồng là kết quả của nhiệm vụ khoa học và công nghệ sử dụng ngân sách nhà nước</w:t>
      </w:r>
    </w:p>
    <w:p>
      <w:r>
        <w:t>1.1. Quy trình trước khi kết thúc nhận hồ sơ.</w:t>
      </w:r>
    </w:p>
    <w:p>
      <w:r>
        <w:t>Nội dung công việc</w:t>
      </w:r>
    </w:p>
    <w:p>
      <w:r>
        <w:t>Đơn vị thực hiện</w:t>
      </w:r>
    </w:p>
    <w:p>
      <w:r>
        <w:t>Đề xuất thời gian giải quyết 95 ngày</w:t>
      </w:r>
    </w:p>
    <w:p>
      <w:r>
        <w:t>Sau 12 tháng kể từ thời điểm nhiệm vụ KHCN được nghiệm thu mà tổ chức chủ trì nhiệm vụ KHCN không nộp đơn đăng ký quyền đối với giống cây trồng hoặc có văn bản báo cáo đại diện chủ sở hữu nhà nước giao quyền đăng ký đối với giống cây trồng, dự thảo thông báo về việc nộp hồ sơ đề nghị giao quyền đăng ký đối với giống cây trồng trình lãnh đạo</w:t>
      </w:r>
    </w:p>
    <w:p>
      <w:r>
        <w:t>→</w:t>
      </w:r>
    </w:p>
    <w:p>
      <w:r>
        <w:t>Phòng chuyên môn Chi cục Trồng trọt, Bảo vệ thực vật và Thủy lợi</w:t>
      </w:r>
    </w:p>
    <w:p>
      <w:r>
        <w:t>1</w:t>
      </w:r>
    </w:p>
    <w:p>
      <w:r>
        <w:t>Duyệt hồ sơ và trình Lãnh đạo Sở</w:t>
      </w:r>
    </w:p>
    <w:p>
      <w:r>
        <w:t>→</w:t>
      </w:r>
    </w:p>
    <w:p>
      <w:r>
        <w:t>Lãnh đạo Chi cục Trồng trọt, Bảo vệ thực vật và Thủy lợi</w:t>
      </w:r>
    </w:p>
    <w:p>
      <w:r>
        <w:t>1</w:t>
      </w:r>
    </w:p>
    <w:p>
      <w:r>
        <w:t>Ký duyệt và Chuyển kết quả về Văn phòng Sở</w:t>
      </w:r>
    </w:p>
    <w:p>
      <w:r>
        <w:t>→</w:t>
      </w:r>
    </w:p>
    <w:p>
      <w:r>
        <w:t>Lãnh đạo Sở NN&amp; PTNT</w:t>
      </w:r>
    </w:p>
    <w:p>
      <w:r>
        <w:t>1</w:t>
      </w:r>
    </w:p>
    <w:p>
      <w:r>
        <w:t>Chuyển kết quả về UBND tỉnh</w:t>
      </w:r>
    </w:p>
    <w:p>
      <w:r>
        <w:t>→</w:t>
      </w:r>
    </w:p>
    <w:p>
      <w:r>
        <w:t>Văn phòng Sở</w:t>
      </w:r>
    </w:p>
    <w:p>
      <w:r>
        <w:t>1</w:t>
      </w:r>
    </w:p>
    <w:p>
      <w:r>
        <w:t>UBND tỉnh ký duyệt</w:t>
      </w:r>
    </w:p>
    <w:p>
      <w:r>
        <w:t>→</w:t>
      </w:r>
    </w:p>
    <w:p>
      <w:r>
        <w:t>Văn phòng UBND tỉnh</w:t>
      </w:r>
    </w:p>
    <w:p>
      <w:r>
        <w:t>1</w:t>
      </w:r>
    </w:p>
    <w:p>
      <w:r>
        <w:t>Tiếp nhận hồ sơ của Tổ chức/cá nhân. Trường hợp hồ sơ chưa đầy đủ theo quy định, thông báo cho tổ chức, cá nhân trong thời hạn không quá 01 ngày làm việc kể từ thời điểm nhận được hồ sơ. Chuyển phòng chuyên môn xử lý</w:t>
      </w:r>
    </w:p>
    <w:p>
      <w:r>
        <w:t>→</w:t>
      </w:r>
    </w:p>
    <w:p>
      <w:r>
        <w:t>Bộ phận tiếp nhận và trả kết quả Sở NN&amp; PTNT</w:t>
      </w:r>
    </w:p>
    <w:p>
      <w:r>
        <w:t>90</w:t>
      </w:r>
    </w:p>
    <w:p>
      <w:r>
        <w:t>Nhận và chuyển hồ sơ cho Chi cục Trồng trọt, Bảo vệ thực vật và Thủy lợi xử lý</w:t>
      </w:r>
    </w:p>
    <w:p>
      <w:r>
        <w:t>Lãnh đạo Sở NN&amp; PTNT</w:t>
      </w:r>
    </w:p>
    <w:p>
      <w:r>
        <w:t>1.2. Quy trình từ ngày kết thúc nhận hồ sơ</w:t>
      </w:r>
    </w:p>
    <w:p>
      <w:r>
        <w:t>Nội dung công việc</w:t>
      </w:r>
    </w:p>
    <w:p>
      <w:r>
        <w:t>Đơn vị thực hiện</w:t>
      </w:r>
    </w:p>
    <w:p>
      <w:r>
        <w:t>Thời gian giải quyết 24 ngày kể từ ngày nhận được hồ sơ đầy đủ</w:t>
      </w:r>
    </w:p>
    <w:p>
      <w:r>
        <w:t>Thẩm định và giải quyết hồ sơ:</w:t>
      </w:r>
    </w:p>
    <w:p>
      <w:r>
        <w:t>Dự thảo thông báo danh sách các tổ chức, cá nhân nộp đơn hợp lệ và dự định giao cho các tổ chức, cá nhân đó cùng thực hiện quyền đăng ký, cùng đứng tên là người đăng ký đối với Đơn đăng ký bảo hộ giống cây trồng được giao quyền, nêu rõ thời hạn các tổ chức, cá nhân có ý kiến về nội dung trên là 7 ngày làm việc kể từ ngày đăng tải. Trình lãnh đạo</w:t>
      </w:r>
    </w:p>
    <w:p>
      <w:r>
        <w:t>→</w:t>
      </w:r>
    </w:p>
    <w:p>
      <w:r>
        <w:t>Phòng chuyên môn Chi cục Trồng trọt, Bảo vệ thực vật và Thủy lợi</w:t>
      </w:r>
    </w:p>
    <w:p>
      <w:r>
        <w:t>3</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 PTNT</w:t>
      </w:r>
    </w:p>
    <w:p>
      <w:r>
        <w:t>1</w:t>
      </w:r>
    </w:p>
    <w:p>
      <w:r>
        <w:t>UBND tỉnh giải quyết hồ sơ</w:t>
      </w:r>
    </w:p>
    <w:p>
      <w:r>
        <w:t>→</w:t>
      </w:r>
    </w:p>
    <w:p>
      <w:r>
        <w:t>Văn phòng UBND tỉnh</w:t>
      </w:r>
    </w:p>
    <w:p>
      <w:r>
        <w:t>3</w:t>
      </w:r>
    </w:p>
    <w:p>
      <w:r>
        <w:t>Tiếp nhận văn bản phản hồi của các tổ chức/cá nhân. Chuyển phòng chuyên môn xử lý</w:t>
      </w:r>
    </w:p>
    <w:p>
      <w:r>
        <w:t>→</w:t>
      </w:r>
    </w:p>
    <w:p>
      <w:r>
        <w:t>Bộ phận tiếp nhận và trả kết quả Sở NN&amp; PTNT</w:t>
      </w:r>
    </w:p>
    <w:p>
      <w:r>
        <w:t>7</w:t>
      </w:r>
    </w:p>
    <w:p>
      <w:r>
        <w:t>Nhận và chuyển hồ sơ cho Chi cục Trồng trọt, Bảo vệ thực vật và Thủy lợi xử lý</w:t>
      </w:r>
    </w:p>
    <w:p>
      <w:r>
        <w:t>→</w:t>
      </w:r>
    </w:p>
    <w:p>
      <w:r>
        <w:t>Lãnh đạo Sở NN&amp; PTNT</w:t>
      </w:r>
    </w:p>
    <w:p>
      <w:r>
        <w:t>0,5</w:t>
      </w:r>
    </w:p>
    <w:p>
      <w:r>
        <w:t>Dự thảo quyết định giao quyền đăng ký bảo hộ giống cây trồng và trình lãnh đạo</w:t>
      </w:r>
    </w:p>
    <w:p>
      <w:r>
        <w:t>→</w:t>
      </w:r>
    </w:p>
    <w:p>
      <w:r>
        <w:t>Phòng chuyên môn Chi cục Trồng trọt, Bảo vệ thực vật và Thủy lợi</w:t>
      </w:r>
    </w:p>
    <w:p>
      <w:r>
        <w:t>3</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NN&amp;PTNT</w:t>
      </w:r>
    </w:p>
    <w:p>
      <w:r>
        <w:t>0,5</w:t>
      </w:r>
    </w:p>
    <w:p>
      <w:r>
        <w:t>UBND tỉnh giải quyết hồ sơ</w:t>
      </w:r>
    </w:p>
    <w:p>
      <w:r>
        <w:t>→</w:t>
      </w:r>
    </w:p>
    <w:p>
      <w:r>
        <w:t>Văn phòng UBND tỉnh</w:t>
      </w:r>
    </w:p>
    <w:p>
      <w:r>
        <w:t>3</w:t>
      </w:r>
    </w:p>
    <w:p>
      <w:r>
        <w:t>Nhận kết quả từ UBND tỉnh và trả kết quả cho tổ chức, cá nhân</w:t>
      </w:r>
    </w:p>
    <w:p>
      <w:r>
        <w:t>→</w:t>
      </w:r>
    </w:p>
    <w:p>
      <w:r>
        <w:t>Bộ phận tiếp nhận và trả kết quả Sở NN&amp; PTNT</w:t>
      </w:r>
    </w:p>
    <w:p>
      <w:r>
        <w:t>1</w:t>
      </w:r>
    </w:p>
    <w:p>
      <w:r>
        <w:t>2. Quyết định cho phép tổ chức, cá nhân khác sử dụng giống cây trồng được bảo hộ là kết quả của nhiệm vụ khoa học và công nghệ sử dụng ngân sách nhà nước</w:t>
      </w:r>
    </w:p>
    <w:p>
      <w:r>
        <w:t>Nội dung công việc</w:t>
      </w:r>
    </w:p>
    <w:p>
      <w:r>
        <w:t>Đơn vị thực hiện</w:t>
      </w:r>
    </w:p>
    <w:p>
      <w:r>
        <w:t>Thời gian giải quyết 7 ngày làm việc kể từ ngày nhận được hồ sơ đầy đủ</w:t>
      </w:r>
    </w:p>
    <w:p>
      <w:r>
        <w:t>Tiếp nhận hồ sư của Tổ chức/cá nhân. Chuyển phòng chuyên môn xử lý</w:t>
      </w:r>
    </w:p>
    <w:p>
      <w:r>
        <w:t>→</w:t>
      </w:r>
    </w:p>
    <w:p>
      <w:r>
        <w:t>Bộ phận tiếp nhận và trả kết quả Sở NN&amp; PTNT</w:t>
      </w:r>
    </w:p>
    <w:p>
      <w:r>
        <w:t>0,5</w:t>
      </w:r>
    </w:p>
    <w:p>
      <w:r>
        <w:t>Nhận và chuyển hồ sơ cho Chi cục Trồng trọt, Bảo vệ thực vật và Thủy lợi xử lý</w:t>
      </w:r>
    </w:p>
    <w:p>
      <w:r>
        <w:t>→</w:t>
      </w:r>
    </w:p>
    <w:p>
      <w:r>
        <w:t>Lãnh đạo Sở NN&amp; PTNT</w:t>
      </w:r>
    </w:p>
    <w:p>
      <w:r>
        <w:t>0,5</w:t>
      </w:r>
    </w:p>
    <w:p>
      <w:r>
        <w:t>Thẩm định và giải quyết hồ sơ:</w:t>
      </w:r>
    </w:p>
    <w:p>
      <w:r>
        <w:t>- Trường hợp hồ sơ hợp lệ: soạn thảo Quyết định cho phép khai thác, sử dụng giống cây trồng; Thông báo cho chủ sở hữu Bằng bảo hộ giống cây trồng và tổ chức, cá nhân đề nghị được khai thác, sử dụng giống cây trồng. Trình lãnh đạo;</w:t>
      </w:r>
    </w:p>
    <w:p>
      <w:r>
        <w:t>- Trường hợp hồ sơ không hợp lệ: soạn văn bản trả lời và nêu rõ lý do; dừng xử lý hồ sơ (SOS)</w:t>
      </w:r>
    </w:p>
    <w:p>
      <w:r>
        <w:t>→</w:t>
      </w:r>
    </w:p>
    <w:p>
      <w:r>
        <w:t>Phòng chuyên môn Chi cục Trồng trọt, Bảo vệ thực vật và Thủy lợi</w:t>
      </w:r>
    </w:p>
    <w:p>
      <w:r>
        <w:t>2</w:t>
      </w:r>
    </w:p>
    <w:p>
      <w:r>
        <w:t>Duyệt hồ sơ và trình Lãnh đạo Sở</w:t>
      </w:r>
    </w:p>
    <w:p>
      <w:r>
        <w:t>→</w:t>
      </w:r>
    </w:p>
    <w:p>
      <w:r>
        <w:t>Lãnh đạo Chi cục Trồng trọt, Bảo vệ thực vật và Thủy lợi</w:t>
      </w:r>
    </w:p>
    <w:p>
      <w:r>
        <w:t>0,5</w:t>
      </w:r>
    </w:p>
    <w:p>
      <w:r>
        <w:t>Ký duyệt và Chuyển kết quả giải quyết hồ sơ về bộ phận tiếp nhận và trả kết quả Văn phòng Sở</w:t>
      </w:r>
    </w:p>
    <w:p>
      <w:r>
        <w:t>→</w:t>
      </w:r>
    </w:p>
    <w:p>
      <w:r>
        <w:t>Lãnh đạo Sở NN&amp; PTNT</w:t>
      </w:r>
    </w:p>
    <w:p>
      <w:r>
        <w:t>0,5</w:t>
      </w:r>
    </w:p>
    <w:p>
      <w:r>
        <w:t>Chuyển kết quả giải quyết hồ sơ về UBND tỉnh</w:t>
      </w:r>
    </w:p>
    <w:p>
      <w:r>
        <w:t>→</w:t>
      </w:r>
    </w:p>
    <w:p>
      <w:r>
        <w:t>Bộ phận tiếp nhận và trả kết quả Sở NN&amp;PTNT</w:t>
      </w:r>
    </w:p>
    <w:p>
      <w:r>
        <w:t>0,5</w:t>
      </w:r>
    </w:p>
    <w:p>
      <w:r>
        <w:t>UBND tỉnh giải quyết hồ sơ</w:t>
      </w:r>
    </w:p>
    <w:p>
      <w:r>
        <w:t>→</w:t>
      </w:r>
    </w:p>
    <w:p>
      <w:r>
        <w:t>Văn phòng UBND tỉnh</w:t>
      </w:r>
    </w:p>
    <w:p>
      <w:r>
        <w:t>2</w:t>
      </w:r>
    </w:p>
    <w:p>
      <w:r>
        <w:t>Nhận kết quả từ UBND tỉnh và trả kết quả cho tổ chức, cá nhân</w:t>
      </w:r>
    </w:p>
    <w:p>
      <w:r>
        <w:t>→</w:t>
      </w:r>
    </w:p>
    <w:p>
      <w:r>
        <w:t>Bộ phận tiếp nhận và trả kết quả Sở NN&amp;PTNT</w:t>
      </w:r>
    </w:p>
    <w:p>
      <w:r>
        <w:t>0,5</w:t>
      </w:r>
    </w:p>
    <w:p>
      <w:r>
        <w:t>[1]      Đã được cập nhật công khai trên Cổng dịch vụ công Quốc gia (https://dichvucong.gov.vn/p/home/dvc-tthc-quyet-dinh-cong-bo-chi-tiet.html?ma_quyet_dinh=81617).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