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3301/QĐ-BCT năm 2024 phê duyệt điều chỉnh Biểu đồ cấp than cho sản xuất điện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3301/QĐ-BCT</w:t>
      </w:r>
    </w:p>
    <w:p>
      <w:r>
        <w:t>Hà Nội, ngày 15 tháng 12 năm 2024</w:t>
      </w:r>
    </w:p>
    <w:p>
      <w:r>
        <w:t>QUYẾT ĐỊNH</w:t>
      </w:r>
    </w:p>
    <w:p>
      <w:r>
        <w:t>VỀ VIỆC PHÊ DUYỆT ĐIỀU CHỈNH BIỂU ĐỒ CẤP THAN CHO SẢN XUẤT ĐIỆN NĂM 2025</w:t>
      </w:r>
    </w:p>
    <w:p>
      <w:r>
        <w:t>BỘ TRƯỞNG BỘ CÔNG THƯƠNG</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Chỉ thị số 29/CT-TTg ngày 02 tháng 12 năm 2019 của Thủ tướng Chính phủ về việc tiếp tục tăng cường công tác quản lý nhà nước đối với hoạt động sản xuất, kinh doanh than và cung cấp than cho sản xuất điện;</w:t>
      </w:r>
    </w:p>
    <w:p>
      <w:r>
        <w:t>Căn cứ Văn bản số 445/TB-VPCP ngày 03 tháng 12 năm 2018 của Văn phòng Chính phủ thông báo ý kiến kết luận của Phó Thủ tướng Chính phủ Trịnh Đình Dũng tại cuộc họp về các giải pháp cung cấp than cho sản xuất điện;</w:t>
      </w:r>
    </w:p>
    <w:p>
      <w:r>
        <w:t>Căn cứ Quyết định số 3300/QĐ-BCT ngày 15 tháng 12 năm 2024 của Bộ trưởng Bộ Công Thương về việc phê duyệt điều chỉnh Kế hoạch cung cấp điện và vận hành hệ thống điện quốc gia năm 2025;</w:t>
      </w:r>
    </w:p>
    <w:p>
      <w:r>
        <w:t>Căn cứ các Quyết định: số 3047/QĐ-BCT ngày 15 tháng 11 năm 2024 của Bộ trưởng Bộ Công Thương về việc phê duyệt Kế hoạch cung cấp điện và vận hành hệ thống điện quốc gia năm 2025, số 3048/QĐ-BCT ngày 15 tháng 11 năm 2024 của Bộ trưởng Bộ Công Thương về việc phê duyệt Biểu đồ cấp than cho sản xuất điện năm 2025;</w:t>
      </w:r>
    </w:p>
    <w:p>
      <w:r>
        <w:t>Trên cơ sở báo cáo của Công ty TNHH MTV Vận hành hệ thống điện và thị trường điện quốc gia tại Văn bản số 1319/NSMO-PT ngày 15 tháng 12 năm 2024 về kết quả phương án tính toán bổ sung cho Kế hoạch vận hành hệ thống điện quốc gia năm 2025; báo cáo của Tập đoàn Công nghiệp Than - Khoáng sản Việt Nam, Tổng công ty Đông Bắc và chủ đầu tư nhà máy nhiệt điện than về khả năng cung cấp, nhu cầu than cho sản xuất điện năm 2025 tại các Văn bản liên quan;</w:t>
      </w:r>
    </w:p>
    <w:p>
      <w:r>
        <w:t>Theo đề nghị của Vụ trưởng Vụ Dầu khí và Than.</w:t>
      </w:r>
    </w:p>
    <w:p>
      <w:r>
        <w:t>QUYẾT ĐỊNH:</w:t>
      </w:r>
    </w:p>
    <w:p>
      <w:r>
        <w:t>Điều 1.  Phê duyệt điều chỉnh Biểu đồ cấp than cho sản xuất điện năm 2025 với nội dung như sau:</w:t>
      </w:r>
    </w:p>
    <w:p>
      <w:r>
        <w:t>1. Chủ đầu tư các nhà máy nhiệt điện than chịu trách nhiệm thu xếp  82.590  nghìn tấn than để cấp cho sản xuất điện năm 2025. Khối lượng than cấp cho từng nhà máy cụ thể tại Phụ lục kèm theo Quyết định này.</w:t>
      </w:r>
    </w:p>
    <w:p>
      <w:r>
        <w:t>2. Các điều khoản khác của Quyết định số 3048/QĐ-BCT ngày 15 tháng 11 năm 2024 của Bộ trưởng Bộ Công Thương về việc phê duyệt Biểu đồ cấp than cho sản xuất điện năm 2025 không thay đổi.</w:t>
      </w:r>
    </w:p>
    <w:p>
      <w:r>
        <w:t>Điều 2.  Quyết định này có hiệu lực thi hành kể từ ngày ký.</w:t>
      </w:r>
    </w:p>
    <w:p>
      <w:r>
        <w:t>Điều 3.  Chánh Văn phòng Bộ, Vụ trưởng Vụ Dầu khí và Than, Thủ trưởng các cơ quan, đơn vị liên quan chịu trách nhiệm thi hành Quyết định này./.</w:t>
      </w:r>
    </w:p>
    <w:p>
      <w:r>
        <w:t>Nơi nhận:</w:t>
      </w:r>
    </w:p>
    <w:p>
      <w:r>
        <w:t>- Như Điều 3;</w:t>
      </w:r>
    </w:p>
    <w:p>
      <w:r>
        <w:t>- Các Thứ trưởng;</w:t>
      </w:r>
    </w:p>
    <w:p>
      <w:r>
        <w:t>- Các Cục: ĐL, ĐTĐL;</w:t>
      </w:r>
    </w:p>
    <w:p>
      <w:r>
        <w:t>- NSMO;</w:t>
      </w:r>
    </w:p>
    <w:p>
      <w:r>
        <w:t>- TKV, Tổng công ty Đông Bắc;</w:t>
      </w:r>
    </w:p>
    <w:p>
      <w:r>
        <w:t>- Chủ đầu tư nhà máy nhiệt điện than;</w:t>
      </w:r>
    </w:p>
    <w:p>
      <w:r>
        <w:t>- Lưu: VT, DKT.</w:t>
      </w:r>
    </w:p>
    <w:p>
      <w:r>
        <w:t>BỘ TRƯỞNG</w:t>
      </w:r>
    </w:p>
    <w:p>
      <w:r>
        <w:t>Nguyễn Hồng Diên</w:t>
      </w:r>
    </w:p>
    <w:p>
      <w:r>
        <w:t>PHỤ LỤC</w:t>
      </w:r>
    </w:p>
    <w:p>
      <w:r>
        <w:t>DỰ KIẾN KHỐI LƯỢNG THAN CẤP CHO SẢN XUẤT ĐIỆN NĂM 2025 ĐIỀU CHỈNH</w:t>
      </w:r>
    </w:p>
    <w:p>
      <w:r>
        <w:t>(Kèm theo Quyết định số 3301/QĐ-BCT ngày 15 tháng 12 năm 2024 của Bộ trưởng Bộ Công Thương)</w:t>
      </w:r>
    </w:p>
    <w:p>
      <w:r>
        <w:t>Đơn vị: 1.000 tấn</w:t>
      </w:r>
    </w:p>
    <w:p>
      <w:r>
        <w:t>TT</w:t>
      </w:r>
    </w:p>
    <w:p>
      <w:r>
        <w:t>Nhà máy</w:t>
      </w:r>
    </w:p>
    <w:p>
      <w:r>
        <w:t>Khối lượng than cấp</w:t>
      </w:r>
    </w:p>
    <w:p>
      <w:r>
        <w:t>TT</w:t>
      </w:r>
    </w:p>
    <w:p>
      <w:r>
        <w:t>Nhà máy</w:t>
      </w:r>
    </w:p>
    <w:p>
      <w:r>
        <w:t>Khối lượng than cấp</w:t>
      </w:r>
    </w:p>
    <w:p>
      <w:r>
        <w:t>1</w:t>
      </w:r>
    </w:p>
    <w:p>
      <w:r>
        <w:t>Na Dương</w:t>
      </w:r>
    </w:p>
    <w:p>
      <w:r>
        <w:t>418</w:t>
      </w:r>
    </w:p>
    <w:p>
      <w:r>
        <w:t>18</w:t>
      </w:r>
    </w:p>
    <w:p>
      <w:r>
        <w:t>Nghi Sơn 1</w:t>
      </w:r>
    </w:p>
    <w:p>
      <w:r>
        <w:t>1.667</w:t>
      </w:r>
    </w:p>
    <w:p>
      <w:r>
        <w:t>2</w:t>
      </w:r>
    </w:p>
    <w:p>
      <w:r>
        <w:t>Cao Ngạn</w:t>
      </w:r>
    </w:p>
    <w:p>
      <w:r>
        <w:t>390</w:t>
      </w:r>
    </w:p>
    <w:p>
      <w:r>
        <w:t>19</w:t>
      </w:r>
    </w:p>
    <w:p>
      <w:r>
        <w:t>Vũng Áng 1</w:t>
      </w:r>
    </w:p>
    <w:p>
      <w:r>
        <w:t>3.468</w:t>
      </w:r>
    </w:p>
    <w:p>
      <w:r>
        <w:t>3</w:t>
      </w:r>
    </w:p>
    <w:p>
      <w:r>
        <w:t>An Khánh 1</w:t>
      </w:r>
    </w:p>
    <w:p>
      <w:r>
        <w:t>512</w:t>
      </w:r>
    </w:p>
    <w:p>
      <w:r>
        <w:t>20</w:t>
      </w:r>
    </w:p>
    <w:p>
      <w:r>
        <w:t>Nông Sơn</w:t>
      </w:r>
    </w:p>
    <w:p>
      <w:r>
        <w:t>129</w:t>
      </w:r>
    </w:p>
    <w:p>
      <w:r>
        <w:t>4</w:t>
      </w:r>
    </w:p>
    <w:p>
      <w:r>
        <w:t>Sơn Động</w:t>
      </w:r>
    </w:p>
    <w:p>
      <w:r>
        <w:t>848</w:t>
      </w:r>
    </w:p>
    <w:p>
      <w:r>
        <w:t>21</w:t>
      </w:r>
    </w:p>
    <w:p>
      <w:r>
        <w:t>Vĩnh Tân 1</w:t>
      </w:r>
    </w:p>
    <w:p>
      <w:r>
        <w:t>3.765</w:t>
      </w:r>
    </w:p>
    <w:p>
      <w:r>
        <w:t>5</w:t>
      </w:r>
    </w:p>
    <w:p>
      <w:r>
        <w:t>Uông Bí</w:t>
      </w:r>
    </w:p>
    <w:p>
      <w:r>
        <w:t>1.849</w:t>
      </w:r>
    </w:p>
    <w:p>
      <w:r>
        <w:t>22</w:t>
      </w:r>
    </w:p>
    <w:p>
      <w:r>
        <w:t>Vĩnh Tân 2</w:t>
      </w:r>
    </w:p>
    <w:p>
      <w:r>
        <w:t>4.151</w:t>
      </w:r>
    </w:p>
    <w:p>
      <w:r>
        <w:t>6</w:t>
      </w:r>
    </w:p>
    <w:p>
      <w:r>
        <w:t>Mạo Khê</w:t>
      </w:r>
    </w:p>
    <w:p>
      <w:r>
        <w:t>1.707</w:t>
      </w:r>
    </w:p>
    <w:p>
      <w:r>
        <w:t>23</w:t>
      </w:r>
    </w:p>
    <w:p>
      <w:r>
        <w:t>Duyên Hải 1</w:t>
      </w:r>
    </w:p>
    <w:p>
      <w:r>
        <w:t>3.934</w:t>
      </w:r>
    </w:p>
    <w:p>
      <w:r>
        <w:t>7</w:t>
      </w:r>
    </w:p>
    <w:p>
      <w:r>
        <w:t>Quảng Ninh</w:t>
      </w:r>
    </w:p>
    <w:p>
      <w:r>
        <w:t>3.562</w:t>
      </w:r>
    </w:p>
    <w:p>
      <w:r>
        <w:t>24</w:t>
      </w:r>
    </w:p>
    <w:p>
      <w:r>
        <w:t>Vĩnh Tân 4 &amp; 4 MR</w:t>
      </w:r>
    </w:p>
    <w:p>
      <w:r>
        <w:t>5.053</w:t>
      </w:r>
    </w:p>
    <w:p>
      <w:r>
        <w:t>8</w:t>
      </w:r>
    </w:p>
    <w:p>
      <w:r>
        <w:t>Mông Dương 1</w:t>
      </w:r>
    </w:p>
    <w:p>
      <w:r>
        <w:t>3.317</w:t>
      </w:r>
    </w:p>
    <w:p>
      <w:r>
        <w:t>25</w:t>
      </w:r>
    </w:p>
    <w:p>
      <w:r>
        <w:t>Duyên Hải 2</w:t>
      </w:r>
    </w:p>
    <w:p>
      <w:r>
        <w:t>3.247</w:t>
      </w:r>
    </w:p>
    <w:p>
      <w:r>
        <w:t>9</w:t>
      </w:r>
    </w:p>
    <w:p>
      <w:r>
        <w:t>Mông Dương 2</w:t>
      </w:r>
    </w:p>
    <w:p>
      <w:r>
        <w:t>3.974</w:t>
      </w:r>
    </w:p>
    <w:p>
      <w:r>
        <w:t>26</w:t>
      </w:r>
    </w:p>
    <w:p>
      <w:r>
        <w:t>Duyên Hải 3</w:t>
      </w:r>
    </w:p>
    <w:p>
      <w:r>
        <w:t>3.789</w:t>
      </w:r>
    </w:p>
    <w:p>
      <w:r>
        <w:t>10</w:t>
      </w:r>
    </w:p>
    <w:p>
      <w:r>
        <w:t>Cẩm Phả</w:t>
      </w:r>
    </w:p>
    <w:p>
      <w:r>
        <w:t>2.194</w:t>
      </w:r>
    </w:p>
    <w:p>
      <w:r>
        <w:t>27</w:t>
      </w:r>
    </w:p>
    <w:p>
      <w:r>
        <w:t>Duyên Hải 3 MR</w:t>
      </w:r>
    </w:p>
    <w:p>
      <w:r>
        <w:t>1.671</w:t>
      </w:r>
    </w:p>
    <w:p>
      <w:r>
        <w:t>11</w:t>
      </w:r>
    </w:p>
    <w:p>
      <w:r>
        <w:t>Thăng Long</w:t>
      </w:r>
    </w:p>
    <w:p>
      <w:r>
        <w:t>2.173</w:t>
      </w:r>
    </w:p>
    <w:p>
      <w:r>
        <w:t>28</w:t>
      </w:r>
    </w:p>
    <w:p>
      <w:r>
        <w:t>Nghi Sơn 2</w:t>
      </w:r>
    </w:p>
    <w:p>
      <w:r>
        <w:t>4.210</w:t>
      </w:r>
    </w:p>
    <w:p>
      <w:r>
        <w:t>12</w:t>
      </w:r>
    </w:p>
    <w:p>
      <w:r>
        <w:t>Phả Lại</w:t>
      </w:r>
    </w:p>
    <w:p>
      <w:r>
        <w:t>2.554</w:t>
      </w:r>
    </w:p>
    <w:p>
      <w:r>
        <w:t>29</w:t>
      </w:r>
    </w:p>
    <w:p>
      <w:r>
        <w:t>Sông Hậu 1</w:t>
      </w:r>
    </w:p>
    <w:p>
      <w:r>
        <w:t>3.689</w:t>
      </w:r>
    </w:p>
    <w:p>
      <w:r>
        <w:t>13</w:t>
      </w:r>
    </w:p>
    <w:p>
      <w:r>
        <w:t>Hải Dương</w:t>
      </w:r>
    </w:p>
    <w:p>
      <w:r>
        <w:t>3.347</w:t>
      </w:r>
    </w:p>
    <w:p>
      <w:r>
        <w:t>30</w:t>
      </w:r>
    </w:p>
    <w:p>
      <w:r>
        <w:t>Vân Phong 1</w:t>
      </w:r>
    </w:p>
    <w:p>
      <w:r>
        <w:t>4.010</w:t>
      </w:r>
    </w:p>
    <w:p>
      <w:r>
        <w:t>14</w:t>
      </w:r>
    </w:p>
    <w:p>
      <w:r>
        <w:t>Hải Phòng</w:t>
      </w:r>
    </w:p>
    <w:p>
      <w:r>
        <w:t>3.135</w:t>
      </w:r>
    </w:p>
    <w:p>
      <w:r>
        <w:t>31</w:t>
      </w:r>
    </w:p>
    <w:p>
      <w:r>
        <w:t>Vũng Áng 2</w:t>
      </w:r>
    </w:p>
    <w:p>
      <w:r>
        <w:t>1.562</w:t>
      </w:r>
    </w:p>
    <w:p>
      <w:r>
        <w:t>15</w:t>
      </w:r>
    </w:p>
    <w:p>
      <w:r>
        <w:t>Ninh Bình</w:t>
      </w:r>
    </w:p>
    <w:p>
      <w:r>
        <w:t>403</w:t>
      </w:r>
    </w:p>
    <w:p>
      <w:r>
        <w:t>32</w:t>
      </w:r>
    </w:p>
    <w:p>
      <w:r>
        <w:t>FORMOSA HT</w:t>
      </w:r>
    </w:p>
    <w:p>
      <w:r>
        <w:t>1.772</w:t>
      </w:r>
    </w:p>
    <w:p>
      <w:r>
        <w:t>16</w:t>
      </w:r>
    </w:p>
    <w:p>
      <w:r>
        <w:t>Thái Bình 1</w:t>
      </w:r>
    </w:p>
    <w:p>
      <w:r>
        <w:t>1.650</w:t>
      </w:r>
    </w:p>
    <w:p>
      <w:r>
        <w:t>33</w:t>
      </w:r>
    </w:p>
    <w:p>
      <w:r>
        <w:t>FORMOSA</w:t>
      </w:r>
    </w:p>
    <w:p>
      <w:r>
        <w:t>1.115</w:t>
      </w:r>
    </w:p>
    <w:p>
      <w:r>
        <w:t>17</w:t>
      </w:r>
    </w:p>
    <w:p>
      <w:r>
        <w:t>Thái Bình 2</w:t>
      </w:r>
    </w:p>
    <w:p>
      <w:r>
        <w:t>3.325</w:t>
      </w:r>
    </w:p>
    <w:p>
      <w:r>
        <w:t>Tổng cộng</w:t>
      </w:r>
    </w:p>
    <w:p>
      <w:r>
        <w:t>82.590</w:t>
      </w:r>
    </w:p>
    <w:p>
      <w:r>
        <w:t>Ghi chú:</w:t>
      </w:r>
    </w:p>
    <w:p>
      <w:r>
        <w:t>- Khối lượng than cấp nêu trên được tính toán trên cơ sở dự kiến suất tiêu hao than trung bình và sản lượng điện phát đầu cực của từng nhà máy theo Văn bản số 1319/NSMO-PT+TTĐ ngày 15/12/2024 của Công ty TNHH MTV Vận hành hệ thống điện và thị trường điện quốc gia về việc báo cáo kết quả phương án tính toán bổ sung cho Kế hoạch vận hành hệ thống điện quốc gia năm 2025 (được phê duyệt tại Điều 1 Quyết định số 3300/QĐ-BCT ngày 15/12/2024 của Bộ trưởng Bộ Công Thương về việc phê duyệt điều chỉnh Kế hoạch cung cấp điện và vận hành hệ thống điện quốc gia năm 2025).</w:t>
      </w:r>
    </w:p>
    <w:p>
      <w:r>
        <w:t>- Khối lượng than cấp dự kiến nêu trên của từng nhà máy có thể thay đổi tùy thuộc vào suất tiêu hao than, loại than sử dụng và sản lượng điện huy động thực tế của nhà máy điện theo nhu cầu của hệ thống điện quốc gia.</w:t>
      </w:r>
    </w:p>
    <w:p>
      <w:r>
        <w:t>PHỤ LỤC</w:t>
      </w:r>
    </w:p>
    <w:p>
      <w:r>
        <w:t>DANH SÁCH CƠ QUAN, ĐƠN VỊ NHẬN VĂN BẢN NGOÀI BỘ</w:t>
      </w:r>
    </w:p>
    <w:p>
      <w:r>
        <w:t>(Kèm theo Quyết định số 3301/QĐ-BCT ngày 15 tháng 12 năm 2024 của Bộ Công Thương)</w:t>
      </w:r>
    </w:p>
    <w:p>
      <w:r>
        <w:t>TT</w:t>
      </w:r>
    </w:p>
    <w:p>
      <w:r>
        <w:t>Tên cơ quan, đơn vị</w:t>
      </w:r>
    </w:p>
    <w:p>
      <w:r>
        <w:t>Địa chỉ liên hệ</w:t>
      </w:r>
    </w:p>
    <w:p>
      <w:r>
        <w:t>Hình thức phát hành</w:t>
      </w:r>
    </w:p>
    <w:p>
      <w:r>
        <w:t>1</w:t>
      </w:r>
    </w:p>
    <w:p>
      <w:r>
        <w:t>Tập đoàn Điện lực Việt Nam</w:t>
      </w:r>
    </w:p>
    <w:p>
      <w:r>
        <w:t>Số 11 Cửa Bắc, Trúc Bạch, Ba Đình, Hà Nội</w:t>
      </w:r>
    </w:p>
    <w:p>
      <w:r>
        <w:t>Liên thông</w:t>
      </w:r>
    </w:p>
    <w:p>
      <w:r>
        <w:t>2</w:t>
      </w:r>
    </w:p>
    <w:p>
      <w:r>
        <w:t>Tập đoàn Dầu khí Việt Nam</w:t>
      </w:r>
    </w:p>
    <w:p>
      <w:r>
        <w:t>Số 18 Láng Hạ, Thành Công, Ba Đình, Hà Nội.</w:t>
      </w:r>
    </w:p>
    <w:p>
      <w:r>
        <w:t>Liên thông</w:t>
      </w:r>
    </w:p>
    <w:p>
      <w:r>
        <w:t>3</w:t>
      </w:r>
    </w:p>
    <w:p>
      <w:r>
        <w:t>Tập đoàn Công nghiệp Than - Khoáng sản Việt Nam</w:t>
      </w:r>
    </w:p>
    <w:p>
      <w:r>
        <w:t>Số 3 Dương Đình Nghệ, Yên Hòa, Cầu Giấy, Hà Nội</w:t>
      </w:r>
    </w:p>
    <w:p>
      <w:r>
        <w:t>Liên thông</w:t>
      </w:r>
    </w:p>
    <w:p>
      <w:r>
        <w:t>4</w:t>
      </w:r>
    </w:p>
    <w:p>
      <w:r>
        <w:t>Tổng công ty Đông Bắc</w:t>
      </w:r>
    </w:p>
    <w:p>
      <w:r>
        <w:t>Phường Hồng Hải, thành phố Hạ Long, tỉnh Quảng Ninh</w:t>
      </w:r>
    </w:p>
    <w:p>
      <w:r>
        <w:t>Chuyển phát nhanh</w:t>
      </w:r>
    </w:p>
    <w:p>
      <w:r>
        <w:t>5</w:t>
      </w:r>
    </w:p>
    <w:p>
      <w:r>
        <w:t>Tổng công ty Điện lực Dầu khí Việt Nam -CTCP</w:t>
      </w:r>
    </w:p>
    <w:p>
      <w:r>
        <w:t>Tòa nhà Viện Dầu khí, số 167 Trung Kính, Yên Hòa, Cầu Giấy, Hà Nội</w:t>
      </w:r>
    </w:p>
    <w:p>
      <w:r>
        <w:t>Chuyển phát nhanh</w:t>
      </w:r>
    </w:p>
    <w:p>
      <w:r>
        <w:t>6</w:t>
      </w:r>
    </w:p>
    <w:p>
      <w:r>
        <w:t>Tổng công ty Điện lực - TKV</w:t>
      </w:r>
    </w:p>
    <w:p>
      <w:r>
        <w:t>Tòa nhà SANNAM, Phố Duy Tân, phường Dịch Vọng Hậu, Cầu Giấy, Hà Nội</w:t>
      </w:r>
    </w:p>
    <w:p>
      <w:r>
        <w:t>Chuyển phát nhanh</w:t>
      </w:r>
    </w:p>
    <w:p>
      <w:r>
        <w:t>7</w:t>
      </w:r>
    </w:p>
    <w:p>
      <w:r>
        <w:t>Tổng công ty Phát điện 1</w:t>
      </w:r>
    </w:p>
    <w:p>
      <w:r>
        <w:t>Tòa nhà Thai Nam Building, số 22 Dương Đình Nghệ, Yên Hòa, Cầu Giấy, Hà Nội</w:t>
      </w:r>
    </w:p>
    <w:p>
      <w:r>
        <w:t>Chuyển phát nhanh</w:t>
      </w:r>
    </w:p>
    <w:p>
      <w:r>
        <w:t>8</w:t>
      </w:r>
    </w:p>
    <w:p>
      <w:r>
        <w:t>Tổng công ty Phát điện 2</w:t>
      </w:r>
    </w:p>
    <w:p>
      <w:r>
        <w:t>Số 01 Lê Hồng Phong, phường Trà Nóc, quận Bình Thủy, thành phố Cần Thơ</w:t>
      </w:r>
    </w:p>
    <w:p>
      <w:r>
        <w:t>Chuyển phát nhanh</w:t>
      </w:r>
    </w:p>
    <w:p>
      <w:r>
        <w:t>9</w:t>
      </w:r>
    </w:p>
    <w:p>
      <w:r>
        <w:t>Tổng công ty Phát điện 3</w:t>
      </w:r>
    </w:p>
    <w:p>
      <w:r>
        <w:t>Số 60-66 Nguyễn Cơ Thạch, Khu đô thị Sala, Quận 2, thành phố Hồ Chí Minh</w:t>
      </w:r>
    </w:p>
    <w:p>
      <w:r>
        <w:t>Chuyển phát nhanh</w:t>
      </w:r>
    </w:p>
    <w:p>
      <w:r>
        <w:t>10</w:t>
      </w:r>
    </w:p>
    <w:p>
      <w:r>
        <w:t>Công ty cổ phần Nhiệt điện An Khánh</w:t>
      </w:r>
    </w:p>
    <w:p>
      <w:r>
        <w:t>Cụm công nghiệp số 1 An Khánh, xã An Khánh, huyện Đại Từ, tỉnh Thái Nguyên</w:t>
      </w:r>
    </w:p>
    <w:p>
      <w:r>
        <w:t>Chuyển phát nhanh</w:t>
      </w:r>
    </w:p>
    <w:p>
      <w:r>
        <w:t>11</w:t>
      </w:r>
    </w:p>
    <w:p>
      <w:r>
        <w:t>Công ty cổ phần Nhiệt điện Thăng Long</w:t>
      </w:r>
    </w:p>
    <w:p>
      <w:r>
        <w:t>- Xã Lê Lợi, huyện Hoành Bồ, thành phố Hạ Long, tỉnh Quảng Ninh</w:t>
      </w:r>
    </w:p>
    <w:p>
      <w:r>
        <w:t>Chuyển phát nhanh</w:t>
      </w:r>
    </w:p>
    <w:p>
      <w:r>
        <w:t>12</w:t>
      </w:r>
    </w:p>
    <w:p>
      <w:r>
        <w:t>Công ty TNHH Điện Nghi Sơn 2</w:t>
      </w:r>
    </w:p>
    <w:p>
      <w:r>
        <w:t>Tòa nhà Hà Nội Lake View, 28 đường Thanh niên, Yên Phụ, Tây Hồ, Hà Nội</w:t>
      </w:r>
    </w:p>
    <w:p>
      <w:r>
        <w:t>Chuyển phát nhanh</w:t>
      </w:r>
    </w:p>
    <w:p>
      <w:r>
        <w:t>13</w:t>
      </w:r>
    </w:p>
    <w:p>
      <w:r>
        <w:t>Công ty TNHH Janakuasa Việt Nam</w:t>
      </w:r>
    </w:p>
    <w:p>
      <w:r>
        <w:t>Tòa nhà HCO Building - số 44B Lý Thường Kiệt, Trần Hưng Đạo, Hoàn Kiếm, Hà Nội</w:t>
      </w:r>
    </w:p>
    <w:p>
      <w:r>
        <w:t>Chuyển phát nhanh</w:t>
      </w:r>
    </w:p>
    <w:p>
      <w:r>
        <w:t>14</w:t>
      </w:r>
    </w:p>
    <w:p>
      <w:r>
        <w:t>Công ty TNHH AES Mông Dương</w:t>
      </w:r>
    </w:p>
    <w:p>
      <w:r>
        <w:t>Phường Mông Dương, thị xã Cẩm Phả, thành phố Quảng Ninh</w:t>
      </w:r>
    </w:p>
    <w:p>
      <w:r>
        <w:t>Chuyển phát nhanh</w:t>
      </w:r>
    </w:p>
    <w:p>
      <w:r>
        <w:t>15</w:t>
      </w:r>
    </w:p>
    <w:p>
      <w:r>
        <w:t>Công ty TNHH Điện lực Vĩnh Tân 1</w:t>
      </w:r>
    </w:p>
    <w:p>
      <w:r>
        <w:t>Xã Vĩnh Tân, huyện Tuy Phong, tỉnh Bình Thuận</w:t>
      </w:r>
    </w:p>
    <w:p>
      <w:r>
        <w:t>Chuyển phát nhanh</w:t>
      </w:r>
    </w:p>
    <w:p>
      <w:r>
        <w:t>16</w:t>
      </w:r>
    </w:p>
    <w:p>
      <w:r>
        <w:t>Công ty TNHH Điện lực Jaks Hải Dương</w:t>
      </w:r>
    </w:p>
    <w:p>
      <w:r>
        <w:t>Xã Phúc Thành B, Huyện Kinh Môn, Tỉnh Hải Dương</w:t>
      </w:r>
    </w:p>
    <w:p>
      <w:r>
        <w:t>Chuyển phát nhanh</w:t>
      </w:r>
    </w:p>
    <w:p>
      <w:r>
        <w:t>17</w:t>
      </w:r>
    </w:p>
    <w:p>
      <w:r>
        <w:t>Công ty TNHH Điện lực Vân Phong</w:t>
      </w:r>
    </w:p>
    <w:p>
      <w:r>
        <w:t>Khu Kinh tế Vân Phong, thôn Ninh Yển, Xã Ninh Phước, Thị xã Ninh Hòa, Khánh Hòa</w:t>
      </w:r>
    </w:p>
    <w:p>
      <w:r>
        <w:t>Chuyển phát nhanh</w:t>
      </w:r>
    </w:p>
    <w:p>
      <w:r>
        <w:t>18</w:t>
      </w:r>
    </w:p>
    <w:p>
      <w:r>
        <w:t>Công ty Cổ phần nhiệt điện Hải Phòng</w:t>
      </w:r>
    </w:p>
    <w:p>
      <w:r>
        <w:t>Thôn Đoan, xã Tam Hưng, huyện Thủy Nguyên, thành phố Hải Phòng</w:t>
      </w:r>
    </w:p>
    <w:p>
      <w:r>
        <w:t>Chuyển phát nhanh</w:t>
      </w:r>
    </w:p>
    <w:p>
      <w:r>
        <w:t>19</w:t>
      </w:r>
    </w:p>
    <w:p>
      <w:r>
        <w:t>Công ty Cổ phần nhiệt điện Phả Lại</w:t>
      </w:r>
    </w:p>
    <w:p>
      <w:r>
        <w:t>Km 28 quốc lộ 18, phường Phả Lại, thành phố Chí Linh, tỉnh Hải Dương</w:t>
      </w:r>
    </w:p>
    <w:p>
      <w:r>
        <w:t>Chuyển phát nhanh</w:t>
      </w:r>
    </w:p>
    <w:p>
      <w:r>
        <w:t>20</w:t>
      </w:r>
    </w:p>
    <w:p>
      <w:r>
        <w:t>Công ty Cổ phần Than - Điện Nông Sơn - TKV</w:t>
      </w:r>
    </w:p>
    <w:p>
      <w:r>
        <w:t>Tổ dân phố Nông Sơn, Thị trấn Trung Phước, Huyện Nông Sơn, Tỉnh Quảng Nam, Việt Nam</w:t>
      </w:r>
    </w:p>
    <w:p>
      <w:r>
        <w:t>Chuyển phát nhanh</w:t>
      </w:r>
    </w:p>
    <w:p>
      <w:r>
        <w:t>21</w:t>
      </w:r>
    </w:p>
    <w:p>
      <w:r>
        <w:t>Nhà máy nhiệt điện Formosa Đồng Nai - Công ty TNHH Hưng Nghiệp Formosa</w:t>
      </w:r>
    </w:p>
    <w:p>
      <w:r>
        <w:t>KCN Nhơn Trạch III, X. Hiệp Phước, H. Nhơn Trạch, Đồng Nai</w:t>
      </w:r>
    </w:p>
    <w:p>
      <w:r>
        <w:t>Chuyển phát nhanh</w:t>
      </w:r>
    </w:p>
    <w:p>
      <w:r>
        <w:t>22</w:t>
      </w:r>
    </w:p>
    <w:p>
      <w:r>
        <w:t>Nhà máy nhiệt điện Formosa Hà Tĩnh - Công ty TNHH Hưng Nghiệp Formosa Hà Tĩnh</w:t>
      </w:r>
    </w:p>
    <w:p>
      <w:r>
        <w:t>Khu kinh tế Vũng Áng, Phường Kỳ Long, Thị xã Kỳ Anh, Tỉnh Hà Tĩnh.</w:t>
      </w:r>
    </w:p>
    <w:p>
      <w:r>
        <w:t>Chuyển phát nhanh</w:t>
      </w:r>
    </w:p>
    <w:p>
      <w:r>
        <w:t>23</w:t>
      </w:r>
    </w:p>
    <w:p>
      <w:r>
        <w:t>Công ty TNHH Nhiệt điện Vũng Áng II</w:t>
      </w:r>
    </w:p>
    <w:p>
      <w:r>
        <w:t>Phòng 3011, tầng 30, Tháp Tây, Lotte Center Hà Nội, 54 phố Liễu Giai, quận Ba Đình, Hà Nội, Việt Nam.</w:t>
      </w:r>
    </w:p>
    <w:p>
      <w:r>
        <w:t>Chuyển phát nhanh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