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3298/QĐ-BKHCN năm 2023 công bố Tiêu chuẩn quốc gia về Công nghệ thông tin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3298/QĐ-BKHCN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3298/QĐ-BKHCN</w:t>
      </w:r>
    </w:p>
    <w:p>
      <w:r>
        <w:t>Hà Nội, ngày 29 tháng 12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Thông tin và Truyền thông tại Công văn số   5674/BTTTT-KHCN ngày 10 tháng 11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  Công bố 03 Tiêu chuẩn quốc gia (TCVN) sau đây:</w:t>
      </w:r>
    </w:p>
    <w:p>
      <w:r>
        <w:t>1.</w:t>
      </w:r>
    </w:p>
    <w:p>
      <w:r>
        <w:t>TCVN 13239-3:2023</w:t>
      </w:r>
    </w:p>
    <w:p>
      <w:r>
        <w:t>ISO/IEC 20547-3:2020</w:t>
      </w:r>
    </w:p>
    <w:p>
      <w:r>
        <w:t>Công nghệ thông tin - Kiến trúc tham chiếu dữ liệu lớn - Phần 3: Kiến trúc tham chiếu</w:t>
      </w:r>
    </w:p>
    <w:p>
      <w:r>
        <w:t>2.</w:t>
      </w:r>
    </w:p>
    <w:p>
      <w:r>
        <w:t>TCVN 13902:2023</w:t>
      </w:r>
    </w:p>
    <w:p>
      <w:r>
        <w:t>ISO/IEC 22989:2022</w:t>
      </w:r>
    </w:p>
    <w:p>
      <w:r>
        <w:t>Công nghệ thông tin - Trí tuệ nhân tạo - Các khái niệm và thuật ngữ trí tuệ nhân tạo</w:t>
      </w:r>
    </w:p>
    <w:p>
      <w:r>
        <w:t>3.</w:t>
      </w:r>
    </w:p>
    <w:p>
      <w:r>
        <w:t>TCVN 13903:2023</w:t>
      </w:r>
    </w:p>
    <w:p>
      <w:r>
        <w:t>ISO/IEC TR 24028:2020</w:t>
      </w:r>
    </w:p>
    <w:p>
      <w:r>
        <w:t>Công nghệ thông tin - Trí tuệ nhân tạo - Tổng quan về tính đáng tin cậy trong trí tuệ nhân tạo</w:t>
      </w:r>
    </w:p>
    <w:p>
      <w:r>
        <w:t>Điều 2.    Quyết định này có hiệu lực thi hành kể từ ngày ký.</w:t>
      </w:r>
    </w:p>
    <w:p>
      <w:r>
        <w:t>Điều 3.  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Thông tin và Truyền thông;</w:t>
      </w:r>
    </w:p>
    <w:p>
      <w:r>
        <w:t>- Bộ trưởng Huỳnh Thành Đạt (để b/c);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