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328/QĐ-UBND năm 2025 công bố Danh mục thủ tục hành chính sửa đổi, bổ sung trong lĩnh vực Đường thủy nội địa thuộc thẩm quyền giải quyết của Sở Xây dựng;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328/QĐ-UBND</w:t>
      </w:r>
    </w:p>
    <w:p>
      <w:r>
        <w:t>Yên Bái, ngày 21 tháng 02 năm 2025</w:t>
      </w:r>
    </w:p>
    <w:p>
      <w:r>
        <w:t>QUYẾT ĐỊNH</w:t>
      </w:r>
    </w:p>
    <w:p>
      <w:r>
        <w:t>VỀ VIỆC CÔNG BỐ DANH MỤC THỦ TỤC HÀNH CHÍNH SỬA ĐỔI, BỔ SUNG TRONG LĨNH VỰC ĐƯỜNG THUỶ NỘI ĐỊA THUỘC THẨM QUYỀN GIẢI QUYẾT CỦA SỞ XÂY DỰNG; ỦY BAN NHÂN DÂN CÁC HUYỆN, THỊ XÃ, THÀNH PHỐ; ỦY BAN NHÂN DÂN CÁC XÃ, PHƯỜNG, THỊ TRẤN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120/QĐ-BGTVT ngày 07 tháng 02 năm 2025 của Bộ trưởng Bộ Giao thông vận tải về việc công bố thủ tục hành chính được sửa đổi, bổ sung trong lĩnh vực đường bộ thuộc phạm vi chức năng quản lý của Bộ Giao thông vận tải;</w:t>
      </w:r>
    </w:p>
    <w:p>
      <w:r>
        <w:t>Theo đề nghị của Giám đốc Sở Giao thông vận tải tại Tờ trình số 15/TTr-SGTVT ngày 19 tháng 02 năm 2025 (nay là Sở Xây dựng).</w:t>
      </w:r>
    </w:p>
    <w:p>
      <w:r>
        <w:t>QUYẾT ĐỊNH:</w:t>
      </w:r>
    </w:p>
    <w:p>
      <w:r>
        <w:t>Điều 1.    Công bố kèm theo Quyết định này Danh mục 28 thủ tục hành chính sửa đổi, bổ sung trong lĩnh vực Đường thuỷ nội địa thuộc thẩm quyển giải quyết của Sở Xây dựng; Ủy ban nhân dân các huyện, thị xã, thành phố; Ủy ban nhân dân các xã, phường, thị trấn tỉnh Yên Bái tỉnh Yên Bái.</w:t>
      </w:r>
    </w:p>
    <w:p>
      <w:r>
        <w:t>Điều 2.    Quyết định này có hiệu lực thi hành kể từ ngày 01 tháng 3 năm 2025.</w:t>
      </w:r>
    </w:p>
    <w:p>
      <w:r>
        <w:t>Điều 3.    Chánh Văn phòng Ủy ban nhân dân tỉnh, Giám đốc Sở Xây dựng;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Chủ tịch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