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324/QĐ-UBND năm 2025 công bố Danh mục thủ tục hành chính mới, được sửa đổi bổ sung, bị bãi bỏ lĩnh vực an toàn vệ sinh lao động, lĩnh vực lao động, tiền lương, quan hệ lao động thuộc phạm vi, chức năng quản lý Nhà nước của Sở Lao động - Thương binh và Xã hội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324/QĐ-UBND</w:t>
      </w:r>
    </w:p>
    <w:p>
      <w:r>
        <w:t>Bắc Giang, ngày 28 tháng 02 năm 2025</w:t>
      </w:r>
    </w:p>
    <w:p>
      <w:r>
        <w:t>QUYẾT ĐỊNH</w:t>
      </w:r>
    </w:p>
    <w:p>
      <w:r>
        <w:t>VỀ VIỆC CÔNG BỐ DANH MỤC THỦ TỤC HÀNH CHÍNH MỚI BAN HÀNH, ĐƯỢC SỬA ĐỔI BỔ SUNG, BỊ BÃI BỎ LĨNH VỰC AN TOÀN VỆ SINH LAO ĐỘNG, LĨNH VỰC LAO ĐỘNG, TIỀN LƯƠNG, QUAN HỆ LAO ĐỘNG THUỘC PHẠM VI, CHỨC NĂNG QUẢN LÝ NHÀ NƯỚC CỦA SỞ LAO ĐỘNG - THƯƠNG BINH VÀ XÃ HỘI</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350/QĐ-BLĐTBXH ngày 18/02/2025 của Bộ trưởng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Căn cứ Quyết định số 462/QĐ-BLĐTBXH ngày 24/02/2025 của Bộ trưởng Bộ Lao động - Thương binh và Xã hội về việc công bố thủ tục hành chính được sửa đổi, bổ sung, bị bãi bỏ về lĩnh vực lao động, tiền lương, quan hệ lao động thuộc phạm vi chức năng quản lý nhà nước của Bộ Lao động - Thương binh và Xã hội;</w:t>
      </w:r>
    </w:p>
    <w:p>
      <w:r>
        <w:t>Theo đề nghị của Giám đốc Sở Lao động - Thương binh và Xã hội tại Tờ trình số 22/TTr-SLĐTBXH ngày 28/02/2025;</w:t>
      </w:r>
    </w:p>
    <w:p>
      <w:r>
        <w:t>QUYẾT ĐỊNH:</w:t>
      </w:r>
    </w:p>
    <w:p>
      <w:r>
        <w:t>Điều 1.  Công bố kèm theo Quyết định này Danh mục thủ tục hành chính mới ban hành, được sửa đổi bổ sung, bị bãi bỏ lĩnh vực an toàn vệ sinh lao động, lĩnh vực lao động, tiền lương, quan hệ lao động thuộc phạm vi, chức năng quản lý nhà nước của Sở Lao động - Thương binh và Xã hội  (theo phụ lục 01, phụ lục 02 đính kèm).</w:t>
      </w:r>
    </w:p>
    <w:p>
      <w:r>
        <w:t>Điều 2.  Giao Giám đốc Sở Lao động - Thương binh và Xã hội tham mưu xây dựng và phê duyệt quy trình nội bộ đối với các thủ tục hành chính nêu tại Điều 1. Phối hợp với Sở Thông tin và Truyền thông cập nhật quy trình điện tử và cập nhật trên Hệ thống thông tin giải quyết thủ tục hành chính tỉnh Bắc Giang trong thời hạn 05 ngày làm việc kể từ ngày Quyết định được ký ban hành.</w:t>
      </w:r>
    </w:p>
    <w:p>
      <w:r>
        <w:t>Điều 3.  Thủ trưởng các cơ quan: Văn phòng UBND tỉnh, Sở Lao động - Thương binh và Xã hội, Sở Thông tin và Truyền thông, UBND các huyện, thị xã, thành phố, UBND các xã, phường, thị trấn và tổ chức, cá nhân có liên quan căn cứ Quyết định thi hành./.</w:t>
      </w:r>
    </w:p>
    <w:p>
      <w:r>
        <w:t>Nơi nhận:</w:t>
      </w:r>
    </w:p>
    <w:p>
      <w:r>
        <w:t>- Như Điều 3;</w:t>
      </w:r>
    </w:p>
    <w:p>
      <w:r>
        <w:t>- Văn phòng Chính phủ (Cục KSTT);</w:t>
      </w:r>
    </w:p>
    <w:p>
      <w:r>
        <w:t>- TT Tỉnh ủy, TT HĐND tỉnh;</w:t>
      </w:r>
    </w:p>
    <w:p>
      <w:r>
        <w:t>- Chủ tịch, các PCT UBND tỉnh;</w:t>
      </w:r>
    </w:p>
    <w:p>
      <w:r>
        <w:t>- VP UBND tỉnh: LĐVP, TTPVHCC, KGVX;</w:t>
      </w:r>
    </w:p>
    <w:p>
      <w:r>
        <w:t>- Lưu: VT, NC.</w:t>
      </w:r>
    </w:p>
    <w:p>
      <w:r>
        <w:t>KT. CHỦ TỊCH</w:t>
      </w:r>
    </w:p>
    <w:p>
      <w:r>
        <w:t>PHÓ CHỦ TỊCH</w:t>
      </w:r>
    </w:p>
    <w:p>
      <w:r>
        <w:t>Mai Sơn</w:t>
      </w:r>
    </w:p>
    <w:p>
      <w:r>
        <w:t>PHỤ LỤC 01</w:t>
      </w:r>
    </w:p>
    <w:p>
      <w:r>
        <w:t>DANH MỤC THỦ TỤC HÀNH CHÍNH MỚI BAN HÀNH, ĐƯỢC SỬA ĐỔI, BỔ SUNG, BỊ BÃI BỎ TRONG LĨNH VỰC AN TOÀN VỆ SINH LAO ĐỘNG, LAO ĐỘNG, TIỀN LƯƠNG, QUAN HỆ LAO ĐỘNG THUỘC PHẠM VI CHỨC NĂNG QUẢN LÝ NHÀ NƯỚC CỦA SỞ LAO ĐỘNG - THƯƠNG BINH VÀ XÃ HỘI</w:t>
      </w:r>
    </w:p>
    <w:p>
      <w:r>
        <w:t>(Kèm theo Quyết định số 324/QĐ-UBND ngày 28/02/2025 của Chủ tịch UBND tỉnh)</w:t>
      </w:r>
    </w:p>
    <w:p>
      <w:r>
        <w:t>I. DANH MỤC THỦ TỤC HÀNH CHÍNH</w:t>
      </w:r>
    </w:p>
    <w:p>
      <w:r>
        <w:t>A. DANH MỤC THỦ TỤC HÀNH CHÍNH MỚI BAN HÀNH (cấp tỉnh)</w:t>
      </w:r>
    </w:p>
    <w:p>
      <w:r>
        <w:t>STT</w:t>
      </w:r>
    </w:p>
    <w:p>
      <w:r>
        <w:t>Lĩnh vực/Tên TTHC</w:t>
      </w:r>
    </w:p>
    <w:p>
      <w:r>
        <w:t>Loại hình liên thông</w:t>
      </w:r>
    </w:p>
    <w:p>
      <w:r>
        <w:t>Thời hạn giải quyết theo quy định</w:t>
      </w:r>
    </w:p>
    <w:p>
      <w:r>
        <w:t>(ngày làm việc)</w:t>
      </w:r>
    </w:p>
    <w:p>
      <w:r>
        <w:t>Thời hạn giải quyết sau cắt   giảm của các cơ quan, các cấp</w:t>
      </w:r>
    </w:p>
    <w:p>
      <w:r>
        <w:t>(ngày làm việc)</w:t>
      </w:r>
    </w:p>
    <w:p>
      <w:r>
        <w:t>Phí,   lệ phí</w:t>
      </w:r>
    </w:p>
    <w:p>
      <w:r>
        <w:t>Thực hiện qua dịch vụ bưu chính công ích</w:t>
      </w:r>
    </w:p>
    <w:p>
      <w:r>
        <w:t>Theo   quy   định</w:t>
      </w:r>
    </w:p>
    <w:p>
      <w:r>
        <w:t>Sau cắt giảm</w:t>
      </w:r>
    </w:p>
    <w:p>
      <w:r>
        <w:t>Sở</w:t>
      </w:r>
    </w:p>
    <w:p>
      <w:r>
        <w:t>Cơ quan có   liên quan</w:t>
      </w:r>
    </w:p>
    <w:p>
      <w:r>
        <w:t>Tiếp nhận hồ sơ</w:t>
      </w:r>
    </w:p>
    <w:p>
      <w:r>
        <w:t>Trả kết quả</w:t>
      </w:r>
    </w:p>
    <w:p>
      <w:r>
        <w:t>I</w:t>
      </w:r>
    </w:p>
    <w:p>
      <w:r>
        <w:t>Lĩnh vực an toàn vệ sinh lao động</w:t>
      </w:r>
    </w:p>
    <w:p>
      <w:r>
        <w:t>1.</w:t>
      </w:r>
    </w:p>
    <w:p>
      <w:r>
        <w:t>Đăng ký công bố hợp quy đối với các sản phẩm, hàng hóa được quản lý bởi các quy chuẩn kỹ thuật quốc gia do Bộ Lao động - Thương binh và Xã hội ban hành</w:t>
      </w:r>
    </w:p>
    <w:p>
      <w:r>
        <w:t>MC</w:t>
      </w:r>
    </w:p>
    <w:p>
      <w:r>
        <w:t>05</w:t>
      </w:r>
    </w:p>
    <w:p>
      <w:r>
        <w:t>05</w:t>
      </w:r>
    </w:p>
    <w:p>
      <w:r>
        <w:t>05</w:t>
      </w:r>
    </w:p>
    <w:p>
      <w:r>
        <w:t>-</w:t>
      </w:r>
    </w:p>
    <w:p>
      <w:r>
        <w:t>theo quy định tại Thông tư số 183/2016/TT-BTC ngày 08/11/2016 của Bộ trưởng Bộ Tài Chính quy định mức thu, chế độ thu, nộp, quản lý lệ phí cấp giấy đăng ký công bố hợp chuẩn, hợp quy</w:t>
      </w:r>
    </w:p>
    <w:p>
      <w:r>
        <w:t>x</w:t>
      </w:r>
    </w:p>
    <w:p>
      <w:r>
        <w:t>x</w:t>
      </w:r>
    </w:p>
    <w:p>
      <w:r>
        <w:t>Loại hình liên thông:   (MC): cơ chế Một cửa</w:t>
      </w:r>
    </w:p>
    <w:p>
      <w:r>
        <w:t>Hồ sơ nộp tại Trung tâm Phục vụ hành chính công tỉnh Bắc Giang; Địa chỉ: Trụ sở Liên cơ quan, Quảng trường 3/2 đường Hoàng Văn Thụ, Thành phố Bắc Giang, tỉnh Bắc Giang; SĐT liên hệ: 0204.3529.282 (Sở Lao động – TB&amp;XH )</w:t>
      </w:r>
    </w:p>
    <w:p>
      <w:r>
        <w:t>B. DANH MỤC THỦ TỤC HÀNH CHÍNH BỊ BÃI BỎ (cấp huyện)</w:t>
      </w:r>
    </w:p>
    <w:p>
      <w:r>
        <w:t>STT</w:t>
      </w:r>
    </w:p>
    <w:p>
      <w:r>
        <w:t>Mã TTHC</w:t>
      </w:r>
    </w:p>
    <w:p>
      <w:r>
        <w:t>Lĩnh vực/thủ tục hành chính</w:t>
      </w:r>
    </w:p>
    <w:p>
      <w:r>
        <w:t>Văn bản bãi bỏ TTHC</w:t>
      </w:r>
    </w:p>
    <w:p>
      <w:r>
        <w:t>(quyết định công bố TTHC, VB QPPL cấp trên)</w:t>
      </w:r>
    </w:p>
    <w:p>
      <w:r>
        <w:t>1</w:t>
      </w:r>
    </w:p>
    <w:p>
      <w:r>
        <w:t>2</w:t>
      </w:r>
    </w:p>
    <w:p>
      <w:r>
        <w:t>3</w:t>
      </w:r>
    </w:p>
    <w:p>
      <w:r>
        <w:t>4</w:t>
      </w:r>
    </w:p>
    <w:p>
      <w:r>
        <w:t>Lĩnh vực Lao động, tiền lương, quan hệ lao động</w:t>
      </w:r>
    </w:p>
    <w:p>
      <w:r>
        <w:t>1</w:t>
      </w:r>
    </w:p>
    <w:p>
      <w:r>
        <w:t>1.004959</w:t>
      </w:r>
    </w:p>
    <w:p>
      <w:r>
        <w:t>Giải quyết tranh chấp lao động tập thể về quyền</w:t>
      </w:r>
    </w:p>
    <w:p>
      <w:r>
        <w:t>VBQPPL bãi bỏ: Bộ luật Lao động năm 2019</w:t>
      </w:r>
    </w:p>
    <w:p>
      <w:r>
        <w:t>II. NỘI DUNG CỤ THỂ CỦA THỦ TỤC HÀNH CHÍNH   (Được quy định tại Quyết định số  350 /QĐ-BLĐTBXH ngày 18 tháng 02 năm 2025 của Bộ trưởng Bộ Lao động - Thương binh và Xã hội)</w:t>
      </w:r>
    </w:p>
    <w:p>
      <w:r>
        <w:t>1. Đăng ký công bố hợp quy đối với các sản phẩm, hàng hóa được quản lý bởi các quy chuẩn kỹ thuật quốc gia do Bộ Lao động – Thương binh và Xã hội ban hành</w:t>
      </w:r>
    </w:p>
    <w:p>
      <w:r>
        <w:t>1.1. Trình tự thực hiện:</w:t>
      </w:r>
    </w:p>
    <w:p>
      <w:r>
        <w:t>Bước 1: Nộp hồ sơ</w:t>
      </w:r>
    </w:p>
    <w:p>
      <w:r>
        <w:t>Tổ chức, cá nhân thực hiện công bố hợp quy các sản phẩm, hàng hóa được quản lý bởi các quy chuẩn kỹ thuật quốc gia do Bộ Lao động – Thương binh và Xã hội ban hành (Bao gồm: Trường hợp công bố hợp quy dựa trên kết quả tự đánh giá; trường hợp công bố hợp quy dựa trên kết quả đánh giá của tổ chức chứng nhận đã đăng ký hoặc được thừa nhận; trường hợp công bố hợp quy dựa trên kết quả đánh giá của tổ chức chứng nhận được chỉ định) nộp hồ sơ tại Sở Lao động - Thương binh và Xã hội nơi tổ chức, cá nhân đó đăng ký hoạt động sản xuất, kinh doanh theo quy định tại khoản 2 Điều 14 Nghị định số 127/2007/NĐ-CP ngày 01 tháng 8 năm 2007 của Chính phủ quy định chi tiết thi hành một số điều của Luật Tiêu chuẩn và Quy chuẩn kỹ thuật.</w:t>
      </w:r>
    </w:p>
    <w:p>
      <w:r>
        <w:t>Bước 2: Xử lý hồ sơ</w:t>
      </w:r>
    </w:p>
    <w:p>
      <w:r>
        <w:t>Sở Lao động - Thương binh và Xã hội tiếp nhận và kiểm tra tính đầy đủ của hồ sơ theo trình tự sau:</w:t>
      </w:r>
    </w:p>
    <w:p>
      <w:r>
        <w:t>- Đối với hồ sơ công bố hợp quy không đầy đủ theo quy định, trong thời hạn 03 (ba) ngày làm việc kể từ ngày nhận được hồ sơ công bố hợp quy, cơ quan chuyên ngành thông báo bằng văn bản đề nghị bổ sung các loại giấy tờ theo quy định tới tổ chức, cá nhân công bố hợp quy. Sau thời hạn 15 (mười lăm) ngày làm việc kể từ ngày cơ quan chuyên ngành gửi văn bản đề nghị mà hồ sơ công bố hợp quy không được bổ sung đầy đủ theo quy định, cơ quan chuyên ngành có quyền hủy bỏ việc xử lý đối với hồ sơ này.</w:t>
      </w:r>
    </w:p>
    <w:p>
      <w:r>
        <w:t>- Đối với hồ sơ công bố hợp quy đầy đủ theo quy định, trong thời gian 05 (năm) ngày làm việc kể từ ngày nhận được hồ sơ công bố hợp quy, cơ quan chuyên ngành tổ chức kiểm tra tính hợp lệ của hồ sơ công bố hợp quy:</w:t>
      </w:r>
    </w:p>
    <w:p>
      <w:r>
        <w:t>+ Trường hợp hồ sơ công bố hợp quy đầy đủ và hợp lệ, cơ quan chuyên ngành ban hành Thông báo tiếp nhận hồ sơ công bố hợp quy cho tổ chức, cá nhân công bố hợp quy  (theo Mẫu Phụ lục 1. Bản công bố hợp quy kèm theo Quyết định này).</w:t>
      </w:r>
    </w:p>
    <w:p>
      <w:r>
        <w:t>+ Trường hợp hồ sơ công bố hợp quy đầy đủ nhưng không hợp lệ, cơ quan chuyên ngành thông báo bằng văn bản cho tổ chức, cá nhân công bố hợp quy về lý do không tiếp nhận hồ sơ.</w:t>
      </w:r>
    </w:p>
    <w:p>
      <w:r>
        <w:t>- Sau khi có bản Thông báo tiếp nhận hồ sơ công bố hợp quy của cơ quan chuyên ngành, tổ chức, cá nhân được phép lưu thông hàng hóa (đối với trường hợp công bố hợp quy dựa trên kết quả đánh giá của tổ chức chứng nhận đã đăng ký hoặc được thừa nhận, tổ chức chứng nhận được chỉ định). Trường hợp công bố hợp quy dựa trên kết quả tự đánh giá, sau khi nộp hồ sơ công bố hợp quy tại cơ quan chuyên ngành, tổ chức, cá nhân được phép lưu thông hàng hóa.</w:t>
      </w:r>
    </w:p>
    <w:p>
      <w:r>
        <w:t>1.2. Cách thức thực hiện</w:t>
      </w:r>
    </w:p>
    <w:p>
      <w:r>
        <w:t>Nộp hồ sơ trực tiếp hoặc gửi qua đường bưu điện tới Sở Lao động - Thương binh và Xã hội nơi tổ chức, cá nhân sản xuất đăng ký doanh.</w:t>
      </w:r>
    </w:p>
    <w:p>
      <w:r>
        <w:t>1.3. Thời gian thực hiện: 05 (năm) ngày làm việc kể từ ngày nhận được hồ sơ công bố hợp quy đầy đủ theo quy định.</w:t>
      </w:r>
    </w:p>
    <w:p>
      <w:r>
        <w:t>1.4. Thành phần hồ sơ</w:t>
      </w:r>
    </w:p>
    <w:p>
      <w:r>
        <w:t>Tên giấy tờ</w:t>
      </w:r>
    </w:p>
    <w:p>
      <w:r>
        <w:t>Mẫu đơn, tờ khai</w:t>
      </w:r>
    </w:p>
    <w:p>
      <w:r>
        <w:t>Số lượng</w:t>
      </w:r>
    </w:p>
    <w:p>
      <w:r>
        <w:t>Bản công bố hợp quy.</w:t>
      </w:r>
    </w:p>
    <w:p>
      <w:r>
        <w:t>Bản công bố hợp quy theo Mẫu 2. CBHC/HQ quy định tại Phụ lục III Thông tư số Thông tư số 28/2012/TT- BKHCN  (Phụ lục 1 ban hành   kèm theo Quyết định này)</w:t>
      </w:r>
    </w:p>
    <w:p>
      <w:r>
        <w:t>Bản chính: 1</w:t>
      </w:r>
    </w:p>
    <w:p>
      <w:r>
        <w:t>Bản sao: 0</w:t>
      </w:r>
    </w:p>
    <w:p>
      <w:r>
        <w:t>* Đối với trường hợp công bố hợp quy dựa trên kết quả tự đánh giá của tổ chức, cá nhân:</w:t>
      </w:r>
    </w:p>
    <w:p>
      <w:r>
        <w:t>Báo cáo kết quả tự đánh giá bao gồm các thông tin sau:</w:t>
      </w:r>
    </w:p>
    <w:p>
      <w:r>
        <w:t>a) Tên tổ chức, cá nhân; địa chỉ; điện thoại, fax;</w:t>
      </w:r>
    </w:p>
    <w:p>
      <w:r>
        <w:t>b) Tên sản phẩm, hàng hóa, nhà sản xuất;</w:t>
      </w:r>
    </w:p>
    <w:p>
      <w:r>
        <w:t>c) Số hiệu quy chuẩn kỹ thuật quốc gia;</w:t>
      </w:r>
    </w:p>
    <w:p>
      <w:r>
        <w:t>đ) Kết quả thử nghiệm phù hợp với quy chuẩn kỹ thuật quốc gia của tổ chức thử nghiệm chất lượng sản phẩm, hàng hóa nhóm 2 theo quy định tại quy chuẩn kỹ thuật quốc gia tương ứng;</w:t>
      </w:r>
    </w:p>
    <w:p>
      <w:r>
        <w:t>đ) Kết luận sản phẩm, hàng hóa phù hợp với quy chuẩn kỹ thuật quốc gia;</w:t>
      </w:r>
    </w:p>
    <w:p>
      <w:r>
        <w:t>e)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
        <w:t>Bản chính: 1</w:t>
      </w:r>
    </w:p>
    <w:p>
      <w:r>
        <w:t>Bản sao: 0</w:t>
      </w:r>
    </w:p>
    <w:p>
      <w:r>
        <w:t>* Đối với trường hợp công bố hợp quy dựa trên kết quả chứng nhận của tổ chức chứng nhận đã đăng ký hoặc tổ chức chứng nhận được chỉ định :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Bản chính: 0</w:t>
      </w:r>
    </w:p>
    <w:p>
      <w:r>
        <w:t>Bản sao: 1</w:t>
      </w:r>
    </w:p>
    <w:p>
      <w:r>
        <w:t>1.5. Đối tượng thực hiện: Cá nhân, tổ chức có liên quan.</w:t>
      </w:r>
    </w:p>
    <w:p>
      <w:r>
        <w:t>1.6. Cơ quan thực hiện: Sở Lao động - Thương binh và Xã hội nơi tổ chức, cá nhân đó đăng ký hoạt động sản xuất, kinh doanh .</w:t>
      </w:r>
    </w:p>
    <w:p>
      <w:r>
        <w:t>1.7. Lệ phí: theo quy định tại Thông tư số 183/2016/TT-BTC ngày 08/11/2016 của Bộ trưởng Bộ Tài Chính quy định mức thu, chế độ thu, nộp, quản lý lệ phí cấp giấy đăng ký công bố hợp chuẩn, hợp quy.</w:t>
      </w:r>
    </w:p>
    <w:p>
      <w:r>
        <w:t>1.8. Tên mẫu đơn, mẫu tờ khai:</w:t>
      </w:r>
    </w:p>
    <w:p>
      <w:r>
        <w:t>- Bản công bố hợp quy (Phụ lục 1 kèm theo).</w:t>
      </w:r>
    </w:p>
    <w:p>
      <w:r>
        <w:t>1.9. Kết quả giải quyết thủ tục hành chính:</w:t>
      </w:r>
    </w:p>
    <w:p>
      <w:r>
        <w:t>- Thông báo tiếp nhận hồ sơ công bố hợp quy.</w:t>
      </w:r>
    </w:p>
    <w:p>
      <w:r>
        <w:t>1.10. Yêu cầu, điều kiện: Không có.</w:t>
      </w:r>
    </w:p>
    <w:p>
      <w:r>
        <w:t>1.11. Căn cứ pháp lý</w:t>
      </w:r>
    </w:p>
    <w:p>
      <w:r>
        <w:t>Số ký hiệu</w:t>
      </w:r>
    </w:p>
    <w:p>
      <w:r>
        <w:t>Trích yếu</w:t>
      </w:r>
    </w:p>
    <w:p>
      <w:r>
        <w:t>Ngày ban hành</w:t>
      </w:r>
    </w:p>
    <w:p>
      <w:r>
        <w:t>Cơ quan   ban hành</w:t>
      </w:r>
    </w:p>
    <w:p>
      <w:r>
        <w:t>68/2006/QH11</w:t>
      </w:r>
    </w:p>
    <w:p>
      <w:r>
        <w:t>Luật 68/2006/QH11 - Tiêu chuẩn và quy chuẩn kỹ thuật</w:t>
      </w:r>
    </w:p>
    <w:p>
      <w:r>
        <w:t>29/06/2006</w:t>
      </w:r>
    </w:p>
    <w:p>
      <w:r>
        <w:t>Quốc Hội</w:t>
      </w:r>
    </w:p>
    <w:p>
      <w:r>
        <w:t>127/2007/NĐ- CP</w:t>
      </w:r>
    </w:p>
    <w:p>
      <w:r>
        <w:t>Nghị định 127/2007/NĐ-CP - Quy định chi tiết thi hành một số điều của Luật Tiêu chuẩn và Quy chuẩn kỹ thuật</w:t>
      </w:r>
    </w:p>
    <w:p>
      <w:r>
        <w:t>01/8/2007</w:t>
      </w:r>
    </w:p>
    <w:p>
      <w:r>
        <w:t>Chính phủ</w:t>
      </w:r>
    </w:p>
    <w:p>
      <w:r>
        <w:t>05/2007/QH12</w:t>
      </w:r>
    </w:p>
    <w:p>
      <w:r>
        <w:t>Luật Chất lượng sản phẩm, hàng hoá</w:t>
      </w:r>
    </w:p>
    <w:p>
      <w:r>
        <w:t>21/11/2007</w:t>
      </w:r>
    </w:p>
    <w:p>
      <w:r>
        <w:t>Quốc Hội</w:t>
      </w:r>
    </w:p>
    <w:p>
      <w:r>
        <w:t>132/2008/NĐ- CP</w:t>
      </w:r>
    </w:p>
    <w:p>
      <w:r>
        <w:t>Nghị định số 132/2008/NĐ-CP Quy định chi tiết thi hành một số điều của Luật chất lượng sản phẩm, hàng hóa</w:t>
      </w:r>
    </w:p>
    <w:p>
      <w:r>
        <w:t>31/12/2008</w:t>
      </w:r>
    </w:p>
    <w:p>
      <w:r>
        <w:t>Chính phủ</w:t>
      </w:r>
    </w:p>
    <w:p>
      <w:r>
        <w:t>28/2012/TT- BKHCN</w:t>
      </w:r>
    </w:p>
    <w:p>
      <w:r>
        <w:t>Thông tư số 28/2012/TT-BKHCN quy định về công bố hợp chuẩn, công bố hợp quy và phương thức đánh giá sự phù hợp với tiêu chuẩn, quy chuẩn kỹ thuật</w:t>
      </w:r>
    </w:p>
    <w:p>
      <w:r>
        <w:t>12/12/2012</w:t>
      </w:r>
    </w:p>
    <w:p>
      <w:r>
        <w:t>Bộ Khoa học và Công nghệ</w:t>
      </w:r>
    </w:p>
    <w:p>
      <w:r>
        <w:t>02/2017/TT- BKHCN</w:t>
      </w:r>
    </w:p>
    <w:p>
      <w:r>
        <w:t>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thi hành kể từ ngày 15 tháng 5 năm 2017.</w:t>
      </w:r>
    </w:p>
    <w:p>
      <w:r>
        <w:t>31/3/2017</w:t>
      </w:r>
    </w:p>
    <w:p>
      <w:r>
        <w:t>Bộ Khoa học và Công nghệ</w:t>
      </w:r>
    </w:p>
    <w:p>
      <w:r>
        <w:t>13/2024/TT- BLĐTBXH</w:t>
      </w:r>
    </w:p>
    <w:p>
      <w:r>
        <w:t>Thông tư số 13/2024/TT-BLĐTBXH sửa đổi, bổ sung một số Điều của Thông tư số 26/2018/TT-BLĐTBXH</w:t>
      </w:r>
    </w:p>
    <w:p>
      <w:r>
        <w:t>05/12/2024</w:t>
      </w:r>
    </w:p>
    <w:p>
      <w:r>
        <w:t>Bộ Lao động -Thương binh và Xã hội</w:t>
      </w:r>
    </w:p>
    <w:p>
      <w:r>
        <w:t>PHỤ LỤC 1.</w:t>
      </w:r>
    </w:p>
    <w:p>
      <w:r>
        <w:t>BẢN CÔNG BỐ HỢP QUY</w:t>
      </w:r>
    </w:p>
    <w:p>
      <w:r>
        <w:t>CỘNG HÒA XÃ HỘI CHỦ NGHĨA VIỆT NAM</w:t>
      </w:r>
    </w:p>
    <w:p>
      <w:r>
        <w:t>Độc lập - Tự do - Hạnh phúc</w:t>
      </w:r>
    </w:p>
    <w:p>
      <w:r>
        <w:t>---------------</w:t>
      </w:r>
    </w:p>
    <w:p>
      <w:r>
        <w:t>BẢN CÔNG BỐ HỢP CHUẨN/HỢP QUY</w:t>
      </w:r>
    </w:p>
    <w:p>
      <w:r>
        <w:t>Số……………..…………</w:t>
      </w:r>
    </w:p>
    <w:p>
      <w:r>
        <w:t>Tên tổ chức, cá nhân: ............................................... ……………………….</w:t>
      </w:r>
    </w:p>
    <w:p>
      <w:r>
        <w:t>Địa chỉ: .................................................................... …………………….….</w:t>
      </w:r>
    </w:p>
    <w:p>
      <w:r>
        <w:t>Điện thoại: ……………………….…….Fax: ……………………………………</w:t>
      </w:r>
    </w:p>
    <w:p>
      <w:r>
        <w:t>E-mail: ............................................................. ……………………………….</w:t>
      </w:r>
    </w:p>
    <w:p>
      <w:r>
        <w:t>CÔNG BỐ:</w:t>
      </w:r>
    </w:p>
    <w:p>
      <w:r>
        <w:t>Sản phẩm, hàng hóa, quá trình, dịch vụ, môi trường  (tên gọi, kiểu, loại, nhãn hiệu, đặc trưng kỹ thuật,….) ………………………. ……………………….</w:t>
      </w:r>
    </w:p>
    <w:p>
      <w:r>
        <w:t>Phù hợp với tiêu chuẩn/quy chuẩn kỹ thuật  (số hiệu, ký hiệu, tên gọi)  ………………… ……………………………………….................………….</w:t>
      </w:r>
    </w:p>
    <w:p>
      <w:r>
        <w:t>Thông tin bổ sung  (căn cứ công bố hợp chuẩn/hợp quy, phương thức đánh giá sự phù hợp.) ………………………………………………………………...…</w:t>
      </w:r>
    </w:p>
    <w:p>
      <w:r>
        <w:t>Loại hình đánh giá:</w:t>
      </w:r>
    </w:p>
    <w:p>
      <w:r>
        <w:t>+ Tổ chức chứng nhận đánh giá (bên thứ ba): Tên tổ chức chứng nhận/tổ chức chứng nhận được chỉ định, số giấy chứng nhận, ngày cấp giấy chứng nhận;</w:t>
      </w:r>
    </w:p>
    <w:p>
      <w:r>
        <w:t>+ Tự đánh giá (bên thứ nhất): Ngày lãnh đạo tổ chức, cá nhân ký xác nhận Báo cáo tự đánh giá.</w:t>
      </w:r>
    </w:p>
    <w:p>
      <w:r>
        <w:t>(Tên tổ chức, cá nhân).... cam kết và chịu trách nhiệm về tính phù hợp của ……. (sản phẩm, hàng hóa, quá trình, dịch vụ, môi trường) do mình sản xuất, kinh doanh, bảo quản, vận chuyển, sử dụng, khai thác.</w:t>
      </w:r>
    </w:p>
    <w:p>
      <w:r>
        <w:t>……….. , ngày ……tháng ……năm ……</w:t>
      </w:r>
    </w:p>
    <w:p>
      <w:r>
        <w:t>Đại diện Tổ chức, cá nhân</w:t>
      </w:r>
    </w:p>
    <w:p>
      <w:r>
        <w:t>(Ký tên, chức vụ, đóng dấu)</w:t>
      </w:r>
    </w:p>
    <w:p>
      <w:r>
        <w:t>____________________</w:t>
      </w:r>
    </w:p>
    <w:p>
      <w:r>
        <w:t>1  Đoạn từ : "Loại hình đánh giá: + Tổ chức chứng nhận đánh giá (bên thứ ba): Tên tổ chức chứng nhận/tổ chức chứng nhận được chỉ định, số giấy chứng nhận, ngày cấp giấy chứng nhận + Tự đánh giá (bên thứ nhất): Ngày lãnh đạo tổ chức, cá nhân ký xác nhận Báo cáo tự đánh giá...." được bổ sung theo quy định tại khoản 7 Điều 1 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kể từ ngày 15 tháng 5 năm 2017.</w:t>
      </w:r>
    </w:p>
    <w:p>
      <w:r>
        <w:t>PHỤ LỤC 02</w:t>
      </w:r>
    </w:p>
    <w:p>
      <w:r>
        <w:t>DANH MỤC THỦ TỤC HÀNH CHÍNH ĐƯỢC SỬA ĐỔI, BỔ SUNG LĨNH VỰC LAO ĐỘNG, TIỀN LƯƠNG, QUAN HỆ LAO ĐỘNG THỰC HIỆN THEO CƠ CHẾ MỘT CỬA LIÊN THÔNG GIỮA CẤP XÃ, CẤP HUYỆN VÀ CẤP TỈNH</w:t>
      </w:r>
    </w:p>
    <w:p>
      <w:r>
        <w:t>(Kèm theo Quyết định số 324/QĐ-UBND ngày 28/02/2025 của Chủ tịch UBND tỉnh)</w:t>
      </w:r>
    </w:p>
    <w:p>
      <w:r>
        <w:t>I. DANH MỤC THỦ TỤC HÀNH CHÍNH</w:t>
      </w:r>
    </w:p>
    <w:p>
      <w:r>
        <w:t>STT</w:t>
      </w:r>
    </w:p>
    <w:p>
      <w:r>
        <w:t>mã TTHC</w:t>
      </w:r>
    </w:p>
    <w:p>
      <w:r>
        <w:t>Lĩnh vực/Tên   TTHC</w:t>
      </w:r>
    </w:p>
    <w:p>
      <w:r>
        <w:t>Loại hình liên thông</w:t>
      </w:r>
    </w:p>
    <w:p>
      <w:r>
        <w:t>Thời hạn giải quyết theo quy định</w:t>
      </w:r>
    </w:p>
    <w:p>
      <w:r>
        <w:t>Văn bản quy định sửa đổi</w:t>
      </w:r>
    </w:p>
    <w:p>
      <w:r>
        <w:t>Phí,   lệ phí</w:t>
      </w:r>
    </w:p>
    <w:p>
      <w:r>
        <w:t>Thực hiện qua dịch vụ bưu chính công ích</w:t>
      </w:r>
    </w:p>
    <w:p>
      <w:r>
        <w:t>Tiếp nhận hồ sơ</w:t>
      </w:r>
    </w:p>
    <w:p>
      <w:r>
        <w:t>Trả kết   quả</w:t>
      </w:r>
    </w:p>
    <w:p>
      <w:r>
        <w:t>1</w:t>
      </w:r>
    </w:p>
    <w:p>
      <w:r>
        <w:t>1.004964.00 0.00.00.H02</w:t>
      </w:r>
    </w:p>
    <w:p>
      <w:r>
        <w:t>Giải quyết chế độ trợ cấp một lần đối với người được cử làm chuyên gia sang giúp Lào, Căm-pu-chi-a</w:t>
      </w:r>
    </w:p>
    <w:p>
      <w:r>
        <w:t>MCLT</w:t>
      </w:r>
    </w:p>
    <w:p>
      <w:r>
        <w:t>- UBND cấp xã: 15 ngày làm việc</w:t>
      </w:r>
    </w:p>
    <w:p>
      <w:r>
        <w:t>- Chủ tịch UBND cấp huyện, Phòng Lao động – TB&amp;XH cấp huyện: 05 ngày làm việc</w:t>
      </w:r>
    </w:p>
    <w:p>
      <w:r>
        <w:t>- Chủ tịch UBND tỉnh, Sở Lao động – TB&amp;XH: 05 ngày làm việc</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Không</w:t>
      </w:r>
    </w:p>
    <w:p>
      <w:r>
        <w:t>x</w:t>
      </w:r>
    </w:p>
    <w:p>
      <w:r>
        <w:t>x</w:t>
      </w:r>
    </w:p>
    <w:p>
      <w:r>
        <w:t>Loại hình liên thông:   (MCLT): cơ chế Một cửa liên thông</w:t>
      </w:r>
    </w:p>
    <w:p>
      <w:r>
        <w:t>Nơi tiếp nhận hồ sơ ban đầu: UBND cấp xã.</w:t>
      </w:r>
    </w:p>
    <w:p>
      <w:r>
        <w:t>II. NỘI DUNG CỤ THỂ CỦA THỦ TỤC HÀNH CHÍNH   (Được quy định tại Quyết định số  462 /QĐ-BLĐTBXH ngày 24 tháng 02 năm 2025 của Bộ trưởng Bộ Lao động - Thương binh và Xã hội)</w:t>
      </w:r>
    </w:p>
    <w:p>
      <w:r>
        <w:t>1. Thủ tục “Giải quyết chế độ trợ cấp một lần đối với người được cử làm chuyên gia sang giúp Lào, Căm-pu-chi-a”.</w:t>
      </w:r>
    </w:p>
    <w:p>
      <w:r>
        <w:t>1.1. Trình tự thực hiện:</w:t>
      </w:r>
    </w:p>
    <w:p>
      <w:r>
        <w:t>Bước 1.  Người hưởng trợ cấp hoặc thân nhân người hưởng trợ cấp nộp 01 bộ hồ sơ theo quy định cho Ủy ban nhân dân cấp xã (UBND) nơi người lập Tờ khai đăng ký thường trú.</w:t>
      </w:r>
    </w:p>
    <w:p>
      <w:r>
        <w:t>Bước 2.  UBND cấp xã:</w:t>
      </w:r>
    </w:p>
    <w:p>
      <w:r>
        <w:t>a) Hướng dẫn người hưởng trợ cấp hoặc thân nhân người hưởng trợ cấp lập hồ sơ theo quy định tại Thông tư liên tịch này;</w:t>
      </w:r>
    </w:p>
    <w:p>
      <w:r>
        <w:t>b) Kiểm tra, hướng dẫn người hưởng trợ cấp hoặc thân nhân người hưởng trợ cấp hoàn thiện hồ sơ chưa hợp lệ;</w:t>
      </w:r>
    </w:p>
    <w:p>
      <w:r>
        <w:t>c) Hàng tháng tiếp nhận hồ sơ hợp lệ của người hưởng trợ cấp hoặc thân nhân người hưởng trợ cấp có đăng ký thường trú tại địa phương; tổng hợp, lập danh sách đề nghị người hưởng trợ cấp theo Mẫu số 03 ban hành kèm theo Thông tư liên tịch số 17/2014/TTLT-BLĐTBXH-BTC  (được sửa đổi, bổ sung tại Thông tư số 08/2023/TT-BLĐTBXH)  xong trước ngày 10 hàng tháng;</w:t>
      </w:r>
    </w:p>
    <w:p>
      <w:r>
        <w:t>d) Công khai danh sách người hưởng trợ cấp trong thời hạn  10 ngày  kể từ ngày tổng hợp xong danh sách đề nghị người hưởng trợ cấp; tiếp nhận ý kiến có liên quan đến người hưởng trợ cấp hoặc thân nhân người hưởng trợ cấp trong thời gian công khai danh sách; thông báo lại nội dung ý kiến phản ánh liên quan cho người hưởng trợ cấp hoặc thân nhân người hưởng trợ cấp; tổng hợp ý kiến báo cáo UBND cấp huyện xem xét, quyết định;</w:t>
      </w:r>
    </w:p>
    <w:p>
      <w:r>
        <w:t>đ) Gửi danh sách kèm theo hồ sơ của người hưởng trợ cấp về UBND cấp huyện thông qua Phòng Lao động - Thương binh và Xã hội trong thời hạn  05 ngày làm việc  kể từ ngày hết hạn công khai danh sách đề nghị người hưởng trợ cấp;</w:t>
      </w:r>
    </w:p>
    <w:p>
      <w:r>
        <w:t>Bước 3.  UBND cấp huyện chỉ đạo Phòng Lao động - Thương binh và Xã hội:</w:t>
      </w:r>
    </w:p>
    <w:p>
      <w:r>
        <w:t>a) Tiếp nhận danh sách và hồ sơ của người hưởng trợ cấp do UBND cấp xã lập, có giấy bàn giao, tiếp nhận hồ sơ;</w:t>
      </w:r>
    </w:p>
    <w:p>
      <w:r>
        <w:t>b) Kiểm tra tính hợp lệ của hồ sơ; chuyển trả hồ sơ không hợp lệ cho UBND cấp xã để chuyển trả người nộp hồ sơ hoàn thiện;</w:t>
      </w:r>
    </w:p>
    <w:p>
      <w:r>
        <w:t>c) Tổng hợp danh sách đề nghị người hưởng trợ cấp theo Mẫu số 03 ban hành kèm theo Thông tư liên tịch số 17/2014/TTLT-BLĐTBXH-BTC  (được sửa đổi, bổ sung tại Thông tư số 08/2023/TT-BLĐTBXH) ; báo cáo UBND cấp huyện xem xét, ký duyệt danh sách kèm hồ sơ người hưởng trợ cấp, gửi UBND cấp tỉnh thông qua Sở Lao động - Thương binh và Xã hội trong thời hạn  05 ngày làm việc  kể từ ngày tiếp nhận danh sách và hồ sơ của người hưởng trợ cấp do UBND cấp xã lập.</w:t>
      </w:r>
    </w:p>
    <w:p>
      <w:r>
        <w:t>Bước 4.  UBND cấp tỉnh chỉ đạo Sở Lao động - Thương binh và Xã hội</w:t>
      </w:r>
    </w:p>
    <w:p>
      <w:r>
        <w:t>a) Tiếp nhận danh sách và hồ sơ của người hưởng trợ cấp do UBND cấp huyện lập, có giấy bàn giao, tiếp nhận hồ sơ;</w:t>
      </w:r>
    </w:p>
    <w:p>
      <w:r>
        <w:t>b) Kiểm tra tính hợp lệ của hồ sơ; chuyển trả hồ sơ không hợp lệ cho UBND cấp huyện để chuyển trả người nộp hồ sơ hoàn thiện;</w:t>
      </w:r>
    </w:p>
    <w:p>
      <w:r>
        <w:t>c) Thẩm định hồ sơ người hưởng trợ cấp; tổng hợp, trình Chủ tịch UBND cấp tỉnh quyết định về việc giải quyết chế độ trợ cấp một lần đối với người được cử làm chuyên gia sang giúp Lào, Căm-pu-chi-a theo Mẫu số 04 kèm theo Danh sách người hưởng trợ cấp theo Mẫu số 05 ban hành kèm theo Thông tư liên tịch số 17/2014/TTLT-BLĐTBXH-BTC  (được sửa đổi, bổ sung tại Thông tư số 08/2023/TT-BLĐTBXH)  trong thời hạn  05 ngày làm việc  kể từ ngày tiếp nhận danh sách và hồ sơ người hưởng trợ cấp của UBND cấp huyện.</w:t>
      </w:r>
    </w:p>
    <w:p>
      <w:r>
        <w:t>d) Gửi quyết định và danh sách đối tượng hưởng trợ cấp cho các cơ quan, tổ chức, cá nhân có liên quan để thực hiện, đồng thời gửi về Bộ Lao động - Thương binh và Xã hội (01 bản) để theo dõi, kiểm tra.</w:t>
      </w:r>
    </w:p>
    <w:p>
      <w:r>
        <w:t>đ) Lưu trữ hồ sơ người hưởng trợ cấp một lần theo quy định;</w:t>
      </w:r>
    </w:p>
    <w:p>
      <w:r>
        <w:t>e) Chủ trì kiểm tra việc thực hiện chế độ trợ cấp một lần theo Quyết định số 57/2013/QĐ-TTg và giải quyết những vướng mắc, phát sinh tại địa phương.</w:t>
      </w:r>
    </w:p>
    <w:p>
      <w:r>
        <w:t>1.2. Cách thức thực hiện:   Nộp hồ sơ trực tiếp hoặc qua đường bưu chính hoặc trực tuyến khi đủ điều kiện.</w:t>
      </w:r>
    </w:p>
    <w:p>
      <w:r>
        <w:t>1.3. Thành phần, số lượng hồ sơ:</w:t>
      </w:r>
    </w:p>
    <w:p>
      <w:r>
        <w:t>a) Số lượng hồ sơ: 01 bộ.</w:t>
      </w:r>
    </w:p>
    <w:p>
      <w:r>
        <w:t>b) Thành phần hồ sơ:</w:t>
      </w:r>
    </w:p>
    <w:p>
      <w:r>
        <w:t>(1) Tờ khai của người hưởng trợ cấp (01 bản) lập theo Mẫu số 18 tại Phụ lục ban hành kèm theo Thông tư số 08/2023/TT-BLĐTBXH ngày 29/8/2023.</w:t>
      </w:r>
    </w:p>
    <w:p>
      <w:r>
        <w:t>Trường hợp người hưởng trợ cấp đã chết thì thân nhân trực tiếp của người hưởng trợ cấp lập Tờ khai của thân nhân người hưởng trợ cấp (01 bản) theo Mẫu số 19 tại Phụ lục ban hành kèm theo Thông tư số 08/2023/TT-BLĐTBXH ngày 29/8/2023.</w:t>
      </w:r>
    </w:p>
    <w:p>
      <w:r>
        <w:t>Trường hợp người hưởng trợ cấp đã chết có từ 02 thân nhân trực tiếp trở lên thì người đứng tên lập Tờ khai phải có Giấy ủy quyền hợp pháp của các thân nhân trực tiếp còn lại.</w:t>
      </w:r>
    </w:p>
    <w:p>
      <w:r>
        <w:t>Thân nhân trực tiếp của người hưởng trợ cấp bao gồm: vợ hoặc chồng, con đẻ, con nuôi, bố đẻ, mẹ đẻ hoặc người nuôi dưỡng hợp pháp của người hưởng trợ cấp.</w:t>
      </w:r>
    </w:p>
    <w:p>
      <w:r>
        <w:t>(2) Quyết định cử đi và Quyết định về nước của cơ quan có thẩm quyền (bản chính hoặc bản sao của cơ quan có thẩm quyền) đối với người được cử làm chuyên gia sang giúp Lào giai đoạn từ ngày 01 tháng 5 năm 1975 đến ngày 31 tháng 12 năm 1988, sang giúp Căm-pu-chi-a giai đoạn từ ngày 01 tháng 01 năm 1979 đến ngày 31 tháng 8 năm 1989.</w:t>
      </w:r>
    </w:p>
    <w:p>
      <w:r>
        <w:t>Trường hợp người hưởng trợ cấp bị thất lạc hoặc không có đủ Quyết định cử đi, Quyết định về nước nêu trên thì phải có Giấy xác nhận thời gian làm chuyên gia tại Lào, Căm-pu-chi-a theo quy định sau đây:</w:t>
      </w:r>
    </w:p>
    <w:p>
      <w:r>
        <w:t>a) Đối với người hưởng trợ cấp đang công tác tại cơ quan, tổ chức, đơn vị của Đảng, Nhà nước, Mặt trận Tổ quốc Việt Nam, tổ chức chính trị - xã hội thì Giấy xác nhận thời gian làm chuyên gia tại Lào, Căm-pu-chi-a của đối tượng phải do thủ trưởng cơ quan, tổ chức, đơn vị đang công tác căn cứ vào hồ sơ quản lý ký, đóng dấu xác nhận.</w:t>
      </w:r>
    </w:p>
    <w:p>
      <w:r>
        <w:t>b) Đối với người hưởng trợ cấp không thuộc đối tượng quy định tại điểm a nêu trên thì phải có Giấy xác nhận thời gian làm chuyên gia tại Lào, Căm-pu- chi-a lập theo Mẫu số 02 ban hành kèm theo Thông tư liên tịch số 17/2014/TTLT-BLĐTBXH-BTC do thủ trưởng cơ quan, đơn vị trực tiếp cử đi ký, đóng dấu xác nhận.</w:t>
      </w:r>
    </w:p>
    <w:p>
      <w:r>
        <w:t>Trường hợp người hưởng trợ cấp do nhiều cơ quan, đơn vị khác nhau cử đi thì phải có Giấy xác nhận thời gian làm chuyên gia tại Lào, Căm-pu-chi-a do thủ trưởng của các cơ quan, đơn vị trực tiếp cử đi ký, đóng dấu xác nhận.</w:t>
      </w:r>
    </w:p>
    <w:p>
      <w:r>
        <w:t>Trường hợp cơ quan có thẩm quyền xác nhận đã sáp nhập hoặc giải thể thì thủ trưởng cơ quan, đơn vị mới được thành lập sau sáp nhập hoặc thủ trưởng cơ quan, đơn vị cấp trên trực tiếp của cơ quan đã giải thể xác nhận.</w:t>
      </w:r>
    </w:p>
    <w:p>
      <w:r>
        <w:t>(3) Quyết định nghỉ hưu (bản chính hoặc bản sao của cơ quan có thẩm quyền) đối với người đã nghỉ hưu hoặc Quyết định nghỉ việc do mất sức lao động (bản chính hoặc bản sao của cơ quan có thẩm quyền) đối với người nghỉ việc do mất sức lao động của cơ quan có thẩm quyền mà tại Quyết định chưa có khoản trợ cấp theo quy định tại Khoản 7 Điều 2 Quyết định số 87-CT ngày 01 tháng 3 năm 1985 của Chủ tịch Hội đồng Bộ trưởng về chế độ, chính sách đối với cán bộ sang giúp Lào và Căm-pu-chi-a.</w:t>
      </w:r>
    </w:p>
    <w:p>
      <w:r>
        <w:t>Trường hợp thất lạc Quyết định nghỉ hưu hoặc Quyết định nghỉ việc do mất sức lao động thì người hưởng trợ cấp liên hệ với cơ quan Bảo hiểm xã hội cấp tỉnh nơi hưởng lương hưu hoặc hưởng trợ cấp mất sức lao động để sao lại Quyết định nghỉ hưu hoặc Quyết định nghỉ việc do mất sức lao động.</w:t>
      </w:r>
    </w:p>
    <w:p>
      <w:r>
        <w:t>(4) Quyết định nghỉ việc chờ hưởng chế độ hưu trí đối với người nghỉ việc chờ hưởng chế độ hưu trí, Quyết định thôi việc đối với người đã thôi việc của cơ quan, đơn vị, doanh nghiệp nơi người hưởng trợ cấp nghỉ việc chờ hưởng chế độ hưu trí hoặc thôi việc và hồ sơ lý lịch khai trước khi nghỉ việc chờ hưởng chế độ hưu trí hoặc thôi việc có xác nhận của cơ quan quản lý (bản chính hoặc bản sao của cơ quan có thẩm quyền).</w:t>
      </w:r>
    </w:p>
    <w:p>
      <w:r>
        <w:t>Trường hợp không có Quyết định nghỉ việc chờ hưởng chế độ hưu trí thì thay thế bằng Giấy chứng nhận chờ hưởng chế độ hưu trí của cơ quan Bảo hiểm xã hội cấp tỉnh hoặc Sổ Bảo hiểm xã hội đã được cơ quan Bảo hiểm xã hội cấp tỉnh chốt sổ.</w:t>
      </w:r>
    </w:p>
    <w:p>
      <w:r>
        <w:t>Trường hợp không có Quyết định thôi việc thì thay thế bằng Quyết định chấm dứt hợp đồng lao động của cơ quan, đơn vị, doanh nghiệp nơi người hưởng trợ cấp thôi việc.</w:t>
      </w:r>
    </w:p>
    <w:p>
      <w:r>
        <w:t>1.4. Thời hạn giải quyết  : 25 ngày làm việc (số ngày cụ thể được thể hiện chi tiết tại các bước của trình tự thực hiện).</w:t>
      </w:r>
    </w:p>
    <w:p>
      <w:r>
        <w:t>1.5. Đối tượng thực hiện thủ tục hành chính  :</w:t>
      </w:r>
    </w:p>
    <w:p>
      <w:r>
        <w:t>Người làm việc trong cơ quan Đảng, Nhà nước, lực lượng vũ trang, Mặt trận Tổ quốc Việt Nam, tổ chức chính trị - xã hội hưởng lương từ ngân sách nhà nước được cử làm chuyên gia sang giúp Lào và Căm-pu-chi-a theo yêu cầu của bạn và công nhân viên đi làm nhiệm vụ phục vụ chuyên gia trên đất bạn (sau đây gọi là chuyên gia), gồm:</w:t>
      </w:r>
    </w:p>
    <w:p>
      <w:r>
        <w:t>+ Người đã nghỉ hưu hoặc nghỉ việc vì mất sức lao động nhưng chưa được hưởng chế độ trợ cấp theo quy định tại Khoản 7 Điều 2 Quyết định số 87-CT ngày 01/3/1985 của Chủ tịch Hội đồng Bộ trưởng về chế độ, chính sách đối với cán bộ sang giúp Lào và Căm-pu-chi-a;</w:t>
      </w:r>
    </w:p>
    <w:p>
      <w:r>
        <w:t>+ Người đang công tác hoặc người nghỉ việc chờ hưởng chế độ hưu trí hoặc người đã thôi việc.</w:t>
      </w:r>
    </w:p>
    <w:p>
      <w:r>
        <w:t>* Không áp dụng đối với các đối tượng sau đây:</w:t>
      </w:r>
    </w:p>
    <w:p>
      <w:r>
        <w:t>(1) Đối tượng quy định tại Khoản 2 Điều 1 Quyết định số 62/2015/QĐ-TTg ngày 04/12/2015 đã chết và không còn vợ hoặc chồng, con đẻ, con nuôi, bố đẻ, mẹ đẻ hoặc người nuôi dưỡng hợp pháp;</w:t>
      </w:r>
    </w:p>
    <w:p>
      <w:r>
        <w:t>(2) Cán bộ, chiến sĩ quân tình nguyện Việt Nam làm nhiệm vụ quốc tế ở Lào và Căm-pu-chi-a.</w:t>
      </w:r>
    </w:p>
    <w:p>
      <w:r>
        <w:t>1.6. Cơ quan giải quyết thủ tục hành chính  : UBND cấp xã, Phòng Lao động - Thương binh và Xã hội, Chủ tịch UBND cấp huyện, Sở Lao động - Thương binh và Xã hội, Chủ tịch UBND cấp tỉnh.</w:t>
      </w:r>
    </w:p>
    <w:p>
      <w:r>
        <w:t>1.7. Kết quả thực hiện thủ tục hành chính  : Quyết định hưởng hưởng trợ cấp một lần.</w:t>
      </w:r>
    </w:p>
    <w:p>
      <w:r>
        <w:t>1.8. Lệ phí  : Không quy định.</w:t>
      </w:r>
    </w:p>
    <w:p>
      <w:r>
        <w:t>1.9. Tên mẫu đơn, mẫu tờ khai  :</w:t>
      </w:r>
    </w:p>
    <w:p>
      <w:r>
        <w:t>- Tờ khai của người hưởng trợ cấp (Mẫu số 18 tại Phụ lục ban hành kèm theo Thông tư số 08/2023/TT-BLĐTBXH ngày 29/8/2023);</w:t>
      </w:r>
    </w:p>
    <w:p>
      <w:r>
        <w:t>- Tờ khai của thân nhân người hưởng trợ cấp (Mẫu số 19 tại Phụ lục ban hành kèm theo Thông tư số 08/2023/TT-BLĐTBXH ngày 29/8/2023).</w:t>
      </w:r>
    </w:p>
    <w:p>
      <w:r>
        <w:t>1.10. Yêu cầu, điều kiện thực hiện thủ tục hành chính  : Không quy định.</w:t>
      </w:r>
    </w:p>
    <w:p>
      <w:r>
        <w:t>1.11. Căn cứ pháp lý của thủ tục hành chính:</w:t>
      </w:r>
    </w:p>
    <w:p>
      <w:r>
        <w:t>- Pháp lệnh Ưu đãi người có công với cách mạng;</w:t>
      </w:r>
    </w:p>
    <w:p>
      <w:r>
        <w:t>-Thông tư liên tịch số 17/2014/TTLT-BLĐTBXH-BTC ngày 01/8/2014 của liên Bộ Lao động - Thương binh và Xã hội, Bộ Tài chính hướng dẫn thực hiện trợ cấp một lần đối với người được cử làm chuyên gia sang giúp Lào và Căm-pu-chi-a theo Quyết định số 57/2013/QĐ-TTg ngày 14/10/2013 của Thủ tướng Chính phủ;</w:t>
      </w:r>
    </w:p>
    <w:p>
      <w:r>
        <w:t>- Thông tư số 08/2023/TTLT-BLĐTBXH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57/2013/QĐ-TTg ngày 14/10/2013 của Thủ tướng Chính phủ về trợ cấp một lần đối với người được cử làm chuyên gia sang giúp Lào và Căm-pu-chi-a;</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Căm-pu-chi-a.</w:t>
      </w:r>
    </w:p>
    <w:p>
      <w:r>
        <w:t>* Ghi chú:  Thủ tục này được sửa đổi, bổ sung về trình tự thực hiện; thành phần hồ sơ; mẫu đơn, mẫu tờ khai, căn cứ pháp lý; chuyển từ lĩnh vực Người có công sang lĩnh vực Lao động, tiền lương và quan hệ lao động.</w:t>
      </w:r>
    </w:p>
    <w:p>
      <w:r>
        <w:t>Mẫu số 18 tại Phụ lục ban hành kèm theo Thông tư số 08/2023/TT-BLĐTBXH ngày 29/8/2023</w:t>
      </w:r>
    </w:p>
    <w:p>
      <w:r>
        <w:t>CỘNG HÒA XÃ HỘI CHỦ NGHĨA VIỆT NAM</w:t>
      </w:r>
    </w:p>
    <w:p>
      <w:r>
        <w:t>Độc lập - Tự do - Hạnh phúc</w:t>
      </w:r>
    </w:p>
    <w:p>
      <w:r>
        <w:t>---------------</w:t>
      </w:r>
    </w:p>
    <w:p>
      <w:r>
        <w:t>TỜ KHAI CỦA NGƯỜI HƯỞNG TRỢ CẤP</w:t>
      </w:r>
    </w:p>
    <w:p>
      <w:r>
        <w:t>1. Họ và tên: .....................................................................................................</w:t>
      </w:r>
    </w:p>
    <w:p>
      <w:r>
        <w:t>2. Ngày, tháng, năm sinh: ................................................................................</w:t>
      </w:r>
    </w:p>
    <w:p>
      <w:r>
        <w:t>3. Số định danh cá nhân/Chứng minh nhân dân:......................cấp ngày.......tháng....... năm.......nơi cấp: .......................................................................</w:t>
      </w:r>
    </w:p>
    <w:p>
      <w:r>
        <w:t>4. Loại đối tượng hưởng trợ cấp: .....................................................................</w:t>
      </w:r>
    </w:p>
    <w:p>
      <w:r>
        <w:t>5. Cơ quan, đơn vị công tác: ............................................................................</w:t>
      </w:r>
    </w:p>
    <w:p>
      <w:r>
        <w:t>THỜI GIAN ĐƯỢC CỬ LÀM CHUYÊN GIA GIÚP LÀO, CĂM-PU- CHI-A</w:t>
      </w:r>
    </w:p>
    <w:p>
      <w:r>
        <w:t>Từ ngày tháng năm đến ngày tháng năm</w:t>
      </w:r>
    </w:p>
    <w:p>
      <w:r>
        <w:t>Nước được cử đến làm   chuyên gia</w:t>
      </w:r>
    </w:p>
    <w:p>
      <w:r>
        <w:t>Chức vụ khi được cử làm chuyên gia</w:t>
      </w:r>
    </w:p>
    <w:p>
      <w:r>
        <w:t>Tên cơ quan, tổ chức cử đi</w:t>
      </w:r>
    </w:p>
    <w:p>
      <w:r>
        <w:t>Thời gian thực tế làm chuyên gia tại Lào, Căm-pu-chi-a là:................................năm .................................................................tháng.</w:t>
      </w:r>
    </w:p>
    <w:p>
      <w:r>
        <w:t>Các giấy tờ kèm theo:</w:t>
      </w:r>
    </w:p>
    <w:p>
      <w:r>
        <w:t>1. .....................................................................................................................</w:t>
      </w:r>
    </w:p>
    <w:p>
      <w:r>
        <w:t>2. .....................................................................................................................</w:t>
      </w:r>
    </w:p>
    <w:p>
      <w:r>
        <w:t>3. .....................................................................................................................</w:t>
      </w:r>
    </w:p>
    <w:p>
      <w:r>
        <w:t>Tổng số gồm:................... loại giấy tờ.</w:t>
      </w:r>
    </w:p>
    <w:p>
      <w:r>
        <w:t>Tôi xin cam đoan lời khai trên đây là đúng, nếu sai tôi hoàn toàn chịu trách nhiệm trước pháp luật.</w:t>
      </w:r>
    </w:p>
    <w:p>
      <w:r>
        <w:t>................, ngày. .. tháng... .năm 20......</w:t>
      </w:r>
    </w:p>
    <w:p>
      <w:r>
        <w:t>NGƯỜI KHAI</w:t>
      </w:r>
    </w:p>
    <w:p>
      <w:r>
        <w:t>(Ký, ghi rõ họ tên)</w:t>
      </w:r>
    </w:p>
    <w:p>
      <w:r>
        <w:t>Mẫu số 19 tại Phụ lục ban hành kèm theo Thông tư số 08/2023/TT-BLĐTBXH ngày 29/8/2023</w:t>
      </w:r>
    </w:p>
    <w:p>
      <w:r>
        <w:t>CỘNG HÒA XÃ HỘI CHỦ NGHĨA VIỆT NAM</w:t>
      </w:r>
    </w:p>
    <w:p>
      <w:r>
        <w:t>Độc lập - Tự do - Hạnh phúc</w:t>
      </w:r>
    </w:p>
    <w:p>
      <w:r>
        <w:t>---------------</w:t>
      </w:r>
    </w:p>
    <w:p>
      <w:r>
        <w:t>TỜ KHAI CỦA THÂN NHÂN NGƯỜI HƯỞNG TRỢ CẤP</w:t>
      </w:r>
    </w:p>
    <w:p>
      <w:r>
        <w:t>A. Phần khai về thân nhân người hưởng trợ cấp</w:t>
      </w:r>
    </w:p>
    <w:p>
      <w:r>
        <w:t>1. Họ và tên: ....................................................................................................</w:t>
      </w:r>
    </w:p>
    <w:p>
      <w:r>
        <w:t>2. Ngày, tháng, năm sinh: ...............................................................................</w:t>
      </w:r>
    </w:p>
    <w:p>
      <w:r>
        <w:t>3. Số định danh cá nhân/Chứng minh nhân dân:...................cấp ngày......tháng......năm.....nơi cấp ...........................................................................</w:t>
      </w:r>
    </w:p>
    <w:p>
      <w:r>
        <w:t>4. Cơ quan, đơn vị công tác: ...........................................................................</w:t>
      </w:r>
    </w:p>
    <w:p>
      <w:r>
        <w:t>5. Quan hệ với đối tượng khai dưới đây là: ....................................................</w:t>
      </w:r>
    </w:p>
    <w:p>
      <w:r>
        <w:t>B. Phần khai về người hưởng trợ cấp</w:t>
      </w:r>
    </w:p>
    <w:p>
      <w:r>
        <w:t>1. Họ và tên: ....................................................................................................</w:t>
      </w:r>
    </w:p>
    <w:p>
      <w:r>
        <w:t>2. Ngày, tháng, năm sinh: ...............................................................................</w:t>
      </w:r>
    </w:p>
    <w:p>
      <w:r>
        <w:t>3. Số định danh cá nhân/Chứng minh nhân dân:…………cấp ngày.....tháng.........năm......nơi cấp………....</w:t>
      </w:r>
    </w:p>
    <w:p>
      <w:r>
        <w:t>4. Đã mất: Ngày .......tháng................năm .................tại: ...............................</w:t>
      </w:r>
    </w:p>
    <w:p>
      <w:r>
        <w:t>5. Số giấy chứng tử ................. do UBND xã, phường..........thực hiện.</w:t>
      </w:r>
    </w:p>
    <w:p>
      <w:r>
        <w:t>6. Loại đối tượng hưởng trợ cấp: ....................................................................</w:t>
      </w:r>
    </w:p>
    <w:p>
      <w:r>
        <w:t>7. Cơ quan, đơn vị công tác: ...........................................................................</w:t>
      </w:r>
    </w:p>
    <w:p>
      <w:r>
        <w:t>THỜI GIAN ĐƯỢC CỬ LÀM CHUYÊN</w:t>
      </w:r>
    </w:p>
    <w:p>
      <w:r>
        <w:t>Từ ngày tháng năm đến ngày tháng năm</w:t>
      </w:r>
    </w:p>
    <w:p>
      <w:r>
        <w:t>Nước được cử đến làm chuyên gia</w:t>
      </w:r>
    </w:p>
    <w:p>
      <w:r>
        <w:t>Chức vụ khi được cử làm chuyên gia</w:t>
      </w:r>
    </w:p>
    <w:p>
      <w:r>
        <w:t>Tên cơ quan, tổ chức cử đi</w:t>
      </w:r>
    </w:p>
    <w:p>
      <w:r>
        <w:t>Thời gian thực tế làm chuyên gia tại Lào, Căm-pu-chi-a là: ...................................năm ............................................................................ tháng.</w:t>
      </w:r>
    </w:p>
    <w:p>
      <w:r>
        <w:t>Các giấy tờ kèm theo:</w:t>
      </w:r>
    </w:p>
    <w:p>
      <w:r>
        <w:t>1. .....................................................................................................................</w:t>
      </w:r>
    </w:p>
    <w:p>
      <w:r>
        <w:t>2. .....................................................................................................................</w:t>
      </w:r>
    </w:p>
    <w:p>
      <w:r>
        <w:t>3. .....................................................................................................................</w:t>
      </w:r>
    </w:p>
    <w:p>
      <w:r>
        <w:t>Tổng số gồm:.................. loại giấy tờ.</w:t>
      </w:r>
    </w:p>
    <w:p>
      <w:r>
        <w:t>Tôi xin cam đoan lời khai trên đây là đúng, nếu sai tôi hoàn toàn chịu trách nhiệm trước pháp luật.</w:t>
      </w:r>
    </w:p>
    <w:p>
      <w:r>
        <w:t>................, ngày. .. tháng... .năm 20......</w:t>
      </w:r>
    </w:p>
    <w:p>
      <w:r>
        <w:t>NGƯỜI KHAI</w:t>
      </w:r>
    </w:p>
    <w:p>
      <w:r>
        <w:t>(Ký, ghi rõ họ tên)</w:t>
      </w:r>
    </w:p>
    <w:p>
      <w:r>
        <w:t>Ghi chú:  Phản ánh thông tin trong mẫu số 18 và mẫu số 19 như sau:</w:t>
      </w:r>
    </w:p>
    <w:p>
      <w:r>
        <w:t>- Mục “Loại đối tượng hưởng trợ cấp ” ghi cụ thể một trong các loại đối tượng sau: đang công tác, hưu trí, mất sức lao động, nghỉ việc chờ hưởng chế độ hưu trí, thôi việc.</w:t>
      </w:r>
    </w:p>
    <w:p>
      <w: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r>
        <w:t>- Mục “Các giấy tờ kèm theo ” ghi rõ tên loại giấy tờ và số loại giấy tờ theo từng loại đối tượng kèm theo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