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309/QĐ-UBND năm 2024 phê duyệt quy trình nội bộ giải quyết thủ tục hành chính trong lĩnh vực hợp tác quốc tế thuộc phạm vi chức năng quản lý của Sở Văn hóa, Thể thao và Du lịch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309/QĐ-UBND</w:t>
      </w:r>
    </w:p>
    <w:p>
      <w:r>
        <w:t>Vĩnh Long, ngày 22 tháng 02 năm 2024</w:t>
      </w:r>
    </w:p>
    <w:p>
      <w:r>
        <w:t>QUYẾT ĐỊNH</w:t>
      </w:r>
    </w:p>
    <w:p>
      <w:r>
        <w:t>PHÊ DUYỆT QUY TRÌNH NỘI BỘ GIẢI QUYẾT THỦ TỤC HÀNH CHÍNH TRONG LĨNH VỰC HỢP TÁC QUỐC TẾ THUỘC PHẠM VI CHỨC NĂNG QUẢN LÝ CỦA SỞ VĂN HÓA, THỂ THAO VÀ DU LỊCH TỈNH VĨNH LONG</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63/2010/NĐ-CP ngày 08 tháng 06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việc thực hiện cơ chế một cửa, một cửa liên thông trong giải quyết thủ tục hành chính; Căn cứ Nghị định số 107/2021/NĐ-CP ngày 06 tháng 12 năm 2021 của Chính phủ về sửa đổi,bổ sung một số điều của Nghị định số 61/2018/NĐ-CP ngày 23 tháng 4 năm 2018 của Chính phủ về việc thực hiện cơ chế một cửa, cơ chế một cửa liên thông trong giải quyết thủ tục hành chính;</w:t>
      </w:r>
    </w:p>
    <w:p>
      <w:r>
        <w:t>Căn cứ Thông tư số 02/2017/TT-VPCP ngày 31 tháng 10 năm 2017 của Văn phòng Chính phủ về việc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cơ chế một cửa liên thông trong giải quyết thủ tục hành chính;</w:t>
      </w:r>
    </w:p>
    <w:p>
      <w:r>
        <w:t>Căn cứ Quyết định số 32/QĐ-UBND ngày 10 tháng 01 năm 2024 của Ủy ban nhân dân tỉnh về việc công bố danh mục thủ tục hành chính mới ban hành trong lĩnh vực Hợp tác quốc tế thuộc phạm vi chức năng quản lý của Sở Văn hóa, Thể thao và Du lịch tỉnh Vĩnh Long;</w:t>
      </w:r>
    </w:p>
    <w:p>
      <w:r>
        <w:t>Theo đề nghị của Giám đốc Sở Văn hóa, Thể thao và Du lịch tại Tờ trình số 25/TTr-SVHTTDL ngày 23 tháng 01 năm 2024.</w:t>
      </w:r>
    </w:p>
    <w:p>
      <w:r>
        <w:t>QUYẾT ĐỊNH:</w:t>
      </w:r>
    </w:p>
    <w:p>
      <w:r>
        <w:t>Điều 1.  Phê duyệt kèm theo Quyết định này  03 (Ba)  quy trình nội bộ giải quyết thủ tục hành chính trong lĩnh vực Hợp tác quốc tế thuộc phạm vi chức năng quản lý của Sở Văn hóa, Thể thao và Du lịch được công bố tại Quyết định số 32/QĐ-UBND ngày 10 tháng 01 năm 2024 của Ủy ban nhân dân tỉnh.</w:t>
      </w:r>
    </w:p>
    <w:p>
      <w:r>
        <w:t>Điều 2.  Giao Văn phòng Ủy ban nhân dân tỉnh chủ trì, phối hợp với Sở Văn hóa, Thể thao và Du lịch xây dựng quy trình điện tử lên Hệ thống thông tin một cửa điện tử của tỉnh trong thời hạn  chậm nhất là 10 ngày làm việc , kể từ ngày Quyết định này có hiệu lực thi hành.</w:t>
      </w:r>
    </w:p>
    <w:p>
      <w:r>
        <w:t>Điều 3.  Chánh Văn phòng Ủy ban nhân dân tỉnh; Giám đốc Sở Văn hóa, Thể thao và Du lịch; Thủ trưởng các sở, ban, ngành; Chủ tịch Ủy ban nhân dân cấp huyện; Chủ tịch Ủy ban nhân dân và các tổ chức, cá nhân có liên quan chịu trách nhiệm thi hành Quyết định này.</w:t>
      </w:r>
    </w:p>
    <w:p>
      <w:r>
        <w:t>Quyết định có hiệu lực kể từ ngày ký./.</w:t>
      </w:r>
    </w:p>
    <w:p>
      <w:r>
        <w:t>Nơi nhận:</w:t>
      </w:r>
    </w:p>
    <w:p>
      <w:r>
        <w:t>- Như Điều 3;</w:t>
      </w:r>
    </w:p>
    <w:p>
      <w:r>
        <w:t>- Cục Kiểm soát TTHC, VPCP;</w:t>
      </w:r>
    </w:p>
    <w:p>
      <w:r>
        <w:t>- CT, các PCT. UBND tỉnh;</w:t>
      </w:r>
    </w:p>
    <w:p>
      <w:r>
        <w:t>- Lãnh đạo VP. UBND tỉnh;</w:t>
      </w:r>
    </w:p>
    <w:p>
      <w:r>
        <w:t>- Phòng VH-XH, Phòng KT - NV;</w:t>
      </w:r>
    </w:p>
    <w:p>
      <w:r>
        <w:t>- Ban. TCD-NC;</w:t>
      </w:r>
    </w:p>
    <w:p>
      <w:r>
        <w:t>- Trung tâm: PVHCC, TH - CB;</w:t>
      </w:r>
    </w:p>
    <w:p>
      <w:r>
        <w:t>- Lưu: VT, 06.PVHCC.</w:t>
      </w:r>
    </w:p>
    <w:p>
      <w:r>
        <w:t>CHỦ TỊCH</w:t>
      </w:r>
    </w:p>
    <w:p>
      <w:r>
        <w:t>Lữ Quang Ngời</w:t>
      </w:r>
    </w:p>
    <w:p>
      <w:r>
        <w:t>QUY TRÌNH NỘI BỘ</w:t>
      </w:r>
    </w:p>
    <w:p>
      <w:r>
        <w:t>GIẢI QUYẾT THỦ TỤC HÀNH CHÍNH TRONG LĨNH VỰC HỢP TÁC QUỐC TẾ THUỘC PHẠM VI CHỨC NĂNG QUẢN LÝ CỦA SỞ VĂN HÓA, THỂ THAO VÀ DU LỊCH</w:t>
      </w:r>
    </w:p>
    <w:p>
      <w:r>
        <w:t>(Kèm theo Quyết định số: 309/QĐ-UBND ngày 22 tháng 02 năm 2024 của Chủ tịch Ủy ban nhân dân tỉnh Vĩnh Long)</w:t>
      </w:r>
    </w:p>
    <w:p>
      <w:r>
        <w:t>Phần I</w:t>
      </w:r>
    </w:p>
    <w:p>
      <w:r>
        <w:t>DANH MỤC QUY TRÌNH NỘI BỘ GIẢI QUYẾT THỦ TỤC HÀNH CHÍNH</w:t>
      </w:r>
    </w:p>
    <w:p>
      <w:r>
        <w:t>STT</w:t>
      </w:r>
    </w:p>
    <w:p>
      <w:r>
        <w:t>Mã TTHC</w:t>
      </w:r>
    </w:p>
    <w:p>
      <w:r>
        <w:t>Tên TTHC</w:t>
      </w:r>
    </w:p>
    <w:p>
      <w:r>
        <w:t>Quyết định công bố thủ tục hành chính</w:t>
      </w:r>
    </w:p>
    <w:p>
      <w:r>
        <w:t>1.</w:t>
      </w:r>
    </w:p>
    <w:p>
      <w:r>
        <w:t>1.006412.H61</w:t>
      </w:r>
    </w:p>
    <w:p>
      <w:r>
        <w:t>Thủ tục cấp Giấy chứng nhận thành lập và hoạt động của chi nhánh cơ sở văn hóa nước ngoài tại Việt Nam</w:t>
      </w:r>
    </w:p>
    <w:p>
      <w:r>
        <w:t>Quyết định số 32/QĐ- UBND ngày 10 tháng 01 năm 2024 của Ủy ban nhân dân tỉnh</w:t>
      </w:r>
    </w:p>
    <w:p>
      <w:r>
        <w:t>2.</w:t>
      </w:r>
    </w:p>
    <w:p>
      <w:r>
        <w:t>1.001082.H61</w:t>
      </w:r>
    </w:p>
    <w:p>
      <w:r>
        <w:t>Thủ tục cấp lại Giấy chứng nhận thành lập và hoạt động của chi nhánh cơ sở văn hóa nước ngoài tại Việt Nam</w:t>
      </w:r>
    </w:p>
    <w:p>
      <w:r>
        <w:t>Quyết định số 32/QĐ- UBND ngày 10 tháng 01 năm 2024 của Ủy ban nhân dân tỉnh</w:t>
      </w:r>
    </w:p>
    <w:p>
      <w:r>
        <w:t>3.</w:t>
      </w:r>
    </w:p>
    <w:p>
      <w:r>
        <w:t>1.001091.H61</w:t>
      </w:r>
    </w:p>
    <w:p>
      <w:r>
        <w:t>Thủ tục gia hạn Giấy chứng nhận thành lập và hoạt động của chi nhánh cơ sở văn hóa nước ngoài tại Việt Nam</w:t>
      </w:r>
    </w:p>
    <w:p>
      <w:r>
        <w:t>Quyết định số 32/QĐ- UBND ngày 10 tháng 01 năm 2024 của Ủy ban nhân dân tỉnh</w:t>
      </w:r>
    </w:p>
    <w:p>
      <w:r>
        <w:t>Phần II</w:t>
      </w:r>
    </w:p>
    <w:p>
      <w:r>
        <w:t>NỘI DUNG CỤ THỂ CỦA TỪNG QUY TRÌNH NỘI BỘ GIẢI QUYẾT THỦ TỤC HÀNH CHÍNH</w:t>
      </w:r>
    </w:p>
    <w:p>
      <w:r>
        <w:t>1. Tên TTHC: Thủ tục cấp Giấy chứng nhận thành lập và hoạt động của chi nhánh cơ sở văn hóa nước ngoài tại Việt Nam (Mã TTHC: 1.006412.H61)</w:t>
      </w:r>
    </w:p>
    <w:p>
      <w:r>
        <w:t>Thứ tự công việc</w:t>
      </w:r>
    </w:p>
    <w:p>
      <w:r>
        <w:t>Nội dung công việc</w:t>
      </w:r>
    </w:p>
    <w:p>
      <w:r>
        <w:t>Trách nhiệm xử lý công việc</w:t>
      </w:r>
    </w:p>
    <w:p>
      <w:r>
        <w:t>Thời gian (ngày làm việc)</w:t>
      </w:r>
    </w:p>
    <w:p>
      <w:r>
        <w:t>Bước 1</w:t>
      </w:r>
    </w:p>
    <w:p>
      <w:r>
        <w:t>Công chức hướng dẫn, kiểm tra, tiếp nhận hồ sơ, quét (scan), chuyển Sở Văn hóa, thể thao và Du lịch xử lý.</w:t>
      </w:r>
    </w:p>
    <w:p>
      <w:r>
        <w:t>Trung tâm PVHCC</w:t>
      </w:r>
    </w:p>
    <w:p>
      <w:r>
        <w:t>0,5 ngày</w:t>
      </w:r>
    </w:p>
    <w:p>
      <w:r>
        <w:t>Bước 2</w:t>
      </w:r>
    </w:p>
    <w:p>
      <w:r>
        <w:t>Chuyên viên Phòng Quản lý văn hóa và Gia đình tiếp nhận, kiểm tra xử lý hồ sơ và trình lên lãnh đạo Phòng Quản lý văn hóa và Gia đình.</w:t>
      </w:r>
    </w:p>
    <w:p>
      <w:r>
        <w:t>Sở Văn hóa, Thể thao và Du lịch</w:t>
      </w:r>
    </w:p>
    <w:p>
      <w:r>
        <w:t>05 ngày</w:t>
      </w:r>
    </w:p>
    <w:p>
      <w:r>
        <w:t>Bước 3</w:t>
      </w:r>
    </w:p>
    <w:p>
      <w:r>
        <w:t>Lãnh đạo Phòng Quản lý văn hóa và Gia đình xem xét, trình lãnh đạo Sở kết quả xử lý.</w:t>
      </w:r>
    </w:p>
    <w:p>
      <w:r>
        <w:t>01 ngày</w:t>
      </w:r>
    </w:p>
    <w:p>
      <w:r>
        <w:t>Bước 4</w:t>
      </w:r>
    </w:p>
    <w:p>
      <w:r>
        <w:t>Lãnh đạo Sở trình lãnh đạo Ủy ban nhân dân tỉnh phê duyệt kết quả giải quyết.</w:t>
      </w:r>
    </w:p>
    <w:p>
      <w:r>
        <w:t>01 ngày</w:t>
      </w:r>
    </w:p>
    <w:p>
      <w:r>
        <w:t>Bước 5</w:t>
      </w:r>
    </w:p>
    <w:p>
      <w:r>
        <w:t>Chuyên viên Phòng Văn hóa - Xã hội của Văn phòng Ủy ban nhân dân tỉnh xử lý hồ sơ.</w:t>
      </w:r>
    </w:p>
    <w:p>
      <w:r>
        <w:t>Ủy ban nhân dân tỉnh</w:t>
      </w:r>
    </w:p>
    <w:p>
      <w:r>
        <w:t>05 ngày</w:t>
      </w:r>
    </w:p>
    <w:p>
      <w:r>
        <w:t>Bước 6</w:t>
      </w:r>
    </w:p>
    <w:p>
      <w:r>
        <w:t>Lãnh đạo Phòng Văn hóa - Xã hội kiểm tra hồ sơ trước khi trình lãnh đạo Văn phòng Ủy ban nhân dân tỉnh.</w:t>
      </w:r>
    </w:p>
    <w:p>
      <w:r>
        <w:t>01 ngày</w:t>
      </w:r>
    </w:p>
    <w:p>
      <w:r>
        <w:t>Bước 7</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 (Trung tâm PVHCC).</w:t>
      </w:r>
    </w:p>
    <w:p>
      <w:r>
        <w:t>01 ngày</w:t>
      </w:r>
    </w:p>
    <w:p>
      <w:r>
        <w:t>Bước 8</w:t>
      </w:r>
    </w:p>
    <w:p>
      <w:r>
        <w:t>Công chức trả kết quả giải quyết thủ tục hành chính cho cá nhân, tổ chức.</w:t>
      </w:r>
    </w:p>
    <w:p>
      <w:r>
        <w:t>Trung tâm PVHCC</w:t>
      </w:r>
    </w:p>
    <w:p>
      <w:r>
        <w:t>0,5 ngày</w:t>
      </w:r>
    </w:p>
    <w:p>
      <w:r>
        <w:t>Tổng thời gian giải quyết thủ tục hành chính, trong đó:</w:t>
      </w:r>
    </w:p>
    <w:p>
      <w:r>
        <w:t>- 08 ngày làm việc tại Sở Văn hóa, Thể thao và Du lịch;</w:t>
      </w:r>
    </w:p>
    <w:p>
      <w:r>
        <w:t>- 07 ngày làm việc tại Ủy ban nhân dân tỉnh.</w:t>
      </w:r>
    </w:p>
    <w:p>
      <w:r>
        <w:t>15 ngày</w:t>
      </w:r>
    </w:p>
    <w:p>
      <w:r>
        <w:t>2. Tên TTHC: Thủ tục cấp lại Giấy chứng nhận thành lập và hoạt động của chi nhánh cơ sở văn hóa nước ngoài tại Việt Nam (Mã TTHC: 1.001082.H61)</w:t>
      </w:r>
    </w:p>
    <w:p>
      <w:r>
        <w:t>Thứ tự công việc</w:t>
      </w:r>
    </w:p>
    <w:p>
      <w:r>
        <w:t>Nội dung công việc</w:t>
      </w:r>
    </w:p>
    <w:p>
      <w:r>
        <w:t>Trách nhiệm xử lý công việc</w:t>
      </w:r>
    </w:p>
    <w:p>
      <w:r>
        <w:t>Thời gian (ngày làm việc)</w:t>
      </w:r>
    </w:p>
    <w:p>
      <w:r>
        <w:t>Bước 1</w:t>
      </w:r>
    </w:p>
    <w:p>
      <w:r>
        <w:t>Công chức hướng dẫn, kiểm tra, tiếp nhận hồ sơ, quét (scan), chuyển Sở Văn hóa, thể thao và Du lịch xử lý.</w:t>
      </w:r>
    </w:p>
    <w:p>
      <w:r>
        <w:t>Trung tâm PVHCC</w:t>
      </w:r>
    </w:p>
    <w:p>
      <w:r>
        <w:t>0,5 ngày</w:t>
      </w:r>
    </w:p>
    <w:p>
      <w:r>
        <w:t>Bước 2</w:t>
      </w:r>
    </w:p>
    <w:p>
      <w:r>
        <w:t>Chuyên viên Phòng Quản lý văn hóa và Gia đình tiếp nhận, kiểm tra xử lý hồ sơ và trình lên lãnh đạo Phòng Quản lý văn hóa và Gia đình.</w:t>
      </w:r>
    </w:p>
    <w:p>
      <w:r>
        <w:t>Sở Văn hóa, Thể thao và Du lịch</w:t>
      </w:r>
    </w:p>
    <w:p>
      <w:r>
        <w:t>02 ngày</w:t>
      </w:r>
    </w:p>
    <w:p>
      <w:r>
        <w:t>Bước 3</w:t>
      </w:r>
    </w:p>
    <w:p>
      <w:r>
        <w:t>Lãnh đạo Phòng Quản lý văn hóa và Gia đình xem xét, trình lãnh đạo Sở kết quả xử lý.</w:t>
      </w:r>
    </w:p>
    <w:p>
      <w:r>
        <w:t>0,5 ngày</w:t>
      </w:r>
    </w:p>
    <w:p>
      <w:r>
        <w:t>Bước 4</w:t>
      </w:r>
    </w:p>
    <w:p>
      <w:r>
        <w:t>Lãnh đạo Sở trình lãnh đạo Ủy ban nhân dân tỉnh phê duyệt kết quả giải quyết.</w:t>
      </w:r>
    </w:p>
    <w:p>
      <w:r>
        <w:t>0,5 ngày</w:t>
      </w:r>
    </w:p>
    <w:p>
      <w:r>
        <w:t>Bước 5</w:t>
      </w:r>
    </w:p>
    <w:p>
      <w:r>
        <w:t>Chuyên viên Phòng Văn hóa - Xã hội của Văn phòng Ủy ban nhân dân tỉnh xử lý hồ sơ.</w:t>
      </w:r>
    </w:p>
    <w:p>
      <w:r>
        <w:t>Ủy ban nhân dân tỉnh</w:t>
      </w:r>
    </w:p>
    <w:p>
      <w:r>
        <w:t>02 ngày</w:t>
      </w:r>
    </w:p>
    <w:p>
      <w:r>
        <w:t>Bước 6</w:t>
      </w:r>
    </w:p>
    <w:p>
      <w:r>
        <w:t>Lãnh đạo Phòng Văn hóa - Xã hội kiểm tra hồ sơ trước khi trình lãnh đạo Văn phòng Ủy ban nhân dân tỉnh.</w:t>
      </w:r>
    </w:p>
    <w:p>
      <w:r>
        <w:t>0,5 ngày</w:t>
      </w:r>
    </w:p>
    <w:p>
      <w:r>
        <w:t>Bước 7</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 (Trung tâm PVHCC).</w:t>
      </w:r>
    </w:p>
    <w:p>
      <w:r>
        <w:t>0,5 ngày</w:t>
      </w:r>
    </w:p>
    <w:p>
      <w:r>
        <w:t>Bước 8</w:t>
      </w:r>
    </w:p>
    <w:p>
      <w:r>
        <w:t>Công chức trả kết quả giải quyết thủ tục hành chính cho cá nhân, tổ chức.</w:t>
      </w:r>
    </w:p>
    <w:p>
      <w:r>
        <w:t>Trung tâm PVHCC</w:t>
      </w:r>
    </w:p>
    <w:p>
      <w:r>
        <w:t>0,5 ngày</w:t>
      </w:r>
    </w:p>
    <w:p>
      <w:r>
        <w:t>Tổng thời gian giải quyết thủ tục hành chính, trong đó:</w:t>
      </w:r>
    </w:p>
    <w:p>
      <w:r>
        <w:t>- 04 ngày làm việc tại Sở Văn hóa, Thể thao và Du lịch;</w:t>
      </w:r>
    </w:p>
    <w:p>
      <w:r>
        <w:t>- 03 ngày làm việc tại Ủy ban nhân dân tỉnh.</w:t>
      </w:r>
    </w:p>
    <w:p>
      <w:r>
        <w:t>07 ngày</w:t>
      </w:r>
    </w:p>
    <w:p>
      <w:r>
        <w:t>3. Thủ tục gia hạn Giấy chứng nhận thành lập và hoạt động của chi nhánh cơ sở văn hóa nước ngoài tại Việt Nam (Mã TTHC: 1.001091.H61)</w:t>
      </w:r>
    </w:p>
    <w:p>
      <w:r>
        <w:t>Thứ tự công việc</w:t>
      </w:r>
    </w:p>
    <w:p>
      <w:r>
        <w:t>Nội dung công việc</w:t>
      </w:r>
    </w:p>
    <w:p>
      <w:r>
        <w:t>Trách nhiệm xử lý công việc</w:t>
      </w:r>
    </w:p>
    <w:p>
      <w:r>
        <w:t>Thời gian (ngày làm việc)</w:t>
      </w:r>
    </w:p>
    <w:p>
      <w:r>
        <w:t>Bước 1</w:t>
      </w:r>
    </w:p>
    <w:p>
      <w:r>
        <w:t>Công chức hướng dẫn, kiểm tra, tiếp nhận hồ sơ, quét (scan), chuyển Sở Văn hóa, thể thao và Du lịch xử lý.</w:t>
      </w:r>
    </w:p>
    <w:p>
      <w:r>
        <w:t>Trung tâm PVHCC</w:t>
      </w:r>
    </w:p>
    <w:p>
      <w:r>
        <w:t>0,5 ngày</w:t>
      </w:r>
    </w:p>
    <w:p>
      <w:r>
        <w:t>Bước 2</w:t>
      </w:r>
    </w:p>
    <w:p>
      <w:r>
        <w:t>Chuyên viên Phòng Quản lý văn hóa và Gia đình tiếp nhận, kiểm tra xử lý hồ sơ và trình lên lãnh đạo Phòng Quản lý văn hóa và Gia đình.</w:t>
      </w:r>
    </w:p>
    <w:p>
      <w:r>
        <w:t>Sở Văn hóa, Thể thao và Du lịch</w:t>
      </w:r>
    </w:p>
    <w:p>
      <w:r>
        <w:t>01 ngày</w:t>
      </w:r>
    </w:p>
    <w:p>
      <w:r>
        <w:t>Bước 3</w:t>
      </w:r>
    </w:p>
    <w:p>
      <w:r>
        <w:t>Lãnh đạo Phòng Quản lý văn hóa và Gia đình xem xét, trình lãnh đạo Sở kết quả xử lý.</w:t>
      </w:r>
    </w:p>
    <w:p>
      <w:r>
        <w:t>0,5 ngày</w:t>
      </w:r>
    </w:p>
    <w:p>
      <w:r>
        <w:t>Bước 4</w:t>
      </w:r>
    </w:p>
    <w:p>
      <w:r>
        <w:t>Lãnh đạo Sở trình lãnh đạo Ủy ban nhân dân tỉnh phê duyệt kết quả giải quyết.</w:t>
      </w:r>
    </w:p>
    <w:p>
      <w:r>
        <w:t>0,5 ngày</w:t>
      </w:r>
    </w:p>
    <w:p>
      <w:r>
        <w:t>Bước 5</w:t>
      </w:r>
    </w:p>
    <w:p>
      <w:r>
        <w:t>Chuyên viên Phòng Văn hóa - Xã hội của Văn phòng Ủy ban nhân dân tỉnh xử lý hồ sơ.</w:t>
      </w:r>
    </w:p>
    <w:p>
      <w:r>
        <w:t>Ủy ban nhân dân tỉnh</w:t>
      </w:r>
    </w:p>
    <w:p>
      <w:r>
        <w:t>01 ngày</w:t>
      </w:r>
    </w:p>
    <w:p>
      <w:r>
        <w:t>Bước 6</w:t>
      </w:r>
    </w:p>
    <w:p>
      <w:r>
        <w:t>Lãnh đạo Phòng Văn hóa - Xã hội kiểm tra hồ sơ trước khi trình lãnh đạo Văn phòng Ủy ban nhân dân tỉnh.</w:t>
      </w:r>
    </w:p>
    <w:p>
      <w:r>
        <w:t>0,5 ngày</w:t>
      </w:r>
    </w:p>
    <w:p>
      <w:r>
        <w:t>Bước 7</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 (Trung tâm PVHCC).</w:t>
      </w:r>
    </w:p>
    <w:p>
      <w:r>
        <w:t>0,5 ngày</w:t>
      </w:r>
    </w:p>
    <w:p>
      <w:r>
        <w:t>Bước 8</w:t>
      </w:r>
    </w:p>
    <w:p>
      <w:r>
        <w:t>Công chức trả kết quả giải quyết thủ tục hành chính cho cá nhân, tổ chức.</w:t>
      </w:r>
    </w:p>
    <w:p>
      <w:r>
        <w:t>Trung tâm PVHCC</w:t>
      </w:r>
    </w:p>
    <w:p>
      <w:r>
        <w:t>0,5 ngày</w:t>
      </w:r>
    </w:p>
    <w:p>
      <w:r>
        <w:t>Tổng thời gian giải quyết thủ tục hành chính, trong đó:</w:t>
      </w:r>
    </w:p>
    <w:p>
      <w:r>
        <w:t>- 03 ngày làm việc tại Sở Văn hóa, Thể thao và Du lịch;</w:t>
      </w:r>
    </w:p>
    <w:p>
      <w:r>
        <w:t>- 02 ngày làm việc tại Ủy ban nhân dân tỉnh.</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