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3058/QĐ-UBND năm 2024 phê duyệt quy trình nội bộ giải quyết thủ tục hành chính thuộc thẩm quyền tiếp nhận và giải quyết của Sở Khoa học và Công nghệ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3058/QĐ-UBND</w:t>
      </w:r>
    </w:p>
    <w:p>
      <w:r>
        <w:t>Cần Thơ, ngày 27 tháng 12 năm 2024</w:t>
      </w:r>
    </w:p>
    <w:p>
      <w:r>
        <w:t>QUYẾT ĐỊNH</w:t>
      </w:r>
    </w:p>
    <w:p>
      <w:r>
        <w:t>PHÊ DUYỆT QUY TRÌNH NỘI BỘ GIẢI QUYẾT THỦ TỤC HÀNH CHÍNH THUỘC THẨM QUYỀN TIẾP NHẬN VÀ GIẢI QUYẾT CỦA SỞ KHOA HỌC VÀ CÔNG NGHỆ</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9001:2015 cho các cơ quan, tổ chức thuộc hệ thống hành chính nhà nước tại địa phương;</w:t>
      </w:r>
    </w:p>
    <w:p>
      <w:r>
        <w:t>Quyết định số 2911/QĐ-UBND ngày 16 tháng 12 năm 2024 của Ủy ban nhân dân thành phố Cần Thơ về việc ủy quyền giải quyết thủ tục hành chính trong lĩnh vực khoa học và công nghệ thuộc phạm vi quản lý của Ủy ban nhân dân thành phố;</w:t>
      </w:r>
    </w:p>
    <w:p>
      <w:r>
        <w:t>Theo đề nghị của Giám đốc Sở Khoa học và Công nghệ.</w:t>
      </w:r>
    </w:p>
    <w:p>
      <w:r>
        <w:t>QUYẾT ĐỊNH:</w:t>
      </w:r>
    </w:p>
    <w:p>
      <w:r>
        <w:t>Điều 1.  Phê duyệt quy trình nội bộ giải quyết thủ tục hành chính thuộc thẩm quyền tiếp nhận và giải quyết của Sở Khoa học và Công nghệ (kèm Danh mục quy trình).</w:t>
      </w:r>
    </w:p>
    <w:p>
      <w:r>
        <w:t>Điều 2.</w:t>
      </w:r>
    </w:p>
    <w:p>
      <w:r>
        <w:t>1. Giao Giám đốc Sở Khoa học và Công nghệ rà soát, điều chỉnh các quy trình nội bộ đã phê duyệt bảo đảm phù hợp với Quyết định này.</w:t>
      </w:r>
    </w:p>
    <w:p>
      <w:r>
        <w:t>2. Giao Giám đốc Sở Thông tin và Truyền thông chủ trì, phối hợp với Giám đốc Sở Khoa học và Công nghệ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Khoa học và Công nghệ; Giám đốc Sở Thông tin và Truyền thông, Thủ trưởng cơ quan, đơn vị có liên quan chịu trách nhiệm thi hành Quyết định này kể từ ngày ký./.</w:t>
      </w:r>
    </w:p>
    <w:p>
      <w:r>
        <w:t>KT. CHỦ TỊCH</w:t>
      </w:r>
    </w:p>
    <w:p>
      <w:r>
        <w:t>PHÓ CHỦ TỊCH</w:t>
      </w:r>
    </w:p>
    <w:p>
      <w:r>
        <w:t>Nguyễn Ngọc Hè</w:t>
      </w:r>
    </w:p>
    <w:p>
      <w:r>
        <w:t>DANH MỤC</w:t>
      </w:r>
    </w:p>
    <w:p>
      <w:r>
        <w:t>QUY TRÌNH NỘI BỘ THUỘC THẨM QUYỀN TIẾP NHẬN VÀ GIẢI QUYẾT CỦA SỞ KHOA HỌC VÀ CÔNG NGHỆ</w:t>
      </w:r>
    </w:p>
    <w:p>
      <w:r>
        <w:t>(Kèm theo Quyết định số 3058/QĐ-UBND ngày 27 tháng 12 năm 2024 của Chủ tịch Ủy ban nhân dân thành phố)</w:t>
      </w:r>
    </w:p>
    <w:p>
      <w:r>
        <w:t>THỦ TỤC HÀNH CHÍNH CẤP THÀNH PHỐ</w:t>
      </w:r>
    </w:p>
    <w:p>
      <w:r>
        <w:t>STT</w:t>
      </w:r>
    </w:p>
    <w:p>
      <w:r>
        <w:t>Tên quy trình nội bộ</w:t>
      </w:r>
    </w:p>
    <w:p>
      <w:r>
        <w:t>I</w:t>
      </w:r>
    </w:p>
    <w:p>
      <w:r>
        <w:t>Lĩnh vực hoạt động khoa học và công nghệ</w:t>
      </w:r>
    </w:p>
    <w:p>
      <w:r>
        <w:t>1</w:t>
      </w:r>
    </w:p>
    <w:p>
      <w:r>
        <w:t>Mua sáng chế, sáng kiến</w:t>
      </w:r>
    </w:p>
    <w:p>
      <w:r>
        <w:t>II</w:t>
      </w:r>
    </w:p>
    <w:p>
      <w:r>
        <w:t>Lĩnh vực sở hữu trí tuệ</w:t>
      </w:r>
    </w:p>
    <w:p>
      <w:r>
        <w:t>2</w:t>
      </w:r>
    </w:p>
    <w:p>
      <w:r>
        <w:t>Cấp Giấy chứng nhận tổ chức giám định sở hữu công nghệ (cấp tỉnh)</w:t>
      </w:r>
    </w:p>
    <w:p>
      <w:r>
        <w:t>3</w:t>
      </w:r>
    </w:p>
    <w:p>
      <w:r>
        <w:t>Cấp lại Giấy chứng nhận tổ chức giám định sở hữu công nghiệp (cấp tỉnh)</w:t>
      </w:r>
    </w:p>
    <w:p>
      <w:r>
        <w:t>4</w:t>
      </w:r>
    </w:p>
    <w:p>
      <w:r>
        <w:t>Thu hồi Giấy chứng nhận tổ chức giám định sở hữu công nghiệp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