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3050/QĐ-UBND năm 2024 phê duyệt Quy trình nội bộ trong giải quyết thủ tục hành chính lĩnh vực Nhà ở; Kinh doanh bất động sản thuộc thẩm quyền giải quyết của Sở Xây dựng, Ủy ban nhân dân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3050/QĐ-UBND</w:t>
      </w:r>
    </w:p>
    <w:p>
      <w:r>
        <w:t>Đắk Lắk  , ngày 03 tháng 12 năm 2024</w:t>
      </w:r>
    </w:p>
    <w:p>
      <w:r>
        <w:t>QUYẾT ĐỊNH</w:t>
      </w:r>
    </w:p>
    <w:p>
      <w:r>
        <w:t>VỀ VIỆC PHÊ DUYỆT QUY TRÌNH NỘI BỘ TRONG GIẢI QUYẾT THỦ TỤC HÀNH CHÍNH LĨNH VỰC NHÀ Ở; KINH DOANH BẤT ĐỘNG SẢN THUỘC THẨM QUYỀN GIẢI QUYẾT CỦA SỞ XÂY DỰNG,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2550/QĐ-UBND ngày 10/10/2024 của Chủ tịch UBND tỉnh về việc công bố Danh mục thủ tục hành chính mới ban hành, thủ tục hành chính được thay thế trong lĩnh vực Nhà ở thuộc phạm vi chức năng quản lý và thẩm quyền giải quyết của Sở Xây dựng, UBND cấp huyện trên địa bàn tỉnh;</w:t>
      </w:r>
    </w:p>
    <w:p>
      <w:r>
        <w:t>Căn cứ Quyết định số 2650/QĐ-UBND ngày 21/10/2024 của Chủ tịch UBND tỉnh về việc công bố Danh mục thủ tục hành chính bị bãi bỏ trong lĩnh vực Nhà ở thuộc phạm vi chức năng quản lý và thẩm quyền giải quyết của Sở Xây dựng;</w:t>
      </w:r>
    </w:p>
    <w:p>
      <w:r>
        <w:t>Căn cứ Quyết định số 2652/QĐ-UBND ngày 22/10/2024 của Chủ tịch UBND tỉnh về việc công bố Danh mục thủ tục hành chính mới ban hành, được thay thế trong lĩnh vực Kinh doanh bất động sản thuộc phạm vi chức năng quản lý và thẩm quyền giải quyết của Sở Xây dựng;</w:t>
      </w:r>
    </w:p>
    <w:p>
      <w:r>
        <w:t>Theo đề nghị của Giám đốc Sở Xây dựng tại Tờ trình số 94/TTr-SXD ngày 22/11/2024.</w:t>
      </w:r>
    </w:p>
    <w:p>
      <w:r>
        <w:t>QUYẾT ĐỊNH:</w:t>
      </w:r>
    </w:p>
    <w:p>
      <w:r>
        <w:t>Điều 1.    Ban hành kèm theo Quyết định này 08 quy trình nội bộ và 17 quy trình nội bộ liên thông trong giải quyết thủ tục hành chính (TTHC) lĩnh vực Nhà ở; Kinh doanh bất động sản thuộc thẩm quyền giải quyết của Sở Xây dựng, 01 quy trình nội bộ lĩnh vực Nhà ở thuộc thẩm quyền giải quyết của UBND cấp huyện, chi tiết tại Phụ lục I, II kèm theo.</w:t>
      </w:r>
    </w:p>
    <w:p>
      <w:r>
        <w:t>Điều 2.    Giao Sở Thông tin và Truyền thông chủ trì, phối hợp với Sở Xây dựng và các cơ quan, đơn vị có liên quan căn cứ Quyết định này xây dựng quy trình điện tử giải quyết TTHC trên Hệ thống thông tin giải quyết TTHC tỉnh Đắk Lắk  (địa chỉ: dichvucong.daklak.gov.vn)  theo quy định.</w:t>
      </w:r>
    </w:p>
    <w:p>
      <w:r>
        <w:t>Các nội dung công bố quy trình nội bộ thuộc thẩm quyền giải quyết của Sở Xây dựng lĩnh vực Nhà ở, Kinh doanh bất động sản tại số thứ tự 1, 2, 3 Mục II, số thứ tự 1, 2 Mục IV Phần A Phụ lục I, số thứ tự 2, 3, 4, 5 Mục I Phụ lục II, số thứ tự 1, 2, 3, 4, 5 Mục II Phụ lục II kèm theo Quyết định số 560/QĐ-UBND ngày 07/3/2022 của Chủ tịch UBND tỉnh; Phụ lục kèm theo Quyết định số 2401/QĐ-UBND ngày 24/10/2022 của Chủ tịch UBND tỉnh; số thứ tự 1 Mục II Phụ lục II kèm theo Quyết định số 1659/QĐ-UBND ngày 07/9/2023 của Chủ tịch UBND tỉnh hết hiệu lực thi hành kể từ ngày Quyết định này có hiệu lực thi hành.</w:t>
      </w:r>
    </w:p>
    <w:p>
      <w:r>
        <w:t>Điều 3.    Quyết định này có hiệu lực kể từ ngày ký ban hành.</w:t>
      </w:r>
    </w:p>
    <w:p>
      <w:r>
        <w:t>Chánh Văn phòng UBND tỉnh, Giám đốc các Sở: Xây dựng, Thông tin và Truyền thông, Kế hoạch và Đầu tư, Tài chính, Tài nguyên và Môi trường, Cục trưởng Cục Thuế tỉnh, Chủ tịch UBND các huyện, thị xã, thành phố và các cơ quan, đơn vị có liên quan chịu trách nhiệm thi hành Quyết định này./.</w:t>
      </w:r>
    </w:p>
    <w:p>
      <w:r>
        <w:t>Nơi nhận:</w:t>
      </w:r>
    </w:p>
    <w:p>
      <w:r>
        <w:t>- Như Điều 3;</w:t>
      </w:r>
    </w:p>
    <w:p>
      <w:r>
        <w:t>- Cục Kiểm soát TTHC-VPCP (Báo cáo);</w:t>
      </w:r>
    </w:p>
    <w:p>
      <w:r>
        <w:t>- CT, PCT UBND tỉnh (Đ/c Hà);</w:t>
      </w:r>
    </w:p>
    <w:p>
      <w:r>
        <w:t>- PCVP UBND tỉnh (Đ/c Hùng);</w:t>
      </w:r>
    </w:p>
    <w:p>
      <w:r>
        <w:t>- Viễn Thông Đắk Lắk;</w:t>
      </w:r>
    </w:p>
    <w:p>
      <w:r>
        <w:t>- Các Phòng, TT: CN, KGVX, PVHCC, CN&amp;CTTĐT;</w:t>
      </w:r>
    </w:p>
    <w:p>
      <w:r>
        <w:t>- Lưu: VT, KSTTHC  (B_03b).</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