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3049/QĐ-UBND năm 2025 phê duyệt quy trình nội bộ, quy trình điện tử trong giải quyết thủ tục hành chính lĩnh vực Địa chất và Khoáng sản thuộc phạm vi chức năng quản lý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UỶ BAN NHÂN DÂN</w:t>
      </w:r>
    </w:p>
    <w:p>
      <w:r>
        <w:t>TỈNH NGHỆ AN</w:t>
      </w:r>
    </w:p>
    <w:p>
      <w:r>
        <w:t>-------</w:t>
      </w:r>
    </w:p>
    <w:p>
      <w:r>
        <w:t>CỘNG HÒA XÃ HỘI CHỦ NGHĨA VIỆT NAM</w:t>
      </w:r>
    </w:p>
    <w:p>
      <w:r>
        <w:t>Độc lập - Tự do - Hạnh phúc</w:t>
      </w:r>
    </w:p>
    <w:p>
      <w:r>
        <w:t>---------------</w:t>
      </w:r>
    </w:p>
    <w:p>
      <w:r>
        <w:t>Số: 3049/QĐ-UBND</w:t>
      </w:r>
    </w:p>
    <w:p>
      <w:r>
        <w:t>Nghệ An, ngày 26 tháng 09 năm 2025</w:t>
      </w:r>
    </w:p>
    <w:p>
      <w:r>
        <w:t>QUYẾT ĐỊNH</w:t>
      </w:r>
    </w:p>
    <w:p>
      <w:r>
        <w:t>PHÊ DUYỆT QUY TRÌNH NỘI BỘ, QUY TRÌNH ĐIỆN TỬ TRONG GIẢI QUYẾT THỦ TỤC HÀNH CHÍNH LĨNH VỰC ĐỊA CHẤT VÀ KHOÁNG SẢN THUỘC PHẠM VI CHỨC NĂNG QUẢN LÝ CỦA SỞ NÔNG NGHIỆP VÀ MÔI TRƯỜNG</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2838/QĐ-UBND ngày 03/09/2025 của Chủ tịch Ủy ban nhân dân tỉnh Nghệ An Công bố Danh mục thủ tục hành chính lĩnh vực địa chất và khoáng sản thuộc phạm vi chức năng quản lý của Sở Nông nghiệp và Môi trường;</w:t>
      </w:r>
    </w:p>
    <w:p>
      <w:r>
        <w:t>Theo đề nghị của Giám đốc Sở Nông nghiệp và Môi trường tại Tờ trình số 8342/TTr-SNNMT ngày 24/9/2025.</w:t>
      </w:r>
    </w:p>
    <w:p>
      <w:r>
        <w:t>QUYẾT ĐỊNH:</w:t>
      </w:r>
    </w:p>
    <w:p>
      <w:r>
        <w:t>Điều 1.    Phê duyệt kèm theo Quyết định này Quy trình nội bộ, quy trình điện tử trong giải quyết thủ tục hành chính lĩnh vực Địa chất và Khoáng sản thuộc phạm vi chức năng quản lý của Sở Nông nghiệp và Môi trường, cụ thể như sau:</w:t>
      </w:r>
    </w:p>
    <w:p>
      <w:r>
        <w:t>- 45 quy trình của 35 thủ tục hành chính cấp tỉnh;</w:t>
      </w:r>
    </w:p>
    <w:p>
      <w:r>
        <w:t>- 02 quy trình của 02 thủ tục hành chính cấp xã.</w:t>
      </w:r>
    </w:p>
    <w:p>
      <w:r>
        <w:t>(Chi tiết tại Phụ lục kèm theo)</w:t>
      </w:r>
    </w:p>
    <w:p>
      <w:r>
        <w:t>Điều 2.    Giao Sở Nông nghiệp và Môi trường có trách nhiệm chủ trì, phối hợp với Văn phòng Ủy ban nhân dân tỉnh (Trung tâm Phục vụ hành chính công tỉnh) để thiết lập quy trình điện tử giải quyết đối với các thủ tục hành chính lên Hệ thống thông tin giải quyết thủ tục hành chính tỉnh theo quy định .</w:t>
      </w:r>
    </w:p>
    <w:p>
      <w:r>
        <w:t>Điều 3.    Quyết định có hiệu lực thi hành kể từ ngày ký. Thay thế các Quyết định của Chủ tịch Ủy ban nhân dân tỉnh: số 1169/QĐ-UBND ngày 29/4/2022 của Chủ tịch UBND tỉnh về việc phê duyệt các quy trình nội bộ, quy trình điện tử trong giải quyết các thủ tục hành chính lĩnh vực địa chất và khoáng sản thuộc phạm vi chức năng quản lý nhà nước của Sở Tài nguyên và Môi trường; số 380/QĐ-UBND ngày 24/2/2025 của Chủ tịch UBND tỉnh về việc phê duyệt các quy trình nội bộ, quy trình điện tử trong giải quyết các thủ tục hành chính lĩnh vực địa chất và khoáng sản thuộc phạm vi chức năng quản lý nhà nước của Sở Tài nguyên và Môi trường.</w:t>
      </w:r>
    </w:p>
    <w:p>
      <w:r>
        <w:t>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Chủ tịch UBND tỉnh;</w:t>
      </w:r>
    </w:p>
    <w:p>
      <w:r>
        <w:t>- PCT UBND tỉnh (đ/c Vinh);</w:t>
      </w:r>
    </w:p>
    <w:p>
      <w:r>
        <w:t>- CVP UBND tỉnh;</w:t>
      </w:r>
    </w:p>
    <w:p>
      <w:r>
        <w:t>- PCVP UBND tỉnh (đ/c Thiền);</w:t>
      </w:r>
    </w:p>
    <w:p>
      <w:r>
        <w:t>- Trung tâm Phục vụ HCC tỉnh;</w:t>
      </w:r>
    </w:p>
    <w:p>
      <w:r>
        <w:t>- Cổng Thông tin điện tử tỉnh;</w:t>
      </w:r>
    </w:p>
    <w:p>
      <w:r>
        <w:t>- Lưu: VT, KSTT (N).</w:t>
      </w:r>
    </w:p>
    <w:p>
      <w:r>
        <w:t>KT.CHỦ TỊCH</w:t>
      </w:r>
    </w:p>
    <w:p>
      <w:r>
        <w:t>PHÓ CHỦ TỊCH</w:t>
      </w:r>
    </w:p>
    <w:p>
      <w:r>
        <w:t>Phùng Thành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