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2996/QĐ-UBND năm 2023 công bố danh mục 01 thủ tục hành chính mới trong lĩnh vực giáo dục và đào tạo thuộc hệ thống giáo dục quốc dân và cơ sở giáo dục khác thuộc phạm vi chức năng quản lý của Sở Văn hóa, Thể thao và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2996/QĐ-UBND</w:t>
      </w:r>
    </w:p>
    <w:p>
      <w:r>
        <w:t>Bến Tre, ngày 22 tháng 12 năm 2023</w:t>
      </w:r>
    </w:p>
    <w:p>
      <w:r>
        <w:t>QUYẾT ĐỊNH</w:t>
      </w:r>
    </w:p>
    <w:p>
      <w:r>
        <w:t>VỀ VIỆC CÔNG BỐ DANH MỤC 01 THỦ TỤC HÀNH CHÍNH ĐƯỢC BAN HÀNH MỚI TRONG LĨNH VỰC GIÁO DỤC VÀ ĐÀO TẠO THUỘC HỆ THỐNG GIÁO DỤC QUỐC DÂN VÀ CƠ SỞ GIÁO DỤC KHÁC THUỘC PHẠM VI CHỨC NĂNG QUẢN LÝ CỦA SỞ VĂN HÓA, THỂ THAO VÀ DU LỊCH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2108/QĐ-BGDĐT ngày 24 tháng 6 năm 2021 của Bộ Giáo dục và Đào tạo về việc công bố Bộ thủ tục hành chính được chuẩn hóa thuộc phạm vi chức năng quản lý của Bộ Giáo dục và Đào tạo;</w:t>
      </w:r>
    </w:p>
    <w:p>
      <w:r>
        <w:t>Theo đề nghị của Giám đốc Sở Văn hóa, Thể thao và Du lịch tại Tờ trình số 3738/TTr-SVHTTDL ngày 15 tháng 12 năm 2023.</w:t>
      </w:r>
    </w:p>
    <w:p>
      <w:r>
        <w:t>QUYẾT ĐỊNH:</w:t>
      </w:r>
    </w:p>
    <w:p>
      <w:r>
        <w:t>Điều 1.  Công bố kèm theo Quyết định này danh mục 01 thủ tục hành chính mới ban hành trong lĩnh vực giáo dục và đào tạo thuộc hệ thống giáo dục quốc dân và cơ sở giáo dục khác thuộc phạm vi chức năng quản lý của Sở Văn hóa, Thể thao và Du lịch tỉnh Bến Tre (Phụ lục kèm theo).</w:t>
      </w:r>
    </w:p>
    <w:p>
      <w:r>
        <w:t>Điều 2.  Quyết định này có hiệu lực thi hành kể từ ngày ký.</w:t>
      </w:r>
    </w:p>
    <w:p>
      <w:r>
        <w:t>1. Bãi bỏ 01 thủ tục hành chính (số 06) lĩnh vực giáo dục và đào tạo thuộc hệ thống giáo dục quốc dân và cơ sở giáo dục khác ban hành kèm theo Quyết định số 1745/QĐ-UBND ngày 22 tháng 7 năm 2021 của Ủy ban nhân dân tỉnh Bến Tre về việc công bố danh mục 84 thủ tục hành chính được chuẩn hóa thuộc phạm vi, chức năng quản lý của Sở Giáo dục và Đào tạo.</w:t>
      </w:r>
    </w:p>
    <w:p>
      <w:r>
        <w:t>2. Bãi bỏ 01 quy trình nội bộ (số 05) được ban hành kèm theo Quyết định số 2867/QĐ-UBND ngày 06 tháng 12 năm 2021 của Ủy ban nhân dân tỉnh về việc phê duyệt 11 quy trình nội bộ được mới ban hành, 15 quy trình nội bộ được sửa đổi, bổ sung trong giải quyết thủ tục hành chính thuộc phạm vi, chức năng quản lý của Sở Giáo dục và Đào tạo tỉnh Bến Tre.</w:t>
      </w:r>
    </w:p>
    <w:p>
      <w:r>
        <w:t>Điều 3.  Giao Văn hóa, Thể thao và Du lịch xây dựng dự thảo Quyết định phê duyệt 01 quy trình nội bộ mới ban hành tại Quyết định này, trình Chủ tịch Ủy ban nhân dân tỉnh phê duyệt.</w:t>
      </w:r>
    </w:p>
    <w:p>
      <w:r>
        <w:t>Điều 4.  Chánh Văn phòng Ủy ban nhân dân tỉnh, Giám đốc Sở Văn hóa, Thể thao và Du lịch và các tổ chức, cá nhân có liên quan chịu trách nhiệm thi hành Quyết định này./.</w:t>
      </w:r>
    </w:p>
    <w:p>
      <w:r>
        <w:t>Nơi nhận:</w:t>
      </w:r>
    </w:p>
    <w:p>
      <w:r>
        <w:t>- Như Điều 4;</w:t>
      </w:r>
    </w:p>
    <w:p>
      <w:r>
        <w:t>- Bộ Văn hóa, Thể thao và Du lịch;</w:t>
      </w:r>
    </w:p>
    <w:p>
      <w:r>
        <w:t>- Cục Kiểm soát TTHC - VPCP;</w:t>
      </w:r>
    </w:p>
    <w:p>
      <w:r>
        <w:t>- Chủ tịch, các PCT UBND tỉnh;</w:t>
      </w:r>
    </w:p>
    <w:p>
      <w:r>
        <w:t>- Các PCVP UBND tỉnh;</w:t>
      </w:r>
    </w:p>
    <w:p>
      <w:r>
        <w:t>- Sở Văn hóa, Thể thao và Du lịch;</w:t>
      </w:r>
    </w:p>
    <w:p>
      <w:r>
        <w:t>- Sở Giáo dục và Đào tạo;</w:t>
      </w:r>
    </w:p>
    <w:p>
      <w:r>
        <w:t>- Phòng KSTT, KG-VX, TTPVHCC;</w:t>
      </w:r>
    </w:p>
    <w:p>
      <w:r>
        <w:t>- Cổng TTĐT tỉnh;</w:t>
      </w:r>
    </w:p>
    <w:p>
      <w:r>
        <w:t>- Lưu: VT, TNBV.</w:t>
      </w:r>
    </w:p>
    <w:p>
      <w:r>
        <w:t>CHỦ TỊCH</w:t>
      </w:r>
    </w:p>
    <w:p>
      <w:r>
        <w:t>Trần Ngọc Tam</w:t>
      </w:r>
    </w:p>
    <w:p>
      <w:r>
        <w:t>PHỤ LỤC I</w:t>
      </w:r>
    </w:p>
    <w:p>
      <w:r>
        <w:t>DANH MỤC THỦ TỤC HÀNH CHÍNH THUỘC PHẠM VI CHỨC NĂNG QUẢN LÝ CỦA SỞ VĂN HÓA, THỂ THAO VÀ DU LỊCH TỈNH BẾN TRE</w:t>
      </w:r>
    </w:p>
    <w:p>
      <w:r>
        <w:t>(Kèm theo Quyết định số 2996/QĐ-UBND ngày 22 tháng 12 năm 2023 của Ủy ban nhân dân tỉnh Bến Tre)</w:t>
      </w:r>
    </w:p>
    <w:p>
      <w:r>
        <w:t>Danh mục thủ tục hành chính ban hành mới</w:t>
      </w:r>
    </w:p>
    <w:p>
      <w:r>
        <w:t>Số TT</w:t>
      </w:r>
    </w:p>
    <w:p>
      <w:r>
        <w:t>Tên thủ tục hành chính</w:t>
      </w:r>
    </w:p>
    <w:p>
      <w:r>
        <w:t>Thời gian giải quyết</w:t>
      </w:r>
    </w:p>
    <w:p>
      <w:r>
        <w:t>Địa điểm thực hiện</w:t>
      </w:r>
    </w:p>
    <w:p>
      <w:r>
        <w:t>Phí, lệ phí</w:t>
      </w:r>
    </w:p>
    <w:p>
      <w:r>
        <w:t>Căn cứ pháp lý</w:t>
      </w:r>
    </w:p>
    <w:p>
      <w:r>
        <w:t>Lĩnh vực: Giáo dục và đào tạo thuộc hệ thống giáo dục quốc dân và cơ sở giáo dục khác</w:t>
      </w:r>
    </w:p>
    <w:p>
      <w:r>
        <w:t>1</w:t>
      </w:r>
    </w:p>
    <w:p>
      <w:r>
        <w:t>Thành lập trường năng khiếu thể dục thể thao thuộc địa phương (1.005017)</w:t>
      </w:r>
    </w:p>
    <w:p>
      <w:r>
        <w:t>60 ngày làm việc</w:t>
      </w:r>
    </w:p>
    <w:p>
      <w:r>
        <w:t>Trung tâm Phục vụ hành chính công tỉnh Bến Tre, Số 126A, đường Nguyễn Thị Định, Tổ 10, Khu phố 2, phường Phú Tân, thành phố Bến Tre, tỉnh Bến Tre</w:t>
      </w:r>
    </w:p>
    <w:p>
      <w:r>
        <w:t>Không có</w:t>
      </w:r>
    </w:p>
    <w:p>
      <w:r>
        <w:t>Nghị định số 46/2017/NĐ-CP ngày 21 tháng 4 năm 2017 của Chính phủ quy định về điều kiện đầu tư và hoạt động trong lĩnh vực giáo dục</w:t>
      </w:r>
    </w:p>
    <w:p>
      <w:r>
        <w:t>PHỤ LỤC II</w:t>
      </w:r>
    </w:p>
    <w:p>
      <w:r>
        <w:t>NỘI DUNG CỤ THỂ THỦ TỤC HÀNH CHÍNH THUỘC PHẠM VI CHỨC NĂNG QUẢN LÝ CỦA SỞ VĂN HÓA, THỂ THAO VÀ DU LỊCH TỈNH BẾN TRE</w:t>
      </w:r>
    </w:p>
    <w:p>
      <w:r>
        <w:t>(Kèm theo Quyết định số 2996/QĐ-UBND ngày 22 tháng 12 năm 2023 của Ủy ban nhân dân tỉnh Bến Tre)</w:t>
      </w:r>
    </w:p>
    <w:p>
      <w:r>
        <w:t>Lĩnh vực: Giáo dục và Đào tạo thuộc hệ thống giáo dục quốc dân và cơ sở giáo dục khác</w:t>
      </w:r>
    </w:p>
    <w:p>
      <w:r>
        <w:t>1. Thủ tục: Thành lập trường năng khiếu thể dục thể thao thuộc địa phương (Mã số 1.005017 - Dịch vụ công trực tuyến toàn trình)</w:t>
      </w:r>
    </w:p>
    <w:p>
      <w:r>
        <w:t>- Trình tự thực hiện:</w:t>
      </w:r>
    </w:p>
    <w:p>
      <w:r>
        <w:t>Bước 1:  Tổ chức gửi hồ sơ đến Trung tâm Phục vụ hành chính công tỉnh (Bộ phận một cửa của Sở Văn hóa, Thể thao và Du lịch).</w:t>
      </w:r>
    </w:p>
    <w:p>
      <w:r>
        <w:t>Bước 2:  Trung tâm Phục vụ hành chính công tiếp nhận hồ sơ. Thời gian: Sáng từ 07 giờ 00 phút đến 11 giờ 00 phút; chiều từ 13 giờ 00 phút đến 17 giờ 00 phút (trừ các ngày nghỉ, ngày lễ). Chuyên viên tiếp nhận hồ sơ kiểm tra hồ sơ:</w:t>
      </w:r>
    </w:p>
    <w:p>
      <w:r>
        <w:t>+ Nếu hồ sơ đầy đủ thì ra phiếu hẹn.</w:t>
      </w:r>
    </w:p>
    <w:p>
      <w:r>
        <w:t>+ Nếu hồ sơ chưa đầy đủ thì yêu cầu bổ sung.</w:t>
      </w:r>
    </w:p>
    <w:p>
      <w:r>
        <w:t>Bước 3:  Chuyển Phòng chuyên môn thẩm định hồ sơ.</w:t>
      </w:r>
    </w:p>
    <w:p>
      <w:r>
        <w:t>Trường năng khiếu thể dục thể thao thuộc địa phương do Giám đốc Sở Giáo dục và Đào tạo và Giám đốc Sở Văn hóa, Thể thao và Du lịch (hoặc Sở Văn hóa và Thể thao) đề nghị; Chủ tịch Ủy ban nhân dân tỉnh quyết định thành lập sau khi đã thỏa thuận với Bộ Giáo dục và Đào tạo và Bộ Văn hóa, Thể thao và Du lịch.</w:t>
      </w:r>
    </w:p>
    <w:p>
      <w:r>
        <w:t>Bước 4:  Đến hẹn tổ chức mang phiếu hẹn đến Trung tâm Phục vụ hành chính công tỉnh để nhận kết quả.</w:t>
      </w:r>
    </w:p>
    <w:p>
      <w:r>
        <w:t>- Cách thức thực hiện:  Nộp hồ sơ theo 01 trong 03 cách thức sau:</w:t>
      </w:r>
    </w:p>
    <w:p>
      <w:r>
        <w:t>+ Nộp trực tiếp hoặc qua đường bưu chính đến Trung tâm Phục vụ hành chính công tỉnh Bến Tre (Bộ phận một cửa của Sở Văn hóa, Thể thao và Du lịch), địa chỉ: Số 126A, đường Nguyễn Thị Định, Tổ 10, Khu phố 2, phường Phú Tân, thành phố Bến Tre, tỉnh Bến Tre.</w:t>
      </w:r>
    </w:p>
    <w:p>
      <w:r>
        <w:t>+ Nộp hồ sơ trực tuyến trên Hệ thống thông tin giải quyết thủ tục hành chính tỉnh Bến Tre theo địa chỉ https://dichvucong.bentre.gov.vn hoặc Cổng Dịch vụ công quốc gia theo địa chỉ https://dichvucong.gov.vn.</w:t>
      </w:r>
    </w:p>
    <w:p>
      <w:r>
        <w:t>- Thành phần hồ sơ:  Không quy định.</w:t>
      </w:r>
    </w:p>
    <w:p>
      <w:r>
        <w:t>- Số lượng bộ hồ sơ:  Không quy định.</w:t>
      </w:r>
    </w:p>
    <w:p>
      <w:r>
        <w:t>- Thời hạn giải quyết:  60 ngày làm việc.</w:t>
      </w:r>
    </w:p>
    <w:p>
      <w:r>
        <w:t>- Đối tượng thực hiện:  Giám đốc Sở Văn hóa, Thể thao và Du lịch (hoặc Sở Văn hóa và Thể thao) và Giám đốc Sở Giáo dục và Đào tạo.</w:t>
      </w:r>
    </w:p>
    <w:p>
      <w:r>
        <w:t>- Cơ quan thực hiện:</w:t>
      </w:r>
    </w:p>
    <w:p>
      <w:r>
        <w:t>+ Cơ quan/Người có thẩm quyền quyết định: Chủ tịch Ủy ban nhân dân cấp tỉnh;</w:t>
      </w:r>
    </w:p>
    <w:p>
      <w:r>
        <w:t>+ Cơ quan trực tiếp thực hiện: Sở Văn hóa, Thể thao và Du lịch, Sở Giáo dục và Đào tạo.</w:t>
      </w:r>
    </w:p>
    <w:p>
      <w:r>
        <w:t>- Kết quả thực hiện:  Quyết định của Chủ tịch Ủy ban nhân dân tỉnh thành lập trường năng khiếu thể dục thể thao thuộc địa phương.</w:t>
      </w:r>
    </w:p>
    <w:p>
      <w:r>
        <w:t>- Lệ phí:  Không có.</w:t>
      </w:r>
    </w:p>
    <w:p>
      <w:r>
        <w:t>- Tên mẫu đơn, mẫu tờ khai:  Không có.</w:t>
      </w:r>
    </w:p>
    <w:p>
      <w:r>
        <w:t>- Yêu cầu, điều kiện:</w:t>
      </w:r>
    </w:p>
    <w:p>
      <w:r>
        <w:t>+ Có đội ngũ cán bộ quản lý, giáo viên đủ điều kiện và tiêu chuẩn bảo đảm để dạy kiến thức phổ thông ở các cấp học tương ứng. Có đội ngũ huấn luyện viên đủ trình độ để huấn luyện các môn thể dục thể thao: Huấn luyện lớp năng khiếu thể dục thể thao phải có trình độ cao đẳng thể dục thể thao trở lên, huấn luyện ở trường năng khiếu thể dục thể thao phải có trình độ đại học thể dục thể thao trở lên, nếu là vận động viên có đẳng cấp từ cấp 01 đến kiện tướng thì phải có trình độ từ cao đẳng thể dục thể thao trở lên;</w:t>
      </w:r>
    </w:p>
    <w:p>
      <w:r>
        <w:t>+ Có đủ cơ sở vật chất bảo đảm việc học kiến thức phổ thông và tập luyện các môn năng khiếu thể dục thể thao cho học sinh. Trường năng khiếu thể dục thể thao có chỗ ở nội trú cho học sinh ở xa.</w:t>
      </w:r>
    </w:p>
    <w:p>
      <w:r>
        <w:t>- Căn cứ pháp lý:</w:t>
      </w:r>
    </w:p>
    <w:p>
      <w:r>
        <w:t>Nghị định số 46/2017/NĐ-CP ngày 21 tháng 4 năm 2017 của Chính phủ quy định về điều kiện đầu tư và hoạt động trong lĩnh vực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