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2954/QĐ-UBND năm 2024 phê duyệt Phương án đơn giản hóa thủ tục hành chính nội bộ lĩnh vực nội vụ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2954/QĐ-UBND</w:t>
      </w:r>
    </w:p>
    <w:p>
      <w:r>
        <w:t>Cần Thơ, ngày 20 tháng 12 năm 2024</w:t>
      </w:r>
    </w:p>
    <w:p>
      <w:r>
        <w:t>QUYẾT ĐỊNH</w:t>
      </w:r>
    </w:p>
    <w:p>
      <w:r>
        <w:t>VỀ VIỆC PHÊ DUYỆT PHƯƠNG ÁN ĐƠN GIẢN HÓA THỦ TỤC HÀNH CHÍNH NỘI BỘ TRONG LĨNH VỰC NỘI VỤ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Giám đốc Sở Nội vụ.</w:t>
      </w:r>
    </w:p>
    <w:p>
      <w:r>
        <w:t>QUYẾT ĐỊNH:</w:t>
      </w:r>
    </w:p>
    <w:p>
      <w:r>
        <w:t>Điều 1.  Phê duyệt phương án đơn giản hóa 05 thủ tục hành chính nội bộ trong lĩnh vực nội vụ thuộc phạm vi quản lý của Ủy ban nhân dân thành phố  (Phụ lục đính kèm).</w:t>
      </w:r>
    </w:p>
    <w:p>
      <w:r>
        <w:t>Điều 2.  Giao Giám đốc Sở Nội vụ dự thảo văn bản thực thi phương án đơn giản hóa thủ tục hành chính tại Phụ lục kèm theo Quyết định này, trình Ủy ban nhân dân thành phố xem xét, ban hành.</w:t>
      </w:r>
    </w:p>
    <w:p>
      <w:r>
        <w:t>Điều 3.  Giao Văn phòng Ủy ban nhân dân thành phố theo dõi, kiểm tra, đôn đốc Sở Nội vụ và các đơn vị có liên quan thực hiện Quyết định này.</w:t>
      </w:r>
    </w:p>
    <w:p>
      <w:r>
        <w:t>Điều 4.  Chánh Văn phòng Ủy ban nhân dân thành phố, Giám đốc sở, Thủ trưởng cơ quan ban, ngành thành phố có liên quan chịu trách nhiệm thi hành Quyết định này kể từ ngày ký./.</w:t>
      </w:r>
    </w:p>
    <w:p>
      <w:r>
        <w:t>Nơi nhận:</w:t>
      </w:r>
    </w:p>
    <w:p>
      <w:r>
        <w:t>- Như Điều 4;</w:t>
      </w:r>
    </w:p>
    <w:p>
      <w:r>
        <w:t>- Cục KSTTHC, VPCP;</w:t>
      </w:r>
    </w:p>
    <w:p>
      <w:r>
        <w:t>- UBND TP (1A);</w:t>
      </w:r>
    </w:p>
    <w:p>
      <w:r>
        <w:t>- VP UBND TP (2,3G);</w:t>
      </w:r>
    </w:p>
    <w:p>
      <w:r>
        <w:t>- Cổng TTĐT TP;</w:t>
      </w:r>
    </w:p>
    <w:p>
      <w:r>
        <w:t>- Lưu VT, ĐTS.</w:t>
      </w:r>
    </w:p>
    <w:p>
      <w:r>
        <w:t>CHỦ TỊCH</w:t>
      </w:r>
    </w:p>
    <w:p>
      <w:r>
        <w:t>Trần Việt Trường</w:t>
      </w:r>
    </w:p>
    <w:p>
      <w:r>
        <w:t>PHƯƠNG ÁN</w:t>
      </w:r>
    </w:p>
    <w:p>
      <w:r>
        <w:t>ĐƠN GIẢN HÓA THỦ TỤC HÀNH CHÍNH NỘI BỘ LĨNH VỰC NỘI VỤ</w:t>
      </w:r>
    </w:p>
    <w:p>
      <w:r>
        <w:t>(Kèm theo Quyết định số 2954/QĐ-UBND ngày 20 tháng 12 năm 2024 của Chủ tịch Ủy ban nhân dân thành phố)</w:t>
      </w:r>
    </w:p>
    <w:p>
      <w:r>
        <w:t>I. LĨNH VỰC CÔNG CHỨC, VIÊN CHỨC</w:t>
      </w:r>
    </w:p>
    <w:p>
      <w:r>
        <w:t>1. Thủ tục: Cấp thẻ cán bộ, công chức lần đầu; cấp đổi thẻ cán bộ, công chức (trường hợp thay đổi thông tin ghi trên thẻ, thẻ bị mất, bị hỏng ...)</w:t>
      </w:r>
    </w:p>
    <w:p>
      <w:r>
        <w:t>1.1. Nội dung đơn giản hóa</w:t>
      </w:r>
    </w:p>
    <w:p>
      <w:r>
        <w:t>a) Đề nghị quy định đầy đủ, rõ ràng, phù hợp về:</w:t>
      </w:r>
    </w:p>
    <w:p>
      <w:r>
        <w:t>- Số lượng hồ sơ.</w:t>
      </w:r>
    </w:p>
    <w:p>
      <w:r>
        <w:t>- Thời gian giải quyết: cụ thể như phương án cắt giảm.</w:t>
      </w:r>
    </w:p>
    <w:p>
      <w:r>
        <w:t>Lý do:  để đảm bảo công khai, minh bạch, thống nhất trong quy định và thực hiện thủ tục hành chính.</w:t>
      </w:r>
    </w:p>
    <w:p>
      <w:r>
        <w:t>b) Đề nghị giảm thời gian thực hiện thủ tục hành chính nội bộ từ 10 ngày giảm còn 03 ngày.</w:t>
      </w:r>
    </w:p>
    <w:p>
      <w:r>
        <w:t>Lý do:  qua tổ chức thực hiện thủ tục hành chính nội bộ, nhận thấy thời gian để giải quyết thủ tục hành chính nội bộ cấp thẻ cán bộ, công chức lần đầu; cấp đổi thẻ cán bộ, công chức (trường hợp thay đổi thông tin ghi trên thẻ, thẻ bị mất, bị hỏng...) 10 ngày là quá nhiều đối với tổ chức, cá nhân thực hiện thủ tục hành chính nội bộ. Do đó, đề xuất thực hiện giảm bớt thời gian thực hiện thủ tục hành chính nội bộ cho tổ chức, cá nhân xuống 03 ngày.</w:t>
      </w:r>
    </w:p>
    <w:p>
      <w:r>
        <w:t>1.2. Kiến nghị thực thi</w:t>
      </w:r>
    </w:p>
    <w:p>
      <w:r>
        <w:t>- Quy định số lượng hồ sơ, thời gian giải quyết (cụ thể như phương án cắt giảm) tại Quyết định số 06/2008/QĐ-BNV ngày 22 tháng 12 năm 2008 của Bộ trưởng Bộ Nội vụ về việc quy định mẫu thẻ và việc quản lý, sử dụng thẻ đối với cán bộ, công chức, viên chức.</w:t>
      </w:r>
    </w:p>
    <w:p>
      <w:r>
        <w:t>- Lộ trình thực hiện: năm 2025.</w:t>
      </w:r>
    </w:p>
    <w:p>
      <w:r>
        <w:t>1.3. Lợi ích phương án đơn giản hóa</w:t>
      </w:r>
    </w:p>
    <w:p>
      <w:r>
        <w:t>a) Chi phí tuân thủ thủ tục hành chính trước khi đơn giản hóa: 160.000.000 đồng/năm.</w:t>
      </w:r>
    </w:p>
    <w:p>
      <w:r>
        <w:t>b) Chi phí tuân thủ thủ thủ tục hành chính sau khi đơn giản hóa: 48.000.000 đồng/năm.</w:t>
      </w:r>
    </w:p>
    <w:p>
      <w:r>
        <w:t>c) Chi phí tiết kiệm: 112.000.000 đồng/năm.</w:t>
      </w:r>
    </w:p>
    <w:p>
      <w:r>
        <w:t>d) Cắt giảm: 70 % thời gian giải quyết thủ tục hành chính nội bộ theo quyết định công bố thủ tục hành chính nội bộ.</w:t>
      </w:r>
    </w:p>
    <w:p>
      <w:r>
        <w:t>2. Thủ tục: Thu hồi thẻ cán bộ, công chức</w:t>
      </w:r>
    </w:p>
    <w:p>
      <w:r>
        <w:t>2.1. Nội dung đơn giản hóa</w:t>
      </w:r>
    </w:p>
    <w:p>
      <w:r>
        <w:t>a) Đề nghị quy định đầy đủ, rõ ràng, phù hợp về:</w:t>
      </w:r>
    </w:p>
    <w:p>
      <w:r>
        <w:t>- Số lượng hồ sơ.</w:t>
      </w:r>
    </w:p>
    <w:p>
      <w:r>
        <w:t>- Thời gian giải quyết: cụ thể như phương án cắt giảm.</w:t>
      </w:r>
    </w:p>
    <w:p>
      <w:r>
        <w:t>Lý do:  để đảm bảo công khai, minh bạch, thống nhất trong quy định và thực hiện thủ tục hành chính.</w:t>
      </w:r>
    </w:p>
    <w:p>
      <w:r>
        <w:t>b) Đề nghị giảm thời gian thực hiện thủ tục hành chính nội bộ từ 10 ngày giảm còn 03 ngày.</w:t>
      </w:r>
    </w:p>
    <w:p>
      <w:r>
        <w:t>Lý do:  qua tổ chức thực hiện thủ tục hành chính nội bộ, nhận thấy thời gian để giải quyết thủ tục hành chính nội bộ thu hồi thẻ cán bộ, công chức 10 ngày là quá nhiều đối với tổ chức, cá nhân thực hiện thủ tục hành chính nội bộ. Do đó, đề xuất thực hiện giảm bớt thời gian thực hiện thủ tục hành chính nội bộ cho tổ chức, cá nhân xuống 03 ngày.</w:t>
      </w:r>
    </w:p>
    <w:p>
      <w:r>
        <w:t>2.2. Kiến nghị thực thi</w:t>
      </w:r>
    </w:p>
    <w:p>
      <w:r>
        <w:t>Quy định số lượng hồ sơ, thời gian giải quyết (cụ thể như phương án cắt giảm) tại Quyết định số 06/2008/QĐ-BNV ngày 22 tháng 12 năm 2008 của Bộ trưởng Bộ Nội vụ về việc quy định mẫu thẻ và việc quản lý, sử dụng thẻ đối với cán bộ, công chức, viên chức.</w:t>
      </w:r>
    </w:p>
    <w:p>
      <w:r>
        <w:t>- Lộ trình thực hiện: năm 2025.</w:t>
      </w:r>
    </w:p>
    <w:p>
      <w:r>
        <w:t>2.3. Lợi ích phương án đơn giản hóa</w:t>
      </w:r>
    </w:p>
    <w:p>
      <w:r>
        <w:t>a) Chi phí tuân thủ thủ tục hành chính trước khi đơn giản hóa: 32.000.000 đồng/năm.</w:t>
      </w:r>
    </w:p>
    <w:p>
      <w:r>
        <w:t>b) Chi phí tuân thủ thủ thủ tục hành chính sau khi đơn giản hóa: 9.600.000 đồng/năm.</w:t>
      </w:r>
    </w:p>
    <w:p>
      <w:r>
        <w:t>c) Chi phí tiết kiệm: 22.400.000 đồng/năm.</w:t>
      </w:r>
    </w:p>
    <w:p>
      <w:r>
        <w:t>d) Cắt giảm: 70 % thời gian giải quyết thủ tục hành chính nội bộ theo quyết định công bố thủ tục hành chính nội bộ.</w:t>
      </w:r>
    </w:p>
    <w:p>
      <w:r>
        <w:t>3. Thủ tục: Xét nâng ngạch công chức từ ngạch nhân viên hoặc tương đương lên cán sự hoặc tương đương; từ ngạch cán sự hoặc tương đương lên ngạch chuyên viên hoặc tương đương</w:t>
      </w:r>
    </w:p>
    <w:p>
      <w:r>
        <w:t>3.1. Nội dung đơn giản hóa</w:t>
      </w:r>
    </w:p>
    <w:p>
      <w:r>
        <w:t>a) Đề nghị quy định đầy đủ, rõ ràng, phù hợp về:</w:t>
      </w:r>
    </w:p>
    <w:p>
      <w:r>
        <w:t>- Trình tự thực hiện.</w:t>
      </w:r>
    </w:p>
    <w:p>
      <w:r>
        <w:t>- Cách thức thực hiện.</w:t>
      </w:r>
    </w:p>
    <w:p>
      <w:r>
        <w:t>- Số lượng hồ sơ.</w:t>
      </w:r>
    </w:p>
    <w:p>
      <w:r>
        <w:t>- Thời gian giải quyết: cụ thể như phương án cắt giảm.</w:t>
      </w:r>
    </w:p>
    <w:p>
      <w:r>
        <w:t>Lý do:  để đảm bảo công khai, minh bạch, thống nhất trong quy định và thực hiện thủ tục hành chính.</w:t>
      </w:r>
    </w:p>
    <w:p>
      <w:r>
        <w:t>b) Đề nghị giảm thời gian thực hiện thủ tục hành chính nội bộ từ 20 ngày giảm còn 10 ngày.</w:t>
      </w:r>
    </w:p>
    <w:p>
      <w:r>
        <w:t>Lý do:  qua tổ chức thực hiện thủ tục hành chính nội bộ, nhận thấy thời gian để giải quyết thủ tục hành chính nội bộ xét nâng ngạch công chức từ ngạch nhân viên hoặc tương đương lên cán sự hoặc tương đương; từ ngạch cán sự hoặc tương đương lên ngạch chuyên viên hoặc tương đương 20 ngày là quá nhiều đối với tổ chức, cá nhân thực hiện thủ tục hành chính nội bộ. Do đó, đề xuất thực hiện giảm bớt thời gian thực hiện thủ tục hành chính nội bộ cho tổ chức, cá nhân xuống 10 ngày.</w:t>
      </w:r>
    </w:p>
    <w:p>
      <w:r>
        <w:t>3.2. Kiến nghị thực thi</w:t>
      </w:r>
    </w:p>
    <w:p>
      <w:r>
        <w:t>Quy định trình tự thực hiện, cách thức thực hiện, số lượng hồ sơ, thời gian giải quyết (cụ thể như phương án cắt giảm) tại Nghị định số 138/2020/NĐ-CP ngày 27 tháng 11 năm 2020 của Chính phủ quy định về tuyển dụng, sử dụng và quản lý công chức.</w:t>
      </w:r>
    </w:p>
    <w:p>
      <w:r>
        <w:t>- Lộ trình thực hiện: năm 2025.</w:t>
      </w:r>
    </w:p>
    <w:p>
      <w:r>
        <w:t>3.3. Lợi ích phương án đơn giản hóa</w:t>
      </w:r>
    </w:p>
    <w:p>
      <w:r>
        <w:t>a) Chi phí tuân thủ thủ tục hành chính trước khi đơn giản hóa: 6.400.000 đồng/năm.</w:t>
      </w:r>
    </w:p>
    <w:p>
      <w:r>
        <w:t>b) Chi phí tuân thủ thủ thủ tục hành chính sau khi đơn giản hóa: 3.200.000 đồng/năm.</w:t>
      </w:r>
    </w:p>
    <w:p>
      <w:r>
        <w:t>c) Chi phí tiết kiệm: 3.200.000 đồng/năm.</w:t>
      </w:r>
    </w:p>
    <w:p>
      <w:r>
        <w:t>d) Cắt giảm: 50 % thời gian giải quyết thủ tục hành chính nội bộ theo quyết định công bố thủ tục hành chính nội bộ.</w:t>
      </w:r>
    </w:p>
    <w:p>
      <w:r>
        <w:t>4. Thủ tục: Xét nâng ngạch công chức từ ngạch chuyên viên hoặc tương đương lên ngạch chuyên viên chính hoặc tương đương</w:t>
      </w:r>
    </w:p>
    <w:p>
      <w:r>
        <w:t>4.1. Nội dung đơn giản hóa</w:t>
      </w:r>
    </w:p>
    <w:p>
      <w:r>
        <w:t>a) Đề nghị quy định đầy đủ, rõ ràng, phù hợp về:</w:t>
      </w:r>
    </w:p>
    <w:p>
      <w:r>
        <w:t>- Trình tự thực hiện.</w:t>
      </w:r>
    </w:p>
    <w:p>
      <w:r>
        <w:t>- Cách thức thực hiện.</w:t>
      </w:r>
    </w:p>
    <w:p>
      <w:r>
        <w:t>- Số lượng hồ sơ.</w:t>
      </w:r>
    </w:p>
    <w:p>
      <w:r>
        <w:t>- Thời gian giải quyết: cụ thể như phương án cắt giảm.</w:t>
      </w:r>
    </w:p>
    <w:p>
      <w:r>
        <w:t>Lý do:  để đảm bảo công khai, minh bạch, thống nhất trong quy định và thực hiện thủ tục hành chính.</w:t>
      </w:r>
    </w:p>
    <w:p>
      <w:r>
        <w:t>b) Đề nghị giảm thời gian thực hiện thủ tục hành chính nội bộ từ 20 ngày giảm còn 10 ngày.</w:t>
      </w:r>
    </w:p>
    <w:p>
      <w:r>
        <w:t>Lý do: qua tổ chức thực hiện thủ tục hành chính nội bộ, nhận thấy thời gian để giải quyết thủ tục hành chính nội bộ xét nâng ngạch công chức từ ngạch chuyên viên hoặc tương đương lên ngạch chuyên viên chính hoặc tương đương 20 ngày là quá nhiều đối với tổ chức, cá nhân thực hiện thủ tục hành chính nội bộ. Do đó, đề xuất thực hiện giảm bớt thời gian thực hiện thủ tục hành chính nội bộ cho tổ chức, cá nhân xuống 10 ngày.</w:t>
      </w:r>
    </w:p>
    <w:p>
      <w:r>
        <w:t>4.2. Kiến nghị thực thi</w:t>
      </w:r>
    </w:p>
    <w:p>
      <w:r>
        <w:t>Quy định trình tự thực hiện, cách thức thực hiện, số lượng hồ sơ, thời gian giải quyết (cụ thể như phương án cắt giảm) tại Nghị định số 138/2020/NĐ-CP ngày 27 tháng 11 năm 2020 của Chính phủ quy định về tuyển dụng, sử dụng và quản lý công chức.</w:t>
      </w:r>
    </w:p>
    <w:p>
      <w:r>
        <w:t>- Lộ trình thực hiện: năm 2025.</w:t>
      </w:r>
    </w:p>
    <w:p>
      <w:r>
        <w:t>4.3. Lợi ích phương án đơn giản hóa</w:t>
      </w:r>
    </w:p>
    <w:p>
      <w:r>
        <w:t>a) Chi phí tuân thủ thủ tục hành chính trước khi đơn giản hóa: 32.000.000 đồng/năm.</w:t>
      </w:r>
    </w:p>
    <w:p>
      <w:r>
        <w:t>b) Chi phí tuân thủ thủ thủ tục hành chính sau khi đơn giản hóa: 16.000.000 đồng/năm.</w:t>
      </w:r>
    </w:p>
    <w:p>
      <w:r>
        <w:t>c) Chi phí tiết kiệm: 32.000.000 đồng/năm.</w:t>
      </w:r>
    </w:p>
    <w:p>
      <w:r>
        <w:t>d) Cắt giảm: 50 % thời gian giải quyết thủ tục hành chính nội bộ theo quyết định công bố thủ tục hành chính nội bộ.</w:t>
      </w:r>
    </w:p>
    <w:p>
      <w:r>
        <w:t>5. Thủ tục: Thẩm định, cho ý kiến đối với công chức các cơ quan, đơn vị thuộc thành phố chuyển công tác đến các cơ quan, đơn vị ngoài thành phố</w:t>
      </w:r>
    </w:p>
    <w:p>
      <w:r>
        <w:t>5.1. Nội dung đơn giản hóa</w:t>
      </w:r>
    </w:p>
    <w:p>
      <w:r>
        <w:t>a) Đề nghị quy định đầy đủ, rõ ràng, phù hợp về:</w:t>
      </w:r>
    </w:p>
    <w:p>
      <w:r>
        <w:t>- Trình tự thực hiện.</w:t>
      </w:r>
    </w:p>
    <w:p>
      <w:r>
        <w:t>- Cách thức thực hiện.</w:t>
      </w:r>
    </w:p>
    <w:p>
      <w:r>
        <w:t>- Thành phần và số lượng hồ sơ.</w:t>
      </w:r>
    </w:p>
    <w:p>
      <w:r>
        <w:t>- Thời gian giải quyết: cụ thể như phương án cắt giảm.</w:t>
      </w:r>
    </w:p>
    <w:p>
      <w:r>
        <w:t>Lý do:  để đảm bảo công khai, minh bạch, thống nhất trong quy định và thực hiện thủ tục hành chính.</w:t>
      </w:r>
    </w:p>
    <w:p>
      <w:r>
        <w:t>b) Đề nghị giảm thời gian thực hiện thủ tục hành chính nội bộ từ 10 ngày giảm còn 05 ngày.</w:t>
      </w:r>
    </w:p>
    <w:p>
      <w:r>
        <w:t>Lý do: qua tổ chức thực hiện thủ tục hành chính nội bộ, nhận thấy thời gian để giải quyết thủ tục hành chính nội bộ thẩm định, cho ý kiến đối với công chức các cơ quan, đơn vị thuộc thành phố chuyển công tác đến các cơ quan, đơn vị ngoài thành phố 10 ngày là quá nhiều đối với tổ chức, cá nhân thực hiện thủ tục hành chính nội bộ. Do đó, đề xuất thực hiện giảm bớt thời gian thực hiện thủ tục hành chính nội bộ cho tổ chức, cá nhân xuống 05 ngày.</w:t>
      </w:r>
    </w:p>
    <w:p>
      <w:r>
        <w:t>5.2. Kiến nghị thực thi</w:t>
      </w:r>
    </w:p>
    <w:p>
      <w:r>
        <w:t>Quy định trình tự thực hiện, cách thức thực hiện, thành phần và số lượng hồ sơ, thời gian giải quyết (cụ thể như phương án cắt giảm) tại Nghị định số 138/2020/NĐ-CP ngày 27 tháng 11 năm 2020 của Chính phủ quy định về tuyển dụng, sử dụng và quản lý công chức.</w:t>
      </w:r>
    </w:p>
    <w:p>
      <w:r>
        <w:t>- Lộ trình thực hiện: năm 2025.</w:t>
      </w:r>
    </w:p>
    <w:p>
      <w:r>
        <w:t>5.3. Lợi ích phương án đơn giản hóa</w:t>
      </w:r>
    </w:p>
    <w:p>
      <w:r>
        <w:t>a) Chi phí tuân thủ thủ tục hành chính trước khi đơn giản hóa: 16.000.000 đồng/năm.</w:t>
      </w:r>
    </w:p>
    <w:p>
      <w:r>
        <w:t>b) Chi phí tuân thủ thủ thủ tục hành chính sau khi đơn giản hóa: 8.000.000 đồng/năm.</w:t>
      </w:r>
    </w:p>
    <w:p>
      <w:r>
        <w:t>c) Chi phí tiết kiệm: 8.000.000 đồng/năm.</w:t>
      </w:r>
    </w:p>
    <w:p>
      <w:r>
        <w:t>d) Cắt giảm: 50 % thời gian giải quyết thủ tục hành chính nội bộ theo quyết định công bố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