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2904/QĐ-BKHCN năm 2025 công bố Tiêu chuẩn quốc gia về Hệ thống lưu trữ điện năng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27/09/2025</w:t>
            </w:r>
          </w:p>
        </w:tc>
      </w:tr>
      <w:tr>
        <w:tc>
          <w:tcPr>
            <w:tcW w:type="dxa" w:w="4320"/>
          </w:tcPr>
          <w:p>
            <w:r>
              <w:t>Ngày hiệu lực</w:t>
            </w:r>
          </w:p>
        </w:tc>
        <w:tc>
          <w:tcPr>
            <w:tcW w:type="dxa" w:w="4320"/>
          </w:tcPr>
          <w:p>
            <w:r>
              <w:t>27/09/2025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2904/QĐ-BKHCN</w:t>
      </w:r>
    </w:p>
    <w:p>
      <w:r>
        <w:t>Hà Nội, ngày 27 tháng 09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15 Tiêu chuẩn quốc gia (TCVN) sau đây:</w:t>
      </w:r>
    </w:p>
    <w:p>
      <w:r>
        <w:t>1. TCVN 14499-1:2025</w:t>
      </w:r>
    </w:p>
    <w:p>
      <w:r>
        <w:t>IEC 62933-1:2024</w:t>
      </w:r>
    </w:p>
    <w:p>
      <w:r>
        <w:t>Hệ thống lưu trữ điện năng - Phần 1: Từ vựng</w:t>
      </w:r>
    </w:p>
    <w:p>
      <w:r>
        <w:t>2. TCVN 14499-2-1:2025</w:t>
      </w:r>
    </w:p>
    <w:p>
      <w:r>
        <w:t>IEC 62933-2-1:2017</w:t>
      </w:r>
    </w:p>
    <w:p>
      <w:r>
        <w:t>Hệ thống lưu trữ điện năng - Phần 2-1: Thông số kỹ thuật và phương pháp thử - Quy định kỹ thuật chung</w:t>
      </w:r>
    </w:p>
    <w:p>
      <w:r>
        <w:t>3. TCVN 14499-2-2:2025</w:t>
      </w:r>
    </w:p>
    <w:p>
      <w:r>
        <w:t>IEC/TS 62933-2-2:2022</w:t>
      </w:r>
    </w:p>
    <w:p>
      <w:r>
        <w:t>Hệ thống lưu trữ điện năng - Phần 2-2: Thông số kỹ thuật và phương pháp thử - Ứng dụng và thử nghiệm tính năng</w:t>
      </w:r>
    </w:p>
    <w:p>
      <w:r>
        <w:t>4. TCVN 14499-2-200:2025</w:t>
      </w:r>
    </w:p>
    <w:p>
      <w:r>
        <w:t>IEC/TR 62933-2-200:2021</w:t>
      </w:r>
    </w:p>
    <w:p>
      <w:r>
        <w:t>Hệ thống lưu trữ điện năng - Phần 2-200: Thông số kỹ thuật và phương pháp thử - Nghiên cứu các trường hợp điển hình của hệ thống lưu trữ điện năng đặt trong trạm sạc EV sử dụng PV</w:t>
      </w:r>
    </w:p>
    <w:p>
      <w:r>
        <w:t>5. TCVN 14499-3-1:2025</w:t>
      </w:r>
    </w:p>
    <w:p>
      <w:r>
        <w:t>IEC/TS 62933-3-1:2018</w:t>
      </w:r>
    </w:p>
    <w:p>
      <w:r>
        <w:t>Hệ thống lưu trữ điện năng - Phần 3-1: Hoạch định và đánh giá tính năng của hệ thống lưu trữ điện năng - Quy định kỹ thuật chung</w:t>
      </w:r>
    </w:p>
    <w:p>
      <w:r>
        <w:t>6. TCVN 14499-3-2:2025</w:t>
      </w:r>
    </w:p>
    <w:p>
      <w:r>
        <w:t>IEC/TS 62933-3-2:2023</w:t>
      </w:r>
    </w:p>
    <w:p>
      <w:r>
        <w:t>Hệ thống lưu trữ điện năng - Phần 3-2: Hoạch định và đánh giá tính năng của hệ thống lưu trữ điện năng - Yêu cầu bổ sung đối với các ứng dụng liên quan đến nguồn công suất biến động lớn và tích hợp nguồn năng lượng tái tạo</w:t>
      </w:r>
    </w:p>
    <w:p>
      <w:r>
        <w:t>7. TCVN 14499-3-3:2025</w:t>
      </w:r>
    </w:p>
    <w:p>
      <w:r>
        <w:t>IEC/TS 62933-3-3:2022</w:t>
      </w:r>
    </w:p>
    <w:p>
      <w:r>
        <w:t>Hệ thống lưu trữ điện năng - Phần 3-3: Hoạch định và đánh giá tính năng của hệ thống lưu trữ điện năng - Yêu cầu bổ sung đối với các ứng dụng tiêu thụ nhiều năng lượng và nguồn điện dự phòng</w:t>
      </w:r>
    </w:p>
    <w:p>
      <w:r>
        <w:t>8. TCVN 14499-4-1:2025</w:t>
      </w:r>
    </w:p>
    <w:p>
      <w:r>
        <w:t>IEC 62933-4-1:2017</w:t>
      </w:r>
    </w:p>
    <w:p>
      <w:r>
        <w:t>Hệ thống lưu trữ điện năng - Phần 4-1: Hướng dẫn các vấn đề về môi trường - Quy định kỹ thuật chung</w:t>
      </w:r>
    </w:p>
    <w:p>
      <w:r>
        <w:t>9. TCVN 14499-4-2:2025</w:t>
      </w:r>
    </w:p>
    <w:p>
      <w:r>
        <w:t>IEC 62933-4-2:2025</w:t>
      </w:r>
    </w:p>
    <w:p>
      <w:r>
        <w:t>Hệ thống lưu trữ điện năng - Phần 4-2: Hướng dẫn các vấn đề về môi trường - Đánh giá tác động môi trường của hỏng hóc pin trong hệ thống lưu trữ điện hóa</w:t>
      </w:r>
    </w:p>
    <w:p>
      <w:r>
        <w:t>10. TCVN 14499-4-3:2025</w:t>
      </w:r>
    </w:p>
    <w:p>
      <w:r>
        <w:t>Hệ thống lưu trữ điện năng - Phần 4-3: Các yêu cầu bảo vệ đối với hệ thống pin lưu trữ năng lượng theo các điều kiện môi trường</w:t>
      </w:r>
    </w:p>
    <w:p>
      <w:r>
        <w:t>11. TCVN 14499-4-4:2025</w:t>
      </w:r>
    </w:p>
    <w:p>
      <w:r>
        <w:t>IEC 62933-4-4:2023</w:t>
      </w:r>
    </w:p>
    <w:p>
      <w:r>
        <w:t>Hệ thống lưu trữ điện năng - Phần 4-4: Yêu cầu về môi trường đối với hệ thống pin lưu trữ năng lượng (BESS) với pin tái sử dụng</w:t>
      </w:r>
    </w:p>
    <w:p>
      <w:r>
        <w:t>12. TCVN 14499-5-1:2025</w:t>
      </w:r>
    </w:p>
    <w:p>
      <w:r>
        <w:t>IEC 62933-5-1:2024</w:t>
      </w:r>
    </w:p>
    <w:p>
      <w:r>
        <w:t>Hệ thống lưu trữ điện năng - Phần 5-1: Xem xét về an toàn đối với hệ thống EES tích hợp lưới điện - Quy định kỹ thuật chung</w:t>
      </w:r>
    </w:p>
    <w:p>
      <w:r>
        <w:t>13. TCVN 14499-5-2:2025</w:t>
      </w:r>
    </w:p>
    <w:p>
      <w:r>
        <w:t>IEC 62933-5-2:2020</w:t>
      </w:r>
    </w:p>
    <w:p>
      <w:r>
        <w:t>Hệ thống lưu trữ điện năng - Phần 5-2: Yêu cầu an toàn đối với hệ thống EES tích hợp lưới điện - Hệ thống dựa trên nguyên lý điện hóa</w:t>
      </w:r>
    </w:p>
    <w:p>
      <w:r>
        <w:t>14. TCVN 14499-5-3:2025</w:t>
      </w:r>
    </w:p>
    <w:p>
      <w:r>
        <w:t>IEC 62933-5-3:2023</w:t>
      </w:r>
    </w:p>
    <w:p>
      <w:r>
        <w:t>Hệ thống lưu trữ điện năng - Phần 5-3: Yêu cầu an toàn đối với hệ thống EES tích hợp lưới điện - Thực hiện sửa đổi ngoài kế hoạch hệ thống dựa trên nguyên lý điện hóa</w:t>
      </w:r>
    </w:p>
    <w:p>
      <w:r>
        <w:t>15. TCVN 14499-5-4:2025</w:t>
      </w:r>
    </w:p>
    <w:p>
      <w:r>
        <w:t>Hệ thống lưu trữ điện năng - Phần 5-4: Phương pháp và quy trình thử nghiệm an toàn đối với hệ thống EES tích hợp lưới điện - Hệ thống dựa trên pin lithium ion.</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