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sửa đổi Quyết định 50/2019/QĐ-UBND về Quy định phân cấp quản lý, bảo vệ và phát huy giá trị di tích lịch sử - văn hóa và danh lam thắng cảnh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29/2024/QĐ-UBND</w:t>
      </w:r>
    </w:p>
    <w:p>
      <w:r>
        <w:t>Tây Ninh, ngày 05 tháng 9 năm 2024</w:t>
      </w:r>
    </w:p>
    <w:p>
      <w:r>
        <w:t>QUYẾT ĐỊNH</w:t>
      </w:r>
    </w:p>
    <w:p>
      <w:r>
        <w:t>SỬA ĐỔI, BỔ SUNG MỘT SỐ ĐIỀU CỦA QUYẾT ĐỊNH SỐ 50/2019/QĐ-UBND NGÀY 27 THÁNG 11 NĂM 2019 CỦA ỦY BAN NHÂN DÂN TỈNH TÂY NINH BAN HÀNH QUY ĐỊNH VỀ PHÂN CẤP QUẢN LÝ, BẢO VỆ VÀ PHÁT HUY GIÁ TRỊ DI TÍCH LỊCH SỬ - VĂN HÓA VÀ DANH LAM THẮNG CẢNH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Di sản văn hóa ngày 29 tháng 6 năm 2001;</w:t>
      </w:r>
    </w:p>
    <w:p>
      <w:r>
        <w:t>Căn cứ Luật sửa đổi, bổ sung một số điều của Luật Di sản văn hóa ngày 18 tháng 6 năm 2009;</w:t>
      </w:r>
    </w:p>
    <w:p>
      <w:r>
        <w:t>Căn cứ Nghị định số    98/2010/NĐ-CP    ngày 21 tháng 9 năm 2010 của Chính phủ quy định chi tiết thi hành một số điều của Luật Di sản văn hóa và Luật sửa đổi, bổ sung một số điều của Luật Di sản văn hóa;</w:t>
      </w:r>
    </w:p>
    <w:p>
      <w:r>
        <w:t>Theo đề nghị của Giám đốc Sở Văn hóa, Thể thao và Du lịch tại Tờ trình số       91 /TTr-SVHTTDL    ngày  23  tháng  8  năm 2024.</w:t>
      </w:r>
    </w:p>
    <w:p>
      <w:r>
        <w:t>QUYẾT ĐỊNH:</w:t>
      </w:r>
    </w:p>
    <w:p>
      <w:r>
        <w:t>Điều 1. Sửa đổi, bổ sung Điều 3 của Quyết định số 50/2019/QĐ-UBND ngày 27 tháng 11 năm 2019 của Ủy ban nhân dân tỉnh Tây Ninh ban hành Quy định về phân cấp quản lý, bảo vệ và phát huy giá trị di tích lịch sử - văn hóa và danh lam thắng cảnh trên địa bàn tỉnh Tây Ninh</w:t>
      </w:r>
    </w:p>
    <w:p>
      <w:r>
        <w:t>“Điều 3 .     Chánh Văn phòng UBND tỉnh; Giám đốc Sở Văn hóa, Thể thao và Du lịch; Thủ trưởng các sở, ban, ngành tỉnh; Chủ tịch UBND các huyện, thị xã, thành phố; các cơ quan, tổ chức có liên quan chịu trách nhiệm thi hành Quyết định này.”.</w:t>
      </w:r>
    </w:p>
    <w:p>
      <w:r>
        <w:t>Điều 2. Sửa đổi, bổ sung một số điều của Quy định về phân cấp quản lý, bảo vệ và phát huy giá trị di tích lịch sử - văn hóa và danh lam thắng cảnh trên địa bàn tỉnh Tây Ninh ban hành kèm theo Quyết định số 50/2019/QĐ-UBND ngày 27 tháng 11 năm 2019 của Ủy ban nhân dân tỉnh Tây Ninh</w:t>
      </w:r>
    </w:p>
    <w:p>
      <w:r>
        <w:t>1. Sửa đổi, bổ sung điểm b khoản 1 Điều 4 như sau:</w:t>
      </w:r>
    </w:p>
    <w:p>
      <w:r>
        <w:t>“b) Di tích cấp quốc gia, gồm:</w:t>
      </w:r>
    </w:p>
    <w:p>
      <w:r>
        <w:t>Di tích Căn cứ Tỉnh ủy Tây Ninh tại Bời Lời.</w:t>
      </w:r>
    </w:p>
    <w:p>
      <w:r>
        <w:t>Di tích Địa điểm Ban kiểm tra Trung ương Cục miền Nam thời kỳ 1969-1975.</w:t>
      </w:r>
    </w:p>
    <w:p>
      <w:r>
        <w:t>Di tích Căn cứ Ban Tổ chức Trung ương Cục miền Nam.</w:t>
      </w:r>
    </w:p>
    <w:p>
      <w:r>
        <w:t>Di tích Địa điểm Căn cứ Đảng  ủy  Dân Chính Đảng Trung ương Cục Miền Nam.</w:t>
      </w:r>
    </w:p>
    <w:p>
      <w:r>
        <w:t>Di tích Địa điểm chiến thắng Tua Hai</w:t>
      </w:r>
    </w:p>
    <w:p>
      <w:r>
        <w:t>Di tích Địa điểm Ban Dân  y  Trung ương Cục miền Nam.</w:t>
      </w:r>
    </w:p>
    <w:p>
      <w:r>
        <w:t>Di tích Địa điểm Căn cứ Ban Tuyên huấn Trung ương cục miền Nam (1962 - 1975).”.</w:t>
      </w:r>
    </w:p>
    <w:p>
      <w:r>
        <w:t>2. Bổ sung điểm d vào khoản 1 Điều 4 như sau:</w:t>
      </w:r>
    </w:p>
    <w:p>
      <w:r>
        <w:t>“d) Các công trình, nhà bia, địa điểm gắn với sự kiện lịch sử nằm trong Khu rừng văn hóa - lịch sử Chàng Riệc sau khi được kiểm kê và xếp hạng di tích.”.</w:t>
      </w:r>
    </w:p>
    <w:p>
      <w:r>
        <w:t>3. Sửa đổi, bổ sung khoản 3 Điều 4 như sau:</w:t>
      </w:r>
    </w:p>
    <w:p>
      <w:r>
        <w:t>“3.  Ủy  ban nhân dân các huyện, thị xã, thành phố có trách nhiệm quản lý, bảo vệ và phát huy giá trị các di tích theo Danh mục kèm theo quy định này, đồng thời cập nhật, quản lý, bảo vệ và phát huy giá trị các di tích ngay sau khi được xếp hạng.”.</w:t>
      </w:r>
    </w:p>
    <w:p>
      <w:r>
        <w:t>4. Sửa đổi, bổ sung Điều 9 như sau:</w:t>
      </w:r>
    </w:p>
    <w:p>
      <w:r>
        <w:t>“ Điều 9.   Ban Quản lý di tích cấp xã và cấp huyện</w:t>
      </w:r>
    </w:p>
    <w:p>
      <w:r>
        <w:t>1. Quản lý, bảo vệ, khai thác và phát huy giá trị di tích được giao quản lý theo quy định.</w:t>
      </w:r>
    </w:p>
    <w:p>
      <w:r>
        <w:t>2. Chủ động thực hiện các biện pháp bảo vệ, phòng ngừa, ngăn chặn và kịp thời thông báo cho cơ quan quản lý cấp trên trực tiếp hoặc cơ quan có thẩm quyền về văn hoá, thể thao và du lịch các hành vi vi phạm đến di tích, các nguy cơ ảnh hưởng đến sự an toàn của di tích và cảnh quan môi trường của di tích.</w:t>
      </w:r>
    </w:p>
    <w:p>
      <w:r>
        <w:t>3. Chịu trách nhiệm trực tiếp khi để xảy ra vi phạm pháp luật tại di tích như: Lấn chiếm đất di tích; bảo quản, tu bổ, phục hồi di tích khi chưa có ý kiến của cơ quan nhà nước có thẩm quyền; di dời, bổ sung tài liệu, hiện vật vào di tích khi chưa có thỏa thuận của cơ quan nhà nước có thẩm quyền; làm mất, thất lạc di vật, cổ vật tại di tích, hoạt động mê tín dị đoan tại di tích và các hành vi vi phạm pháp luật khác liên quan đến di tích.</w:t>
      </w:r>
    </w:p>
    <w:p>
      <w:r>
        <w:t>4. Gắn biển chỉ dẫn vào di tích; tham mưu xây dựng nội quy, lời giới thiệu về di tích; xây dựng quy chế hoạt động, quy chế chi tiêu nội bộ của Ban quản lý di tích. Tạo điều kiện cho các tổ chức, cá nhân tham quan, nghiên cứu, học tập và tổ chức các hoạt động tín ngưỡng, tôn giáo hợp pháp tại di tích theo quy định của pháp luật.</w:t>
      </w:r>
    </w:p>
    <w:p>
      <w:r>
        <w:t>5. Tổ chức các hoạt động dịch vụ tại di tích được giao quản lý phù hợp với quy định hiện hành và triển khai thực hiện tốt công tác vệ sinh môi trường tại các di tích thuộc thẩm quyền quản lý. Tổ chức quản lý nguồn thu hợp pháp tại di tích (bằng tiền và hiện vật) và định kỳ báo cáo Ủy ban nhân dân cùng cấp theo quy định hiện hành.”.</w:t>
      </w:r>
    </w:p>
    <w:p>
      <w:r>
        <w:t>Điều 3. Bổ sung, thay thế một số cụm từ của Quy định về phân cấp quản lý, bảo vệ và phát huy giá trị di tích lịch sử - văn hóa và danh lam thắng cảnh trên địa bàn tỉnh Tây Ninh ban hành kèm theo Quyết định số 50/2019/QĐ-UBND ngày 27 tháng 11 năm 2019 của Ủy ban nhân dân tỉnh Tây Ninh ban hành Quy định về phân cấp quản lý, bảo vệ và phát huy giá trị di tích lịch sử - văn hóa và danh lam thắng cảnh trên địa bàn tỉnh Tây Ninh và thay thế Danh mục kèm theo Quyết định số 50/2019/QĐ-UBND</w:t>
      </w:r>
    </w:p>
    <w:p>
      <w:r>
        <w:t>1. Thay thế một số cụm từ tại các điều, khoản, điểm sau đây:</w:t>
      </w:r>
    </w:p>
    <w:p>
      <w:r>
        <w:t>a) Thay thế cụm từ “cấp huyện, thành phố” bằng cụm từ “các huyện, thị xã, thành phố” tại khoản 2, khoản 3 Điều 3 của Quy định này.</w:t>
      </w:r>
    </w:p>
    <w:p>
      <w:r>
        <w:t>b) Thay thế cụm từ “huyện, thành phố” bằng cụm từ “huyện, thị xã, thành phố” tại điểm b khoản 1, điểm c khoản 2 Điều 5; điểm a khoản 1, khoản 4 Điều 6; tên Điều 7, khoản 1 Điều 7; khoản 2 Điều 11 của Quy định này.</w:t>
      </w:r>
    </w:p>
    <w:p>
      <w:r>
        <w:t>2. Thay thế Danh mục ban hành kèm theo Quyết định số 50/2019/QĐ-UBND.</w:t>
      </w:r>
    </w:p>
    <w:p>
      <w:r>
        <w:t>Điều 4. Trách nhiệm tổ chức thực hiện</w:t>
      </w:r>
    </w:p>
    <w:p>
      <w:r>
        <w:t>Chánh Văn phòng UBND tỉnh; Giám đốc Sở Văn hóa, Thể thao và Du lịch; Thủ trưởng các sở, ban, ngành tỉnh; Chủ tịch UBND các huyện, thị xã, thành phố; các cơ quan, tổ chức có liên quan chịu trách nhiệm thi hành Quyết định này.</w:t>
      </w:r>
    </w:p>
    <w:p>
      <w:r>
        <w:t>Điều  5 . Điều khoản thi hành</w:t>
      </w:r>
    </w:p>
    <w:p>
      <w:r>
        <w:t>Quyết định này có hiệu lực kể từ ngày  19  tháng  9  năm 2024. /.</w:t>
      </w:r>
    </w:p>
    <w:p>
      <w:r>
        <w:t>Nơi nhận:</w:t>
      </w:r>
    </w:p>
    <w:p>
      <w:r>
        <w:t>- Bộ Văn hóa, Thể thao và Du lịch;</w:t>
      </w:r>
    </w:p>
    <w:p>
      <w:r>
        <w:t>- Vụ Pháp chế -  Bộ Văn hóa, Thể thao và Du lịch;</w:t>
      </w:r>
    </w:p>
    <w:p>
      <w:r>
        <w:t>- Cục kiểm tra văn bản QPPL-BTP;</w:t>
      </w:r>
    </w:p>
    <w:p>
      <w:r>
        <w:t>- TTTU, TTHĐND tỉnh;</w:t>
      </w:r>
    </w:p>
    <w:p>
      <w:r>
        <w:t>- Đoàn Đại biểu Quốc hội tỉnh;</w:t>
      </w:r>
    </w:p>
    <w:p>
      <w:r>
        <w:t>- CT, các PCT UBND tỉnh;</w:t>
      </w:r>
    </w:p>
    <w:p>
      <w:r>
        <w:t>- LĐVP UBND tỉnh;</w:t>
      </w:r>
    </w:p>
    <w:p>
      <w:r>
        <w:t>-  Như Điều  4 ;</w:t>
      </w:r>
    </w:p>
    <w:p>
      <w:r>
        <w:t>- Trung tâm Công báo - Tin học tỉnh;</w:t>
      </w:r>
    </w:p>
    <w:p>
      <w:r>
        <w:t>- Lưu: VT, VP UBND tỉnh.</w:t>
      </w:r>
    </w:p>
    <w:p>
      <w:r>
        <w:t>TM. ỦY BAN NHÂN DÂN</w:t>
      </w:r>
    </w:p>
    <w:p>
      <w:r>
        <w:t>KT. CHỦ TỊCH</w:t>
      </w:r>
    </w:p>
    <w:p>
      <w:r>
        <w:t>PHÓ CHỦ TỊCH</w:t>
      </w:r>
    </w:p>
    <w:p>
      <w:r>
        <w:t>Nguyễn Hồng Thanh</w:t>
      </w:r>
    </w:p>
    <w:p>
      <w:r>
        <w:t>PHỤ LỤC</w:t>
      </w:r>
    </w:p>
    <w:p>
      <w:r>
        <w:t>DANH MỤC DI TÍCH LỊCH SỬ - VĂN HÓA VÀ DANH LAM THẮNG CẢNH TRÊN ĐỊA BÀN TỈNH TÂY NINH DO ỦY BAN NHÂN DÂN CÁC HUYỆN, THỊ XÃ, THÀNH PHỐ QUẢN LÝ</w:t>
      </w:r>
    </w:p>
    <w:p>
      <w:r>
        <w:t>(Ban hành k   èm theo Quyết định số  29 /20 24 /QĐ-UBND ngày  05  tháng  9  năm 20 24  của Ủy ban nhân dân tỉnh Tây Ninh)</w:t>
      </w:r>
    </w:p>
    <w:p>
      <w:r>
        <w:t>1. Ủy ban nhân dân thành phố Tây Ninh trực tiếp quản lý 13 di tích</w:t>
      </w:r>
    </w:p>
    <w:p>
      <w:r>
        <w:t>a) Di tích quốc gia :     02</w:t>
      </w:r>
    </w:p>
    <w:p>
      <w:r>
        <w:t>- Di tích Đình Hiệp Ninh.</w:t>
      </w:r>
    </w:p>
    <w:p>
      <w:r>
        <w:t>- Di tích Đình Thái Bình.</w:t>
      </w:r>
    </w:p>
    <w:p>
      <w:r>
        <w:t>b) Di tích cấp tỉnh: 11</w:t>
      </w:r>
    </w:p>
    <w:p>
      <w:r>
        <w:t>- Di tích Cơ sở Tỉnh ủy Tây Ninh.</w:t>
      </w:r>
    </w:p>
    <w:p>
      <w:r>
        <w:t>- Di tích Nhà lưu niệm Cơ sở Tỉnh ủy Tây Ninh.</w:t>
      </w:r>
    </w:p>
    <w:p>
      <w:r>
        <w:t>- Di tích Đền thờ Đức thánh Trần Hưng Đạo.</w:t>
      </w:r>
    </w:p>
    <w:p>
      <w:r>
        <w:t>- Di tích Khu chứng tích Cầu Quan.</w:t>
      </w:r>
    </w:p>
    <w:p>
      <w:r>
        <w:t>- Di tích Miếu Quan Thánh Đế Quân.</w:t>
      </w:r>
    </w:p>
    <w:p>
      <w:r>
        <w:t>- Di tích Chùa Khmer Khedol.</w:t>
      </w:r>
    </w:p>
    <w:p>
      <w:r>
        <w:t>- Di tích Thiên Hậu Miếu.</w:t>
      </w:r>
    </w:p>
    <w:p>
      <w:r>
        <w:t>- Di tích Chùa Phước Lâm.</w:t>
      </w:r>
    </w:p>
    <w:p>
      <w:r>
        <w:t>- Di tích Khám đường Tây Ninh.</w:t>
      </w:r>
    </w:p>
    <w:p>
      <w:r>
        <w:t>- Di tích Căn cứ biệt động thị xã Tây Ninh.</w:t>
      </w:r>
    </w:p>
    <w:p>
      <w:r>
        <w:t>- Di tích nhà cổ Đốc Phủ Sứ - Nguyễn Văn Kiên</w:t>
      </w:r>
    </w:p>
    <w:p>
      <w:r>
        <w:t>2.   Ủy ban nhân dân thị xã Hòa Thành trực tiếp quản lý 05 di tích</w:t>
      </w:r>
    </w:p>
    <w:p>
      <w:r>
        <w:t>a) Di tích quốc gia: 01</w:t>
      </w:r>
    </w:p>
    <w:p>
      <w:r>
        <w:t>Di tích Đình Long Thành.</w:t>
      </w:r>
    </w:p>
    <w:p>
      <w:r>
        <w:t>b) Di tích cấp tỉnh:   04</w:t>
      </w:r>
    </w:p>
    <w:p>
      <w:r>
        <w:t>- Di tích Ngôi mộ cụ Trần Văn Thiện.</w:t>
      </w:r>
    </w:p>
    <w:p>
      <w:r>
        <w:t>- Di tích Căn cứ Huyện uỷ Toà Thánh.</w:t>
      </w:r>
    </w:p>
    <w:p>
      <w:r>
        <w:t>- Di tích Đình Trường Đông.</w:t>
      </w:r>
    </w:p>
    <w:p>
      <w:r>
        <w:t>- Di tích Đình Trường Tây.</w:t>
      </w:r>
    </w:p>
    <w:p>
      <w:r>
        <w:t>3. Ủy ban nhân dân huyện Gò Dầu trực tiếp quản lý 08 di tích</w:t>
      </w:r>
    </w:p>
    <w:p>
      <w:r>
        <w:t>a) Di tích quốc gia: 01</w:t>
      </w:r>
    </w:p>
    <w:p>
      <w:r>
        <w:t>Di tích Căn cứ Lõm vùng ruột Gò Dầu.</w:t>
      </w:r>
    </w:p>
    <w:p>
      <w:r>
        <w:t>b) Di tích cấp tỉnh: 07</w:t>
      </w:r>
    </w:p>
    <w:p>
      <w:r>
        <w:t>- Di tích Thành bảo Cẩm Giang và đền thờ Huỳnh Công Thắng.</w:t>
      </w:r>
    </w:p>
    <w:p>
      <w:r>
        <w:t>- Di tích Gò chùa Cao Sơn.</w:t>
      </w:r>
    </w:p>
    <w:p>
      <w:r>
        <w:t>- Di tích Đình Trung (Đình Cẩm Long);</w:t>
      </w:r>
    </w:p>
    <w:p>
      <w:r>
        <w:t>- Di tích Đình Phước Trạch.</w:t>
      </w:r>
    </w:p>
    <w:p>
      <w:r>
        <w:t>- Di tích Lăng mộ Quan Đại thần Huỳnh Công Thắng.</w:t>
      </w:r>
    </w:p>
    <w:p>
      <w:r>
        <w:t>- Di tích Đình Thanh Phước.</w:t>
      </w:r>
    </w:p>
    <w:p>
      <w:r>
        <w:t>- Di tích Đình Cẩm An.</w:t>
      </w:r>
    </w:p>
    <w:p>
      <w:r>
        <w:t>4.  Ủy ban nhân dân thị xã Trảng Bàng trực tiếp quản lý 2 1  di tích</w:t>
      </w:r>
    </w:p>
    <w:p>
      <w:r>
        <w:t>a) Di tích quốc gia: 06</w:t>
      </w:r>
    </w:p>
    <w:p>
      <w:r>
        <w:t>- Di tích Địa đạo An Thới.</w:t>
      </w:r>
    </w:p>
    <w:p>
      <w:r>
        <w:t>- Di tích Căn cứ Thanh niên Cách mạng Trảng Bàng tại Rừng Rong.</w:t>
      </w:r>
    </w:p>
    <w:p>
      <w:r>
        <w:t>- Di tích Căn cứ Trảng Bàng tại vùng Tam Giác Sắt.</w:t>
      </w:r>
    </w:p>
    <w:p>
      <w:r>
        <w:t>- Di tích Đình Gia Lộc.</w:t>
      </w:r>
    </w:p>
    <w:p>
      <w:r>
        <w:t>- Di tích Đình An Tịnh.</w:t>
      </w:r>
    </w:p>
    <w:p>
      <w:r>
        <w:t>- Di tích Tháp Bình Thạnh</w:t>
      </w:r>
    </w:p>
    <w:p>
      <w:r>
        <w:t>b) Di tích cấp tỉnh: 15</w:t>
      </w:r>
    </w:p>
    <w:p>
      <w:r>
        <w:t>- Di tích Đình Gia Bình.</w:t>
      </w:r>
    </w:p>
    <w:p>
      <w:r>
        <w:t>- Di tích Căn cứ Biệt động Trảng Bàng.</w:t>
      </w:r>
    </w:p>
    <w:p>
      <w:r>
        <w:t>- Di tích Đình Trung Phước Hiệp.</w:t>
      </w:r>
    </w:p>
    <w:p>
      <w:r>
        <w:t>- Di tích Ngôi mộ ông cả Đặng Văn Trước.</w:t>
      </w:r>
    </w:p>
    <w:p>
      <w:r>
        <w:t>- Di tích Đền thờ ông cả Đặng Văn Trước.</w:t>
      </w:r>
    </w:p>
    <w:p>
      <w:r>
        <w:t>- Di tích Chùa Phước Lưu.</w:t>
      </w:r>
    </w:p>
    <w:p>
      <w:r>
        <w:t>- Di tích Đình Lộc Hưng.</w:t>
      </w:r>
    </w:p>
    <w:p>
      <w:r>
        <w:t>- Di tích Chứng tích Cầu Xe.</w:t>
      </w:r>
    </w:p>
    <w:p>
      <w:r>
        <w:t>- Di tích Đình An Hoà.</w:t>
      </w:r>
    </w:p>
    <w:p>
      <w:r>
        <w:t>- Di tích Địa điểm lưu niệm B10 - B22 Giao Bưu vận Tây Ninh.</w:t>
      </w:r>
    </w:p>
    <w:p>
      <w:r>
        <w:t>- Di tích Đình Đôn Thuận - Hưng Thuận.</w:t>
      </w:r>
    </w:p>
    <w:p>
      <w:r>
        <w:t>- Di tích Địa điểm Căn cứ Cụm 3, 4, 5 Biệt động thành Sài Gòn - Gia Định.</w:t>
      </w:r>
    </w:p>
    <w:p>
      <w:r>
        <w:t>- Di tích Rạch Tràm - Phước Chỉ, Địa điểm thành lập Chi bộ Đảng Cộng sản đầu tiên tỉnh Tây Ninh.</w:t>
      </w:r>
    </w:p>
    <w:p>
      <w:r>
        <w:t>- Di tích Đình Thần Phước Chỉ.</w:t>
      </w:r>
    </w:p>
    <w:p>
      <w:r>
        <w:t>- Di tích Đình Phước Lưu.</w:t>
      </w:r>
    </w:p>
    <w:p>
      <w:r>
        <w:t>5. Ủy ban nhân dân huyện Bến Cầu trực tiếp quản lý 11 di tích</w:t>
      </w:r>
    </w:p>
    <w:p>
      <w:r>
        <w:t>a) Di tích quốc gia: 01</w:t>
      </w:r>
    </w:p>
    <w:p>
      <w:r>
        <w:t>Di tích Địa đạo Lợi Thuận.</w:t>
      </w:r>
    </w:p>
    <w:p>
      <w:r>
        <w:t>b) Di tích cấp tỉnh: 10</w:t>
      </w:r>
    </w:p>
    <w:p>
      <w:r>
        <w:t>- Di tích Thành Bảo Long Giang.</w:t>
      </w:r>
    </w:p>
    <w:p>
      <w:r>
        <w:t>- Di tích Gò Dinh Ông.</w:t>
      </w:r>
    </w:p>
    <w:p>
      <w:r>
        <w:t>- Di tích Bến Đình.</w:t>
      </w:r>
    </w:p>
    <w:p>
      <w:r>
        <w:t>- Di tích Đình Long Giang.</w:t>
      </w:r>
    </w:p>
    <w:p>
      <w:r>
        <w:t>- Di tích Đình Long Thuận.</w:t>
      </w:r>
    </w:p>
    <w:p>
      <w:r>
        <w:t>- Di tích Căn cứ Rừng Nhum.</w:t>
      </w:r>
    </w:p>
    <w:p>
      <w:r>
        <w:t>- Di tích Đình Trung Long Khánh.</w:t>
      </w:r>
    </w:p>
    <w:p>
      <w:r>
        <w:t>- Di tích Đình Long Chữ.</w:t>
      </w:r>
    </w:p>
    <w:p>
      <w:r>
        <w:t>- Di tích Chùa Bửu Long.</w:t>
      </w:r>
    </w:p>
    <w:p>
      <w:r>
        <w:t>- Di tích Căn cứ Chi bộ và xã đội Long Khánh thời chống Mỹ.</w:t>
      </w:r>
    </w:p>
    <w:p>
      <w:r>
        <w:t>6.  Ủy ban nhân dân huyện Châu Thành trực tiếp quản lý 14 di tích</w:t>
      </w:r>
    </w:p>
    <w:p>
      <w:r>
        <w:t>a) Di tích quốc gia: 03</w:t>
      </w:r>
    </w:p>
    <w:p>
      <w:r>
        <w:t>- Di tích Địa điểm lưu niệm vành đai diệt Mỹ Trảng Lớn.</w:t>
      </w:r>
    </w:p>
    <w:p>
      <w:r>
        <w:t>- Di tích Địa điểm thành lập cơ sở Đảng Cộng sản đầu tiên tại Giồng Nần.</w:t>
      </w:r>
    </w:p>
    <w:p>
      <w:r>
        <w:t>- Di tích khảo cổ Gò Cổ Lâm</w:t>
      </w:r>
    </w:p>
    <w:p>
      <w:r>
        <w:t>b) Di tích cấp tỉnh: 11</w:t>
      </w:r>
    </w:p>
    <w:p>
      <w:r>
        <w:t>- Di tích Căn cứ Bộ đội Hải ngoại số 1 Sivôtha.</w:t>
      </w:r>
    </w:p>
    <w:p>
      <w:r>
        <w:t>- Di tích Căn cứ Huyện ủy Châu Thành.</w:t>
      </w:r>
    </w:p>
    <w:p>
      <w:r>
        <w:t>- Di tích Đình Thanh Đông.</w:t>
      </w:r>
    </w:p>
    <w:p>
      <w:r>
        <w:t>- Di tích Đình Trung Trí Bình.</w:t>
      </w:r>
    </w:p>
    <w:p>
      <w:r>
        <w:t>- Di tích Chiến thắng Thanh Điền 3/1946.</w:t>
      </w:r>
    </w:p>
    <w:p>
      <w:r>
        <w:t>- Di tích Ngôi mộ ông Trương Quyền.</w:t>
      </w:r>
    </w:p>
    <w:p>
      <w:r>
        <w:t>- Di tích Khu lưu niệm đồng chí Hoàng Lê Kha.</w:t>
      </w:r>
    </w:p>
    <w:p>
      <w:r>
        <w:t>- Di tích Khu lưu niệm Dương Minh Châu.</w:t>
      </w:r>
    </w:p>
    <w:p>
      <w:r>
        <w:t>- Di tích Đình Hòa Hội.</w:t>
      </w:r>
    </w:p>
    <w:p>
      <w:r>
        <w:t>- Di tích Địa điểm tưởng niệm các chiến sĩ Trung đoàn 2, Sư đoàn 9, hy sinh trong trận đánh Sư đoàn 9 - Mỹ năm 1968.</w:t>
      </w:r>
    </w:p>
    <w:p>
      <w:r>
        <w:t>- Di tích Địa điểm lưu niệm Trường nội trú Hoàng Lê Kha.</w:t>
      </w:r>
    </w:p>
    <w:p>
      <w:r>
        <w:t>7. Ủy ban nhân dân huyện Dương Minh Châu trực tiếp quản lý 04 di tích</w:t>
      </w:r>
    </w:p>
    <w:p>
      <w:r>
        <w:t>a) Di tích quốc gia: 01</w:t>
      </w:r>
    </w:p>
    <w:p>
      <w:r>
        <w:t>Di tích Căn cứ Dương Minh Châu.</w:t>
      </w:r>
    </w:p>
    <w:p>
      <w:r>
        <w:t>b) Di tích cấp tỉnh: 03</w:t>
      </w:r>
    </w:p>
    <w:p>
      <w:r>
        <w:t>- Di tích Đình Thần Phước Hội.</w:t>
      </w:r>
    </w:p>
    <w:p>
      <w:r>
        <w:t>- Di tích Đình Truông Mít.</w:t>
      </w:r>
    </w:p>
    <w:p>
      <w:r>
        <w:t>- Di tích Căn cứ Láng-Chà Là</w:t>
      </w:r>
    </w:p>
    <w:p>
      <w:r>
        <w:t>8. Ủy ban nhân dân huyện Tân Biên trực tiếp quản lý 04 di tích</w:t>
      </w:r>
    </w:p>
    <w:p>
      <w:r>
        <w:t>a) Di tích quốc gia: 01</w:t>
      </w:r>
    </w:p>
    <w:p>
      <w:r>
        <w:t>Di tích Tháp Chót Mạt</w:t>
      </w:r>
    </w:p>
    <w:p>
      <w:r>
        <w:t>b) Di tích cấp tỉnh: 03</w:t>
      </w:r>
    </w:p>
    <w:p>
      <w:r>
        <w:t>- Di tích Lăng mộ quan lớn Trà Vong.</w:t>
      </w:r>
    </w:p>
    <w:p>
      <w:r>
        <w:t>- Di tích Khu chứng tích tội ác Khmer đỏ.</w:t>
      </w:r>
    </w:p>
    <w:p>
      <w:r>
        <w:t>- Di tích Đền thờ ông lớn Trà Vong Huỳnh Công Giản.</w:t>
      </w:r>
    </w:p>
    <w:p>
      <w:r>
        <w:t>9. Ủy ban nhân dân huyện Tân Châu trực tiếp quản lý 03 di tích</w:t>
      </w:r>
    </w:p>
    <w:p>
      <w:r>
        <w:t>a) Di tích quốc gia: 02</w:t>
      </w:r>
    </w:p>
    <w:p>
      <w:r>
        <w:t>- Di tích Căn cứ Xứ ủy Nam bộ (X40 Đồng Rùm).</w:t>
      </w:r>
    </w:p>
    <w:p>
      <w:r>
        <w:t>- Di tích Địa điểm lưu niệm chiến thắng Junction City.</w:t>
      </w:r>
    </w:p>
    <w:p>
      <w:r>
        <w:t>b) Di tích cấp tỉnh: 01</w:t>
      </w:r>
    </w:p>
    <w:p>
      <w:r>
        <w:t>Di tích Địa điểm tưởng niệm Liệt sĩ Sư Đoàn 9 - Quân Đoàn 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