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bãi bỏ các Quyết định của Ủy ban nhân dân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29/2024/QĐ-UBND</w:t>
      </w:r>
    </w:p>
    <w:p>
      <w:r>
        <w:t>Phú Yên, ngày 01 tháng 7 năm 2024</w:t>
      </w:r>
    </w:p>
    <w:p>
      <w:r>
        <w:t>QUYẾT ĐỊNH</w:t>
      </w:r>
    </w:p>
    <w:p>
      <w:r>
        <w:t>BÃI BỎ CÁC QUYẾT ĐỊNH CỦA ỦY BAN NHÂN DÂN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về tuyển dụng, sử dụng và quản lý viên chức;</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Thông tư số 12/2023/TT-BNV ngày 08 tháng 8 năm 2023 của Bộ trưởng Bộ Nội vụ bãi bỏ một số thông tư do Bộ trưởng Bộ Nội vụ ban hành quy định về tuyển dụng công chức, viên chức, nâng ngạch công chức, thăng hạng viên chức và thực hiện chế độ hợp đồng một số loại công việc trong cơ quan hành chính nhà nước, đơn vị sự nghiệp công lập;</w:t>
      </w:r>
    </w:p>
    <w:p>
      <w:r>
        <w:t>Theo đề nghị của Sở Nội vụ tại Tờ trình số 281/TTr-SNV ngày 11 tháng 6 năm 2024.</w:t>
      </w:r>
    </w:p>
    <w:p>
      <w:r>
        <w:t>QUYẾT ĐỊNH:</w:t>
      </w:r>
    </w:p>
    <w:p>
      <w:r>
        <w:t>Điều 1. Bãi bỏ toàn bộ các Quyết định</w:t>
      </w:r>
    </w:p>
    <w:p>
      <w:r>
        <w:t>1. Quyết định số 18/2016/QĐ-UBND ngày 25 tháng 5 năm 2016 của Ủy ban nhân dân tỉnh Phú Yên ban hành Quy định về việc tuyển dụng viên chức các đơn vị sự nghiệp công lập thuộc cơ quan nhà nước tỉnh Phú Yên.</w:t>
      </w:r>
    </w:p>
    <w:p>
      <w:r>
        <w:t>2. Quyết định số 39/2018/QĐ-UBND ngày 10 tháng 9 năm 2018 của Ủy ban nhân dân tỉnh Phú Yên sửa đổi, bổ sung một số điều của Quy định về tuyển dụng viên chức các đơn vị sự nghiệp công lập thuộc cơ quan nhà nước tỉnh Phú Yên ban hành kèm theo Quyết định số 18/2016/QĐ-UBND ngày 25 tháng 5 năm 2016 của Ủy ban nhân dân tỉnh Phú Yên.</w:t>
      </w:r>
    </w:p>
    <w:p>
      <w:r>
        <w:t>Điều 2. Điều khoản thi hành</w:t>
      </w:r>
    </w:p>
    <w:p>
      <w:r>
        <w:t>Quyết định này có hiệu lực từ ngày 12 tháng 7 năm 2024.</w:t>
      </w:r>
    </w:p>
    <w:p>
      <w:r>
        <w:t>Chánh Văn phòng Ủy ban nhân dân tỉnh, Giám đốc Sở Nội vụ, Thủ trưởng các sở, ban, ngành, Chủ tịch Ủy ban nhân dân các huyện, thị xã, thành phố chịu trách nhiệm thi hành Quyết định này./.</w:t>
      </w:r>
    </w:p>
    <w:p>
      <w:r>
        <w:t>Nơi nhận:</w:t>
      </w:r>
    </w:p>
    <w:p>
      <w:r>
        <w:t>- Như Điều 2;</w:t>
      </w:r>
    </w:p>
    <w:p>
      <w:r>
        <w:t>- Bộ Nội vụ;</w:t>
      </w:r>
    </w:p>
    <w:p>
      <w:r>
        <w:t>- Vụ Pháp chế - Bộ Nội vụ;</w:t>
      </w:r>
    </w:p>
    <w:p>
      <w:r>
        <w:t>- Cục Kiểm tra văn bản QPPL- Bộ Tư pháp;</w:t>
      </w:r>
    </w:p>
    <w:p>
      <w:r>
        <w:t>- Thường trực Tỉnh ủy;</w:t>
      </w:r>
    </w:p>
    <w:p>
      <w:r>
        <w:t>- Thường trực HĐND tỉnh;</w:t>
      </w:r>
    </w:p>
    <w:p>
      <w:r>
        <w:t>- Chủ tịch, các PCT UBND tỉnh;</w:t>
      </w:r>
    </w:p>
    <w:p>
      <w:r>
        <w:t>- Thường trực UBMTTQVN tỉnh;</w:t>
      </w:r>
    </w:p>
    <w:p>
      <w:r>
        <w:t>- Đoàn ĐBQH tỉnh;</w:t>
      </w:r>
    </w:p>
    <w:p>
      <w:r>
        <w:t>- Văn phòng Đoàn ĐBQH&amp;HĐND tỉnh;</w:t>
      </w:r>
    </w:p>
    <w:p>
      <w:r>
        <w:t>- Các Sở, ban, ngành tỉnh;</w:t>
      </w:r>
    </w:p>
    <w:p>
      <w:r>
        <w:t>- UBND các huyện, thị xã, thành phố;</w:t>
      </w:r>
    </w:p>
    <w:p>
      <w:r>
        <w:t>- Các PCVP UBND tỉnh;</w:t>
      </w:r>
    </w:p>
    <w:p>
      <w:r>
        <w:t>- Trung tâm Truyền thông;</w:t>
      </w:r>
    </w:p>
    <w:p>
      <w:r>
        <w:t>- Cổng Thông tin điện tử tỉnh;</w:t>
      </w:r>
    </w:p>
    <w:p>
      <w:r>
        <w:t>- Lưu: VT, NC.</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