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2886/QĐ-UBND năm 2024 phê duyệt Quy trình nội bộ giải quyết thủ tục hành chính sửa đổi, bổ sung trong lĩnh vực Hoạt động khoa học và công nghệ thuộc phạm vi chức năng quản lý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UỶ BAN NHÂN DÂN</w:t>
      </w:r>
    </w:p>
    <w:p>
      <w:r>
        <w:t>TỈNH HƯNG YÊN</w:t>
      </w:r>
    </w:p>
    <w:p>
      <w:r>
        <w:t>-------</w:t>
      </w:r>
    </w:p>
    <w:p>
      <w:r>
        <w:t>CỘNG HÒA XÃ HỘI CHỦ NGHĨA VIỆT NAM</w:t>
      </w:r>
    </w:p>
    <w:p>
      <w:r>
        <w:t>Độc lập - Tự do - Hạnh phúc</w:t>
      </w:r>
    </w:p>
    <w:p>
      <w:r>
        <w:t>---------------</w:t>
      </w:r>
    </w:p>
    <w:p>
      <w:r>
        <w:t>Số: 2886/QĐ-UBND</w:t>
      </w:r>
    </w:p>
    <w:p>
      <w:r>
        <w:t>Hưng Yên, ngày 30 tháng 12 năm 2024</w:t>
      </w:r>
    </w:p>
    <w:p>
      <w:r>
        <w:t>QUYẾT ĐỊNH</w:t>
      </w:r>
    </w:p>
    <w:p>
      <w:r>
        <w:t>PHÊ DUYỆT QUY TRÌNH NỘI BỘ GIẢI QUYẾT THỦ TỤC HÀNH CHÍNH SỬA ĐỔI, BỔ SUNG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việc thực hiện cơ chế một cửa, một cửa liên thông trong giải quyết thủ tục hành chính;</w:t>
      </w:r>
    </w:p>
    <w:p>
      <w:r>
        <w:t>Căn cứ Quyết định số 2743/QĐ-UBND ngày 12/12/2024 của Chủ tịch Ủy ban nhân dân tỉnh Hưng Yên về việc Công bố Danh mục thủ tục hành chính sửa đổi, bổ sung trong lĩnh vực hoạt động khoa học và công nghệ thuộc phạm vi chức năng quản lý của Sở Khoa học và Công nghệ;</w:t>
      </w:r>
    </w:p>
    <w:p>
      <w:r>
        <w:t>Theo đề nghị của Giám đốc Sở Khoa học và Công nghệ tại Tờ tình số   76/TTr-SKHCN ngày 13/12/2024.</w:t>
      </w:r>
    </w:p>
    <w:p>
      <w:r>
        <w:t>QUYẾT ĐỊNH:</w:t>
      </w:r>
    </w:p>
    <w:p>
      <w:r>
        <w:t>Điều 1.  Phê duyệt kèm theo Quyết định này 04 Quy trình nội bộ giải quyết thủ tục hành chính sửa đổi, bổ sung trong lĩnh vực Hoạt động khoa học và công nghệ thuộc phạm vi chức năng quản lý của Sở Khoa học và Công nghệ.</w:t>
      </w:r>
    </w:p>
    <w:p>
      <w:r>
        <w:t>Điều 2.  Sở Khoa học và Công nghệ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Khoa học và Công nghệ trên cơ sở quy trình nội bộ giải quyết thủ tục hành chính đã được công bố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Giám đốc Sở Khoa học và Công nghệ; Thủ trưởng các sở, ban,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-HN tỉnh;</w:t>
      </w:r>
    </w:p>
    <w:p>
      <w:r>
        <w:t>- Lưu: VT, PVHCC&amp;KSTTNh.</w:t>
      </w:r>
    </w:p>
    <w:p>
      <w:r>
        <w:t>KT. CHỦ TỊCH</w:t>
      </w:r>
    </w:p>
    <w:p>
      <w:r>
        <w:t>PHÓ CHỦ TỊCH</w:t>
      </w:r>
    </w:p>
    <w:p>
      <w:r>
        <w:t>Nguyễn Duy Hưng</w:t>
      </w:r>
    </w:p>
    <w:p>
      <w:r>
        <w:t>QUY TRÌNH NỘI BỘ</w:t>
      </w:r>
    </w:p>
    <w:p>
      <w:r>
        <w:t>GIẢI QUYẾT THỦ TỤC HÀNH CHÍNH SỬA ĐỔI, BỔ SUNG TRONG LĨNH VỰC HOẠT ĐỘNG KHOA HỌC VÀ CÔNG NGHỆ THUỘC PHẠM VI CHỨC NĂNG QUẢN LÝ CỦA SỞ KHOA HỌC VÀ CÔNG NGHỆ</w:t>
      </w:r>
    </w:p>
    <w:p>
      <w:r>
        <w:t>(Ban hành kèm theo Quyết định số 2886/QĐ-UBND ngày 30/12/2024 của Chủ tịch UBND tỉnh Hưng Yên)</w:t>
      </w:r>
    </w:p>
    <w:p>
      <w:r>
        <w:t>A. DANH MỤC QUY TRÌNH NỘI BỘ (QTNB) GIẢI QUYẾT TTHC THUỘC THẨM QUYỀN GIẢI QUYẾT CẤP TỈNH</w:t>
      </w:r>
    </w:p>
    <w:p>
      <w:r>
        <w:t>Stt</w:t>
      </w:r>
    </w:p>
    <w:p>
      <w:r>
        <w:t>Tên QTNB giải quyết TTHC</w:t>
      </w:r>
    </w:p>
    <w:p>
      <w:r>
        <w:t>Thời gian giải quyết</w:t>
      </w:r>
    </w:p>
    <w:p>
      <w:r>
        <w:t>1</w:t>
      </w:r>
    </w:p>
    <w:p>
      <w:r>
        <w:t>Thủ tục hỗ trợ phát triển tổ chức trung gian của thị trường khoa học và công nghệ</w:t>
      </w:r>
    </w:p>
    <w:p>
      <w:r>
        <w:t>15 ngày làm việc</w:t>
      </w:r>
    </w:p>
    <w:p>
      <w:r>
        <w:t>2</w:t>
      </w:r>
    </w:p>
    <w:p>
      <w:r>
        <w:t>Thủ tục hỗ trợ doanh nghiệp có dự án thuộc ngành, nghề ưu đãi đầu tư, địa bàn ưu đãi đầu tư nhận chuyển giao công nghệ từ tổ chức khoa học và công nghệ</w:t>
      </w:r>
    </w:p>
    <w:p>
      <w:r>
        <w:t>15 ngày làm việc</w:t>
      </w:r>
    </w:p>
    <w:p>
      <w:r>
        <w:t>3</w:t>
      </w:r>
    </w:p>
    <w:p>
      <w:r>
        <w:t>Thủ tục hỗ trợ doanh nghiệp, tổ chức, cá nhân thực hiện giải mã công nghệ</w:t>
      </w:r>
    </w:p>
    <w:p>
      <w:r>
        <w:t>15 ngày làm việc</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15 ngày làm việc</w:t>
      </w:r>
    </w:p>
    <w:p>
      <w:r>
        <w:t>B. NỘI DUNG QTNB GIẢI QUYẾT TTHC THUỘC THẨM QUYỀN GIẢI QUYẾT CẤP TỈNH</w:t>
      </w:r>
    </w:p>
    <w:p>
      <w:r>
        <w:t>1. Tên QTNB giải quyết TTHC: Hỗ trợ phát triển tổ chức trung gian của thị trường khoa học và công nghệ</w:t>
      </w:r>
    </w:p>
    <w:p>
      <w:r>
        <w:t>- Phê duyệt danh mục nhiệm vụ khoa học và công nghệ được hỗ trợ:  15 (ngày   làm việc) x 08 giờ = 120 giờ kể từ khi có kết quả làm việc của Hội đồng tư vấn xác   định nhiệm vụ.</w:t>
      </w:r>
    </w:p>
    <w:p>
      <w:r>
        <w:t>- Công bố công khai nhiệm vụ khoa học và công nghệ trên cổng thông tin điện tử của Sở Khoa học và Công nghệ:  15 (ngày làm việc) x 08 giờ = 120 giờ kể từ ngày   phê duyệt.</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 ho ặc cổng Dịch vụ công Quốc gia: https://dichvucong.gov.vn.</w:t>
      </w:r>
    </w:p>
    <w:p>
      <w:r>
        <w:t>1.2.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phòng Công nghệ và Đổi mới sáng tạo:</w:t>
      </w:r>
    </w:p>
    <w:p>
      <w:r>
        <w:t>+ Chuyển ngay dữ liệu hồ sơ điện tử được tiếp nhận trực tuyến của tổ chức, cá nhân đến phòng Công nghệ và Đổi mới sáng tạo thông qua Hệ thống thông tin một cửa điện tử của tỉnh;</w:t>
      </w:r>
    </w:p>
    <w:p>
      <w:r>
        <w:t>+ Chuyển ngay dữ liệu hồ sơ điện tử đã được cập nhật đến phòng Công nghệ và Đổi mới sáng tạo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a) Tại Sở Khoa học và Công nghệ</w:t>
      </w:r>
    </w:p>
    <w:p>
      <w:r>
        <w:t>Phòng Công nghệ và Đổi mới sáng tạo (sau đây gọi là Phòng) tiếp nhận hồ sơ thực hiện:</w:t>
      </w:r>
    </w:p>
    <w:p>
      <w:r>
        <w:t>* Lãnh đạo Phòng: phân công công chức thụ lý, gửi kèm hồ sơ và có ý kiến lưu ý nếu cần thiết.   (0,5 ngày làm việc).</w:t>
      </w:r>
    </w:p>
    <w:p>
      <w:r>
        <w:t>* Công chức được phân công thụ lý: Tiếp nhận hồ sơ; xử lý, thẩm định hồ sơ.</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w:t>
      </w:r>
    </w:p>
    <w:p>
      <w:r>
        <w:t>Phục vụ hành chính công và Kiểm soát TTHC tỉnh.   (0,25 ngày làm việc).</w:t>
      </w:r>
    </w:p>
    <w:p>
      <w:r>
        <w:t>2. Nếu hồ sơ đủ điều kiện giải quyết:</w:t>
      </w:r>
    </w:p>
    <w:p>
      <w:r>
        <w:t>Sở Khoa học và Công nghệ tham mưu UBND tỉnh thành lập Hội đồng tư vấn xác định nhiệm vụ (sau đây gọi là Hội đồng). Sau khi có kết quả làm việc của Hội đồng.</w:t>
      </w:r>
    </w:p>
    <w:p>
      <w:r>
        <w:t>* Công chức được phân công thụ lý: Căn cứ biên bản làm việc của Hội đồng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(03 ngày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(02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   làm việc).</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(0,5 ngày làm việc).</w:t>
      </w:r>
    </w:p>
    <w:p>
      <w:r>
        <w:t>b) Tại UBND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 làm việc).</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(01 ngày làm việc).</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(01 ngày làm việc).</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(01 ngày làm việc).</w:t>
      </w:r>
    </w:p>
    <w:p>
      <w:r>
        <w:t>* Bộ phận Văn thư: Đóng dấu văn bản; làm thủ tục phát hành; lập và quản lý, lưu trữ hồ sơ theo quy định.   (0,5 ngày làm việc).</w:t>
      </w:r>
    </w:p>
    <w:p>
      <w:r>
        <w:t>* Văn thư chuyển kết quả giải quyết hồ sơ tới bộ phận đầu mối của Sở Khoa học và Công nghệ.   (0,25 ngày làm việc).</w:t>
      </w:r>
    </w:p>
    <w:p>
      <w:r>
        <w:t>c) Tại Sở Khoa học và Công nghệ</w:t>
      </w:r>
    </w:p>
    <w:p>
      <w:r>
        <w:t>* Văn phòng Sở - Bộ phận Văn thư: nhận kết quả giải quyết hồ sơ; chuyển Lãnh đạo Sở.   (0,5 ngày làm việc).</w:t>
      </w:r>
    </w:p>
    <w:p>
      <w:r>
        <w:t>* Lãnh đạo Sở: nhận kết quả giải quyết hồ sơ; chuyển Lãnh đạo Phòng.   (01   ngày làm việc).</w:t>
      </w:r>
    </w:p>
    <w:p>
      <w:r>
        <w:t>* Lãnh đạo phòng: chuyển kết quả giải quyết hồ sơ cho công chức thụ lý.   (01   ngày làm việc).</w:t>
      </w:r>
    </w:p>
    <w:p>
      <w:r>
        <w:t>* Công chức thụ lý: nhận kết quả giải quyết hồ sơ; chuyển kết quả giải quyết hồ sơ tới Điểm tiếp nhận hồ sơ Sở Khoa học và Công nghệ, Bộ phận Tiếp nhận hồ sơ và Trả kết quả, Trung tâm Phục vụ Hành chính công và Kiểm soát TTHC tỉnh.   (01 ngày   làm việc).</w:t>
      </w:r>
    </w:p>
    <w:p>
      <w:r>
        <w:t>Trong thời hạn  15 ngày kể từ ngày được phê duyệt , công bố công khai nhiệm vụ khoa học và công nghệ trên cổng thông tin điện tử của Sở Khoa học và Công nghệ.</w:t>
      </w:r>
    </w:p>
    <w:p>
      <w:r>
        <w:t>Bước 3: Trả kết quả giải quyết thủ tục hành chính</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r>
        <w:t>2. Tên QTNB giải quyết TTHC: Hỗ trợ doanh nghiệp có dự án thuộc ngành, nghề ưu đãi đầu tư, địa bàn ưu đãi đầu tư nhận chuyển giao công nghệ từ tổ chức khoa học và công nghệ</w:t>
      </w:r>
    </w:p>
    <w:p>
      <w:r>
        <w:t>- Phê duyệt danh mục nhiệm vụ khoa học và công nghệ được hỗ trợ:  15 (ngày   làm việc) x 08 giờ = 120 giờ kể từ khi có kết quả làm việc của Hội đồng tư vấn xác   định nhiệm vụ.</w:t>
      </w:r>
    </w:p>
    <w:p>
      <w:r>
        <w:t>- Công bố công khai nhiệm vụ khoa học và công nghệ trên cổng thông tin điện tử của Sở Khoa học và Công nghệ:  15 (ngày làm việc) x 08 giờ = 120 giờ kể từ ngày   phê duyệt.</w:t>
      </w:r>
    </w:p>
    <w:p>
      <w:r>
        <w:t>2.1.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phòng Công nghệ và Đổi mới sáng tạo:</w:t>
      </w:r>
    </w:p>
    <w:p>
      <w:r>
        <w:t>+ Chuyển ngay dữ liệu hồ sơ điện tử được tiếp nhận trực tuyến của tổ chức, cá nhân đến phòng Công nghệ và Đổi mới sáng tạo thông qua Hệ thống thông tin một cửa điện tử của tỉnh;</w:t>
      </w:r>
    </w:p>
    <w:p>
      <w:r>
        <w:t>+ Chuyển ngay dữ liệu hồ sơ điện tử đã được cập nhật đến phòng Công nghệ và Đổi mới sáng tạo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a) Tại Sở Khoa học và Công nghệ</w:t>
      </w:r>
    </w:p>
    <w:p>
      <w:r>
        <w:t>Phòng Công nghệ và Đổi mới sáng tạo (sau đây gọi là Phòng) tiếp nhận hồ sơ thực hiện:</w:t>
      </w:r>
    </w:p>
    <w:p>
      <w:r>
        <w:t>* Lãnh đạo Phòng: phân công công chức thụ lý, gửi kèm hồ sơ và có ý kiến lưu ý nếu cần thiết.   (0,5 ngày làm việc).</w:t>
      </w:r>
    </w:p>
    <w:p>
      <w:r>
        <w:t>* Công chức được phân công thụ lý: Tiếp nhận hồ sơ; xử lý, thẩm định hồ sơ.</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w:t>
      </w:r>
    </w:p>
    <w:p>
      <w:r>
        <w:t>Phục vụ hành chính công và Kiểm soát TTHC tỉnh.   (0,25 ngày làm việc).</w:t>
      </w:r>
    </w:p>
    <w:p>
      <w:r>
        <w:t>2. Nếu hồ sơ đủ điều kiện giải quyết:</w:t>
      </w:r>
    </w:p>
    <w:p>
      <w:r>
        <w:t>Sở Khoa học và Công nghệ tham mưu UBND tỉnh thành lập Hội đồng tư vấn xác định nhiệm vụ (sau đây gọi là Hội đồng). Sau khi có kết quả làm việc của Hội đồng.</w:t>
      </w:r>
    </w:p>
    <w:p>
      <w:r>
        <w:t>* Công chức được phân công thụ lý: Căn cứ biên bản làm việc của Hội đồng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(03 ngày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(02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   làm việc).</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(0,5 ngày làm việc).</w:t>
      </w:r>
    </w:p>
    <w:p>
      <w:r>
        <w:t>b) Tại UBND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 làm việc).</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(01 ngày làm việc).</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(01 ngày làm việc).</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(01 ngày làm việc).</w:t>
      </w:r>
    </w:p>
    <w:p>
      <w:r>
        <w:t>* Bộ phận Văn thư: Đóng dấu văn bản; làm thủ tục phát hành; lập và quản lý, lưu trữ hồ sơ theo quy định.   (0,5 ngày làm việc).</w:t>
      </w:r>
    </w:p>
    <w:p>
      <w:r>
        <w:t>* Văn thư chuyển kết quả giải quyết hồ sơ tới bộ phận đầu mối của Sở Khoa học và Công nghệ.   (0,25 ngày làm việc).</w:t>
      </w:r>
    </w:p>
    <w:p>
      <w:r>
        <w:t>c) Tại Sở Khoa học và Công nghệ</w:t>
      </w:r>
    </w:p>
    <w:p>
      <w:r>
        <w:t>* Văn phòng Sở - Bộ phận Văn thư: nhận kết quả giải quyết hồ sơ; chuyển Lãnh đạo Sở.   (0,5 ngày làm việc).</w:t>
      </w:r>
    </w:p>
    <w:p>
      <w:r>
        <w:t>* Lãnh đạo Sở: nhận kết quả giải quyết hồ sơ; chuyển Lãnh đạo Phòng.   (01   ngày làm việc).</w:t>
      </w:r>
    </w:p>
    <w:p>
      <w:r>
        <w:t>* Lãnh đạo phòng: chuyển kết quả giải quyết hồ sơ cho công chức thụ lý.   (01   ngày làm việc).</w:t>
      </w:r>
    </w:p>
    <w:p>
      <w:r>
        <w:t>* Công chức thụ lý: nhận kết quả giải quyết hồ sơ; chuyển kết quả giải quyết hồ sơ tới Điểm tiếp nhận hồ sơ Sở Khoa học và Công nghệ, Bộ phận Tiếp nhận hồ sơ và Trả kết quả, Trung tâm Phục vụ Hành chính công và Kiểm soát TTHC tỉnh.   (01 ngày   làm việc).</w:t>
      </w:r>
    </w:p>
    <w:p>
      <w:r>
        <w:t>Trong thời hạn  15 ngày kể từ ngày được phê duyệt , công bố công khai nhiệm vụ khoa học và công nghệ trên cổng thông tin điện tử của Sở Khoa học và Công nghệ.</w:t>
      </w:r>
    </w:p>
    <w:p>
      <w:r>
        <w:t>Bước 3: Trả kết quả giải quyết thủ tục hành chính</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r>
        <w:t>3. Tên QTNB giải quyết TTHC: Hỗ trợ doanh nghiệp, tổ chức, cá nhân thực hiện giải mã công nghệ</w:t>
      </w:r>
    </w:p>
    <w:p>
      <w:r>
        <w:t>- Phê duyệt danh mục nhiệm vụ khoa học và công nghệ được hỗ trợ:  15 (ngày   làm việc) x 08 giờ = 120 giờ kể từ khi có kết quả làm việc của Hội đồng tư vấn xác   định nhiệm vụ.</w:t>
      </w:r>
    </w:p>
    <w:p>
      <w:r>
        <w:t>- Công bố công khai nhiệm vụ khoa học và công nghệ trên cổng thông tin điện tử của Sở Khoa học và Công nghệ:  15 (ngày làm việc) x 08 giờ = 120 giờ kể từ ngày   phê duyệt.</w:t>
      </w:r>
    </w:p>
    <w:p>
      <w:r>
        <w:t>3.1.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 ặc cổng Dịch vụ công Quốc gia: https://dichvucong.gov.vn.</w:t>
      </w:r>
    </w:p>
    <w:p>
      <w:r>
        <w:t>3.2.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phòng Công nghệ và Đổi mới sáng tạo:</w:t>
      </w:r>
    </w:p>
    <w:p>
      <w:r>
        <w:t>+ Chuyển ngay dữ liệu hồ sơ điện tử được tiếp nhận trực tuyến của tổ chức, cá nhân đến phòng Công nghệ và Đổi mới sáng tạo thông qua Hệ thống thông tin một cửa điện tử của tỉnh;</w:t>
      </w:r>
    </w:p>
    <w:p>
      <w:r>
        <w:t>+ Chuyển ngay dữ liệu hồ sơ điện tử đã được cập nhật đến phòng Công nghệ và Đổi mới sáng tạo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a) Tại Sở Khoa học và Công nghệ</w:t>
      </w:r>
    </w:p>
    <w:p>
      <w:r>
        <w:t>Phòng Công nghệ và Đổi mới sáng tạo (sau đây gọi là Phòng) tiếp nhận hồ sơ thực hiện:</w:t>
      </w:r>
    </w:p>
    <w:p>
      <w:r>
        <w:t>* Lãnh đạo Phòng: phân công công chức thụ lý, gửi kèm hồ sơ và có ý kiến lưu ý nếu cần thiết.   (0,5 ngày làm việc).</w:t>
      </w:r>
    </w:p>
    <w:p>
      <w:r>
        <w:t>* Công chức được phân công thụ lý: Tiếp nhận hồ sơ; xử lý, thẩm định hồ sơ.</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 Phục vụ hành chính công và Kiểm soát TTHC tỉnh.   (0,25 ngày làm việc).</w:t>
      </w:r>
    </w:p>
    <w:p>
      <w:r>
        <w:t>2. Nếu hồ sơ đủ điều kiện giải quyết:</w:t>
      </w:r>
    </w:p>
    <w:p>
      <w:r>
        <w:t>Sở Khoa học và Công nghệ tham mưu UBND tỉnh thành lập Hội đồng tư vấn xác định nhiệm vụ (sau đây gọi là Hội đồng). Sau khi có kết quả làm việc của Hội đồng.</w:t>
      </w:r>
    </w:p>
    <w:p>
      <w:r>
        <w:t>* Công chức được phân công thụ lý: Căn cứ biên bản làm việc của Hội đồng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(03 ngày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(02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   làm việc).</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(0,5 ngày làm việc).</w:t>
      </w:r>
    </w:p>
    <w:p>
      <w:r>
        <w:t>b) Tại UBND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 làm việc).</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(01 ngày làm việc).</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(01 ngày làm việc).</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(01 ngày làm việc).</w:t>
      </w:r>
    </w:p>
    <w:p>
      <w:r>
        <w:t>* Bộ phận Văn thư: Đóng dấu văn bản; làm thủ tục phát hành; lập và quản lý, lưu trữ hồ sơ theo quy định.   (0,5 ngày làm việc).</w:t>
      </w:r>
    </w:p>
    <w:p>
      <w:r>
        <w:t>* Văn thư chuyển kết quả giải quyết hồ sơ tới bộ phận đầu mối của Sở Khoa học và Công nghệ.   (0,25 ngày làm việc).</w:t>
      </w:r>
    </w:p>
    <w:p>
      <w:r>
        <w:t>c) Tại Sở Khoa học và Công nghệ</w:t>
      </w:r>
    </w:p>
    <w:p>
      <w:r>
        <w:t>* Văn phòng Sở - Bộ phận Văn thư: nhận kết quả giải quyết hồ sơ; chuyển Lãnh đạo Sở.   (0,5 ngày làm việc).</w:t>
      </w:r>
    </w:p>
    <w:p>
      <w:r>
        <w:t>* Lãnh đạo Sở: nhận kết quả giải quyết hồ sơ; chuyển Lãnh đạo Phòng.   (01   ngày làm việc).</w:t>
      </w:r>
    </w:p>
    <w:p>
      <w:r>
        <w:t>* Lãnh đạo phòng: chuyển kết quả giải quyết hồ sơ cho công chức thụ lý.   (01   ngày làm việc).</w:t>
      </w:r>
    </w:p>
    <w:p>
      <w:r>
        <w:t>* Công chức thụ lý: nhận kết quả giải quyết hồ sơ; chuyển kết quả giải quyết hồ sơ tới Điểm tiếp nhận hồ sơ Sở Khoa học và Công nghệ, Bộ phận Tiếp nhận hồ sơ và Trả kết quả, Trung tâm Phục vụ Hành chính công và Kiểm soát TTHC tỉnh.   (01 ngày   làm việc).</w:t>
      </w:r>
    </w:p>
    <w:p>
      <w:r>
        <w:t>Trong thời hạn  15 ngày kể từ ngày được phê duyệt , công bố công khai nhiệm vụ khoa học và công nghệ trên cổng thông tin điện tử của Sở Khoa học và Công nghệ.</w:t>
      </w:r>
    </w:p>
    <w:p>
      <w:r>
        <w:t>Bước 3: Trả kết quả giải quyết thủ tục hành chính</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r>
        <w:t>4. Tên QTNB giải quyết TTHC: Hỗ trợ tổ chức khoa học và công nghệ có hoạt động liên kết với tổ chức ứng dụng, chuyển giao công nghệ địa phương để hoàn thiện kết quả nghiên cứu khoa học và phát triển công nghệ</w:t>
      </w:r>
    </w:p>
    <w:p>
      <w:r>
        <w:t>- Phê duyệt danh mục nhiệm vụ khoa học và công nghệ được hỗ trợ:  15 (ngày   làm việc) x 08 giờ = 120 giờ kể từ khi có kết quả làm việc của Hội đồng tư vấn xác   định nhiệm vụ.</w:t>
      </w:r>
    </w:p>
    <w:p>
      <w:r>
        <w:t>- Công bố công khai nhiệm vụ khoa học và công nghệ trên cổng thông tin điện tử của Sở Khoa học và Công nghệ:  15 (ngày làm việc) x 08 giờ = 120 giờ kể từ ngày   phê duyệt.</w:t>
      </w:r>
    </w:p>
    <w:p>
      <w:r>
        <w:t>4.1.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 ặc cổng Dịch vụ công Quốc gia: https://dichvucong.gov.vn.</w:t>
      </w:r>
    </w:p>
    <w:p>
      <w:r>
        <w:t>4.2.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phòng Công nghệ và Đổi mới sáng tạo:</w:t>
      </w:r>
    </w:p>
    <w:p>
      <w:r>
        <w:t>+ Chuyển ngay dữ liệu hồ sơ điện tử được tiếp nhận trực tuyến của tổ chức, cá nhân đến phòng Công nghệ và Đổi mới sáng tạo thông qua Hệ thống thông tin một cửa điện tử của tỉnh;</w:t>
      </w:r>
    </w:p>
    <w:p>
      <w:r>
        <w:t>+ Chuyển ngay dữ liệu hồ sơ điện tử đã được cập nhật đến phòng Công nghệ và Đổi mới sáng tạo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a) Tại Sở Khoa học và Công nghệ</w:t>
      </w:r>
    </w:p>
    <w:p>
      <w:r>
        <w:t>Phòng Công nghệ và Đổi mới sáng tạo (sau đây gọi là Phòng) tiếp nhận hồ sơ thực hiện:</w:t>
      </w:r>
    </w:p>
    <w:p>
      <w:r>
        <w:t>* Lãnh đạo Phòng: phân công công chức thụ lý, gửi kèm hồ sơ và có ý kiến lưu ý nếu cần thiết.   (0,5 ngày làm việc).</w:t>
      </w:r>
    </w:p>
    <w:p>
      <w:r>
        <w:t>* Công chức được phân công thụ lý: Tiếp nhận hồ sơ; xử lý, thẩm định hồ sơ.</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 Phục vụ hành chính công và Kiểm soát TTHC tỉnh.   (0,25 ngày làm việc).</w:t>
      </w:r>
    </w:p>
    <w:p>
      <w:r>
        <w:t>2. Nếu hồ sơ đủ điều kiện giải quyết:</w:t>
      </w:r>
    </w:p>
    <w:p>
      <w:r>
        <w:t>Sở Khoa học và Công nghệ tham mưu UBND tỉnh thành lập Hội đồng tư vấn xác định nhiệm vụ (sau đây gọi là Hội đồng). Sau khi có kết quả làm việc của Hội đồng.</w:t>
      </w:r>
    </w:p>
    <w:p>
      <w:r>
        <w:t>* Công chức được phân công thụ lý: Căn cứ biên bản làm việc của Hội đồng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(03 ngày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(02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   làm việc).</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(0,5 ngày làm việc).</w:t>
      </w:r>
    </w:p>
    <w:p>
      <w:r>
        <w:t>b) Tại UBND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 làm việc).</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(01 ngày làm việc).</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(01 ngày làm việc).</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(01 ngày làm việc).</w:t>
      </w:r>
    </w:p>
    <w:p>
      <w:r>
        <w:t>* Bộ phận Văn thư: Đóng dấu văn bản; làm thủ tục phát hành; lập và quản lý, lưu trữ hồ sơ theo quy định.   (0,5 ngày làm việc).</w:t>
      </w:r>
    </w:p>
    <w:p>
      <w:r>
        <w:t>* Văn thư chuyển kết quả giải quyết hồ sơ tới bộ phận đầu mối của Sở Khoa học và Công nghệ.   (0,25 ngày làm việc).</w:t>
      </w:r>
    </w:p>
    <w:p>
      <w:r>
        <w:t>c) Tại Sở Khoa học và Công nghệ</w:t>
      </w:r>
    </w:p>
    <w:p>
      <w:r>
        <w:t>* Văn phòng Sở - Bộ phận Văn thư: nhận kết quả giải quyết hồ sơ; chuyển Lãnh đạo Sở.   (0,5 ngày làm việc).</w:t>
      </w:r>
    </w:p>
    <w:p>
      <w:r>
        <w:t>* Lãnh đạo Sở: nhận kết quả giải quyết hồ sơ; chuyển Lãnh đạo Phòng.   (1 ngày   làm việc).</w:t>
      </w:r>
    </w:p>
    <w:p>
      <w:r>
        <w:t>* Lãnh đạo phòng: chuyển kết quả giải quyết hồ sơ cho công chức thụ lý.   (01   ngày làm việc).</w:t>
      </w:r>
    </w:p>
    <w:p>
      <w:r>
        <w:t>* Công chức thụ lý: nhận kết quả giải quyết hồ sơ; chuyển kết quả giải quyết hồ sơ tới Điểm tiếp nhận hồ sơ Sở Khoa học và Công nghệ, Bộ phận Tiếp nhận hồ sơ và Trả kết quả, Trung tâm Phục vụ Hành chính công và Kiểm soát TTHC tỉnh.   (01 ngày   làm việc).</w:t>
      </w:r>
    </w:p>
    <w:p>
      <w:r>
        <w:t>Trong thời hạn  15 ngày kể từ ngày được phê duyệt , công bố công khai nhiệm vụ khoa học và công nghệ trên cổng thông tin điện tử của Sở Khoa học và Công nghệ.</w:t>
      </w:r>
    </w:p>
    <w:p>
      <w:r>
        <w:t>Bước 3: Trả kết quả giải quyết thủ tục hành chính</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