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2883/QĐ-CT năm 2023 phê duyệt quy trình nội bộ trong giải quyết thủ tục hành chính thẩm quyền của Ủy ban nhân dân cấp huyện, thành phố thuộc phạm vi chức năng quản lý của Sở Công thương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2883/QĐ-CT</w:t>
      </w:r>
    </w:p>
    <w:p>
      <w:r>
        <w:t>Vĩnh Phúc, ngày 26 tháng 12 năm 2023</w:t>
      </w:r>
    </w:p>
    <w:p>
      <w:r>
        <w:t>QUYẾT ĐỊNH</w:t>
      </w:r>
    </w:p>
    <w:p>
      <w:r>
        <w:t>PHÊ DUYỆT CÁC QUY TRÌNH NỘI BỘ TRONG GIẢI QUYẾT THỦ TỤC HÀNH CHÍNH THẨM QUYỀN CỦA UBND CẤP HUYỆN, THÀNH PHỐ THUỘC PHẠM VI CHỨC NĂNG QUẢN LÝ CỦA SỞ CÔNG THƯƠNG</w:t>
      </w:r>
    </w:p>
    <w:p>
      <w:r>
        <w:t>CHỦ TỊCH ỦY BAN NHÂN DÂN TỈNH VĨNH PHÚC</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61/2018/NĐ-CP ngày 23/4/2018 của Chính phủ về thực hiện   cơ chế một cửa, cơ chế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2024/QĐ-CT ngày 23/8/2019 của Chủ tịch UBND tỉnh về việc công bố Danh mục thủ tục hành chính thuộc thẩm quyền giải quyết của UBND cấp huyện thuộc phạm vi chức năng quản lý của Sở Công Thương;</w:t>
      </w:r>
    </w:p>
    <w:p>
      <w:r>
        <w:t>Căn cứ Quyết định số 1623/QĐ-CT ngày 9/7/2020 của Chủ tịch UBND tỉnh về việc công bố Danh mục thủ tục hành chính được sửa đổi, bổ sung; 03 thủ tục hành chính bị bãi bỏ lĩnh vực Công thương thuộc phạm vi, chức năng của UBND cấp huyện;</w:t>
      </w:r>
    </w:p>
    <w:p>
      <w:r>
        <w:t>Căn cứ Quyết định số 86/QĐ-CT ngày 13/01/2023 của Chủ tịch UBND tỉnh Về việc công bố danh mục thủ tục hành chính được tích hợp, cung cấp dịch vụ công trực tuyến toàn trình, dịch vụ công trực tuyến một phần thuộc phạm vi quản lý nhà nước của Sở Công Thương ;</w:t>
      </w:r>
    </w:p>
    <w:p>
      <w:r>
        <w:t>Theo đề nghị của Giám đốc Sở Công thương tại Tờ trình số 91/TTr-SCT   ngày 15 tháng 12 năm 2023 .</w:t>
      </w:r>
    </w:p>
    <w:p>
      <w:r>
        <w:t>QUYẾT ĐỊNH:</w:t>
      </w:r>
    </w:p>
    <w:p>
      <w:r>
        <w:t>Điều 1.  Phê duyệt kèm theo Quyết định này 12 quy trình nội bộ trong giải quyết thủ tục hành chính thẩm quyền giải quyết của UBND cấp huyện thuộc phạm vi, chức năng quản lý Nhà nước của Sở Công thương  (Có phụ lục kèm theo) .</w:t>
      </w:r>
    </w:p>
    <w:p>
      <w:r>
        <w:t>Điều 2.  Quyết định này có hiệu lực thi hành kể từ ngày ký. Thay thế, bãi bỏ Quyết định số 1870/QĐ-CT ngày 27/7/2020 của Chủ tịch UBND tỉnh phê duyệt quy trình nội bộ trong giải quyết thủ tục hành chính thuộc thẩm quyền của UBND cấp huyện trong lĩnh vực Lưu thông hàng hóa và Kinh doanh khí thuộc phạm vi, chức năng quản lý của ngành Công thương;</w:t>
      </w:r>
    </w:p>
    <w:p>
      <w:r>
        <w:t>Căn cứ Quyết định này, Sở Thông tin và Truyền thông có trách nhiệm chủ trì, phối hợp với Sở Công thương, UBND các huyện, thành phố, đơn vị xây dựng phần mềm để xây dựng quy trình điện tử giải quyết từng thủ tục hành chính trên phần mềm Hệ thống thông tin giải quyết thủ tục hành chính của tỉnh để áp dụng thống nhất; UBND cấp huyện, thành phố có trách nhiệm chỉ đạo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Thủ trưởng các Sở, ban, Ngành; UBND các huyện, thành phố và các cơ quan,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THẨM QUYỀN CỦA UBND CẤP HUYỆN THUỘC PHẠM VI CHỨC NĂNG QUẢN LÝ CỦA SỞ CÔNG THƯƠNG</w:t>
      </w:r>
    </w:p>
    <w:p>
      <w:r>
        <w:t>(Ban hành kèm theo Quyết định số: 2883/QĐ-CT ngày 26 tháng 12 năm 2023 của Chủ tịch UBND tỉnh)</w:t>
      </w:r>
    </w:p>
    <w:p>
      <w:r>
        <w:t>I. LĨNH VỰC LƯU THÔNG HÀNG HÓA (9 tthc)</w:t>
      </w:r>
    </w:p>
    <w:p>
      <w:r>
        <w:t>1. Cấp Giấy phép kinh doanh bán lẻ sản phẩm rượu</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 phòng/phó phòng Kinh tế/ Kinh tế &amp; hạ tầng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5,5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 Ký duyệt kết quả giải quyết TTHC, chuyển văn thư hoặc cán bộ được phân công</w:t>
      </w:r>
    </w:p>
    <w:p>
      <w:r>
        <w:t>Trưởng phòng/phó phòng phòng Kinh tế hoặc phòng Kinh tế &amp; Hạ tầng</w:t>
      </w:r>
    </w:p>
    <w:p>
      <w:r>
        <w:t>2 ngày</w:t>
      </w:r>
    </w:p>
    <w:p>
      <w:r>
        <w:t>Kết quả TTHC đã được ký duyệt (giấy chứng nhận)</w:t>
      </w:r>
    </w:p>
    <w:p>
      <w:r>
        <w:t>Bước 5</w:t>
      </w:r>
    </w:p>
    <w:p>
      <w:r>
        <w:t>Lấy số, đóng dấu, lưu, chuyển giao cho Bộ phận một cửa</w:t>
      </w:r>
    </w:p>
    <w:p>
      <w:r>
        <w:t>Văn thư</w:t>
      </w:r>
    </w:p>
    <w:p>
      <w:r>
        <w:t>0,5 ngày</w:t>
      </w:r>
    </w:p>
    <w:p>
      <w:r>
        <w:t>Kết quả giải quyết TTHC đã lấy số và đóng dấu</w:t>
      </w:r>
    </w:p>
    <w:p>
      <w:r>
        <w:t>Bước 6</w:t>
      </w:r>
    </w:p>
    <w:p>
      <w:r>
        <w:t>Giao kết quả cho Bộ phận một cửa để trả cho công dân/tổ chức</w:t>
      </w:r>
    </w:p>
    <w:p>
      <w:r>
        <w:t>Văn thư hoặc cán bộ được phân công</w:t>
      </w:r>
    </w:p>
    <w:p>
      <w:r>
        <w:t>0,5 ngày</w:t>
      </w:r>
    </w:p>
    <w:p>
      <w:r>
        <w:t>Phiếu bàn giao kết quả cho Bộ phận một cửa</w:t>
      </w:r>
    </w:p>
    <w:p>
      <w:r>
        <w:t>Bước 7</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10 ngày làm việc</w:t>
      </w:r>
    </w:p>
    <w:p>
      <w:r>
        <w:t>2. Cấp sửa đổi, bổ sung Giấy phép kinh doanh bán lẻ sản phẩm rượu</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 phòng/phó phòng phòng Kinh tế hoặc phòng Kinh tế &amp; Hạ tầng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3,5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 Ký duyệt kết quả giải quyết TTHC, chuyển văn thư hoặc cán bộ được phân công</w:t>
      </w:r>
    </w:p>
    <w:p>
      <w:r>
        <w:t>Trưởng phòng/phó phòng phòng Kinh tế hoặc phòng Kinh tế &amp; Hạ tầng</w:t>
      </w:r>
    </w:p>
    <w:p>
      <w:r>
        <w:t>01 ngày</w:t>
      </w:r>
    </w:p>
    <w:p>
      <w:r>
        <w:t>Kết quả TTHC đã được ký duyệt (giấy chứng nhận)</w:t>
      </w:r>
    </w:p>
    <w:p>
      <w:r>
        <w:t>Bước 6</w:t>
      </w:r>
    </w:p>
    <w:p>
      <w:r>
        <w:t>Lấy số, đóng dấu, lưu, chuyển giao cho Bộ phận một cửa</w:t>
      </w:r>
    </w:p>
    <w:p>
      <w:r>
        <w:t>Văn thư</w:t>
      </w:r>
    </w:p>
    <w:p>
      <w:r>
        <w:t>0,5 ngày</w:t>
      </w:r>
    </w:p>
    <w:p>
      <w:r>
        <w:t>Kết quả giải quyết TTHC đã lấy số và đóng dấu</w:t>
      </w:r>
    </w:p>
    <w:p>
      <w:r>
        <w:t>Bước 7</w:t>
      </w:r>
    </w:p>
    <w:p>
      <w:r>
        <w:t>Giao kết quả cho TTHCC/ Bộ phận một cửa để trả cho công dân/tổ chức</w:t>
      </w:r>
    </w:p>
    <w:p>
      <w:r>
        <w:t>Văn thư hoặc cán bộ được phân công</w:t>
      </w:r>
    </w:p>
    <w:p>
      <w:r>
        <w:t>0,5 ngày</w:t>
      </w:r>
    </w:p>
    <w:p>
      <w:r>
        <w:t>Phiếu bàn giao kết quả</w:t>
      </w:r>
    </w:p>
    <w:p>
      <w:r>
        <w:t>Bước 8</w:t>
      </w:r>
    </w:p>
    <w:p>
      <w:r>
        <w:t>Nhận trả kết quả cho tổ chức/ công dân</w:t>
      </w:r>
    </w:p>
    <w:p>
      <w:r>
        <w:t>Cán bộ được phân công tiếp nhận hồ sơ tại Bộ phận một cửa UBND cấp huyện</w:t>
      </w:r>
    </w:p>
    <w:p>
      <w:r>
        <w:t>0,5 ngày</w:t>
      </w:r>
    </w:p>
    <w:p>
      <w:r>
        <w:t>-Thông báo cho tổ chức/công dân; Kết quả đã trả cho công dân/tổ chức</w:t>
      </w:r>
    </w:p>
    <w:p>
      <w:r>
        <w:t>Tổng thời gian giải quyết</w:t>
      </w:r>
    </w:p>
    <w:p>
      <w:r>
        <w:t>7 ngày   làm việc</w:t>
      </w:r>
    </w:p>
    <w:p>
      <w:r>
        <w:t>3. Cấp lại Giấy phép kinh doanh bán lẻ sản phẩm rượu</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 phòng/phó phòng, phòng Kinh tế hoặc phòng Kinh tế &amp; Hạ tầng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3,5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 Ký duyệt kết quả giải quyết TTHC, chuyển văn thư hoặc cán bộ được phân công</w:t>
      </w:r>
    </w:p>
    <w:p>
      <w:r>
        <w:t>Trưởng phòng/phó phòng phòng Kinh tế hoặc phòng Kinh tế &amp; Hạ tầng</w:t>
      </w:r>
    </w:p>
    <w:p>
      <w:r>
        <w:t>1 ngày</w:t>
      </w:r>
    </w:p>
    <w:p>
      <w:r>
        <w:t>Kết quả TTHC đã được ký duyệt (giấy chứng nhận)</w:t>
      </w:r>
    </w:p>
    <w:p>
      <w:r>
        <w:t>Bước 5</w:t>
      </w:r>
    </w:p>
    <w:p>
      <w:r>
        <w:t>Lấy số, đóng dấu, lưu, chuyển giao cho Bộ phận một cửa</w:t>
      </w:r>
    </w:p>
    <w:p>
      <w:r>
        <w:t>Văn thư</w:t>
      </w:r>
    </w:p>
    <w:p>
      <w:r>
        <w:t>0,5 ngày</w:t>
      </w:r>
    </w:p>
    <w:p>
      <w:r>
        <w:t>Kết quả giải quyết TTHC đã lấy số và đóng dấu</w:t>
      </w:r>
    </w:p>
    <w:p>
      <w:r>
        <w:t>Bước 6</w:t>
      </w:r>
    </w:p>
    <w:p>
      <w:r>
        <w:t>Giao kết quả cho Bộ phận một cửa để trả cho công dân/tổ chức</w:t>
      </w:r>
    </w:p>
    <w:p>
      <w:r>
        <w:t>Văn thư hoặc cán bộ được phân công</w:t>
      </w:r>
    </w:p>
    <w:p>
      <w:r>
        <w:t>0,5 ngày</w:t>
      </w:r>
    </w:p>
    <w:p>
      <w:r>
        <w:t>Phiếu bàn giao kết quả cho TTHCC</w:t>
      </w:r>
    </w:p>
    <w:p>
      <w:r>
        <w:t>Bước 7</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7 ngày   làm việc</w:t>
      </w:r>
    </w:p>
    <w:p>
      <w:r>
        <w:t>4. Cấp Giấy phép sản xuất rượu thủ công nhằm mục đích kinh doanh</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chuyên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 phòng/phó phòng phòng Kinh tế hoặc phòng Kinh tế &amp; Hạ tầng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5,5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/Ký duyệt kết quả giải quyết TTHC, chuyển văn thư hoặc cán bộ được phân công</w:t>
      </w:r>
    </w:p>
    <w:p>
      <w:r>
        <w:t>Trưởng phòng/phó phòng phòng Kinh tế hoặc phòng Kinh tế &amp; hạ tầng</w:t>
      </w:r>
    </w:p>
    <w:p>
      <w:r>
        <w:t>2 ngày</w:t>
      </w:r>
    </w:p>
    <w:p>
      <w:r>
        <w:t>Kết quả TTHC đã được ký duyệt</w:t>
      </w:r>
    </w:p>
    <w:p>
      <w:r>
        <w:t>Bước 5</w:t>
      </w:r>
    </w:p>
    <w:p>
      <w:r>
        <w:t>Lấy số, đóng dấu, lưu, chuyển giao cho Bộ phận một cửa</w:t>
      </w:r>
    </w:p>
    <w:p>
      <w:r>
        <w:t>Văn thư</w:t>
      </w:r>
    </w:p>
    <w:p>
      <w:r>
        <w:t>0,5 ngày</w:t>
      </w:r>
    </w:p>
    <w:p>
      <w:r>
        <w:t>Kết quả giải quyết TTHC đã lấy số và đóng dấu</w:t>
      </w:r>
    </w:p>
    <w:p>
      <w:r>
        <w:t>Bước 6</w:t>
      </w:r>
    </w:p>
    <w:p>
      <w:r>
        <w:t>Giao kết quả cho Bộ phận một cửa để trả cho công dân/tổ chức</w:t>
      </w:r>
    </w:p>
    <w:p>
      <w:r>
        <w:t>Văn thư hoặc cán bộ được phân công</w:t>
      </w:r>
    </w:p>
    <w:p>
      <w:r>
        <w:t>0,5 ngày</w:t>
      </w:r>
    </w:p>
    <w:p>
      <w:r>
        <w:t>Phiếu bàn giao kết quả cho Bộ phận một cửa</w:t>
      </w:r>
    </w:p>
    <w:p>
      <w:r>
        <w:t>Bước 7</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10 ngày làm việc</w:t>
      </w:r>
    </w:p>
    <w:p>
      <w:r>
        <w:t>5. Cấp sửa đổi, bổ sung Giấy phép sản xuất rượu thủ công nhằm mục đích kinh doanh</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chuyên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 phòng/phó phòng phòng Kinh tế hoặc phòng Kinh tế &amp; Hạ tầng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3,5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 Ký duyệt kết quả giải quyết TTHC, chuyển văn thư hoặc cán bộ được phân công</w:t>
      </w:r>
    </w:p>
    <w:p>
      <w:r>
        <w:t>Trưởng phòng/phó phòng phòng Kinh tế/ phòng Kinh tế &amp; Hạ tầng</w:t>
      </w:r>
    </w:p>
    <w:p>
      <w:r>
        <w:t>1 ngày</w:t>
      </w:r>
    </w:p>
    <w:p>
      <w:r>
        <w:t>Kết quả TTHC đã được ký duyệt</w:t>
      </w:r>
    </w:p>
    <w:p>
      <w:r>
        <w:t>Bước 5</w:t>
      </w:r>
    </w:p>
    <w:p>
      <w:r>
        <w:t>Lấy số, đóng dấu, lưu, chuyển giao cho Bộ phận một cửa</w:t>
      </w:r>
    </w:p>
    <w:p>
      <w:r>
        <w:t>Văn thư</w:t>
      </w:r>
    </w:p>
    <w:p>
      <w:r>
        <w:t>0,5 ngày</w:t>
      </w:r>
    </w:p>
    <w:p>
      <w:r>
        <w:t>Kết quả giải quyết TTHC đã lấy số và đóng dấu</w:t>
      </w:r>
    </w:p>
    <w:p>
      <w:r>
        <w:t>Bước 6</w:t>
      </w:r>
    </w:p>
    <w:p>
      <w:r>
        <w:t>Giao kết quả cho Bộ phận một cửa để trả cho công dân/tổ chức</w:t>
      </w:r>
    </w:p>
    <w:p>
      <w:r>
        <w:t>Văn thư hoặc cán bộ được phân công</w:t>
      </w:r>
    </w:p>
    <w:p>
      <w:r>
        <w:t>0,5 ngày</w:t>
      </w:r>
    </w:p>
    <w:p>
      <w:r>
        <w:t>Phiếu bàn giao kết quả cho Bộ phận một cửa</w:t>
      </w:r>
    </w:p>
    <w:p>
      <w:r>
        <w:t>Bước 7</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7 ngày làm việc</w:t>
      </w:r>
    </w:p>
    <w:p>
      <w:r>
        <w:t>6. Cấp lại Giấy phép sản xuất rượu thủ công nhằm mục đích kinh doanh</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chuyên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 phòng/phó phòng phòng Kinh tế hoặc phòng Kinh tế &amp; Hạ tầng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3,5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Ký duyệt kết quả giải quyết TTHC, chuyển văn thư hoặc cán bộ được phân công</w:t>
      </w:r>
    </w:p>
    <w:p>
      <w:r>
        <w:t>Trưởng phòng/phó phòng phòng Kinh tế &amp; hạ tầng/ phòng Kinh tế</w:t>
      </w:r>
    </w:p>
    <w:p>
      <w:r>
        <w:t>1 ngày</w:t>
      </w:r>
    </w:p>
    <w:p>
      <w:r>
        <w:t>Kết quả TTHC đã được ký duyệt.</w:t>
      </w:r>
    </w:p>
    <w:p>
      <w:r>
        <w:t>Bước 5</w:t>
      </w:r>
    </w:p>
    <w:p>
      <w:r>
        <w:t>Lấy số, đóng dấu, lưu, chuyển giao Bộ phận một cửa</w:t>
      </w:r>
    </w:p>
    <w:p>
      <w:r>
        <w:t>Văn thư</w:t>
      </w:r>
    </w:p>
    <w:p>
      <w:r>
        <w:t>0,5 ngày</w:t>
      </w:r>
    </w:p>
    <w:p>
      <w:r>
        <w:t>Kết quả giải quyết TTHC đã lấy số và đóng dấu</w:t>
      </w:r>
    </w:p>
    <w:p>
      <w:r>
        <w:t>Bước 6</w:t>
      </w:r>
    </w:p>
    <w:p>
      <w:r>
        <w:t>Giao kết quả cho Bộ phận một cửa để trả cho công dân/tổ chức</w:t>
      </w:r>
    </w:p>
    <w:p>
      <w:r>
        <w:t>Văn thư hoặc cán bộ được phân công</w:t>
      </w:r>
    </w:p>
    <w:p>
      <w:r>
        <w:t>0,5 ngày</w:t>
      </w:r>
    </w:p>
    <w:p>
      <w:r>
        <w:t>Phiếu bàn giao kết quả cho Bộ phận một cửa</w:t>
      </w:r>
    </w:p>
    <w:p>
      <w:r>
        <w:t>Bước 7</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7 ngày làm việc</w:t>
      </w:r>
    </w:p>
    <w:p>
      <w:r>
        <w:t>7. Cấp giấy phép bán lẻ sản phẩm thuốc lá</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 phòng/phó phòng phòng Kinh tế hoặc phòng Kinh tế &amp; Hạ tầng</w:t>
      </w:r>
    </w:p>
    <w:p>
      <w:r>
        <w:t>1 ngày</w:t>
      </w:r>
    </w:p>
    <w:p>
      <w:r>
        <w:t>Đã chuyển, phân công cán bộ xử lý hồ sơ</w:t>
      </w:r>
    </w:p>
    <w:p>
      <w:r>
        <w:t>Bước 3</w:t>
      </w:r>
    </w:p>
    <w:p>
      <w:r>
        <w:t>Thẩm định hồ sơ, trình duyệt chuyển đến người duyệt hồ sơ</w:t>
      </w:r>
    </w:p>
    <w:p>
      <w:r>
        <w:t>Chuyên viên được giao xử lý hồ sơ</w:t>
      </w:r>
    </w:p>
    <w:p>
      <w:r>
        <w:t>7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Ký duyệt kết quả giải quyết TTHC, chuyển văn thư hoặc cán bộ được phân công</w:t>
      </w:r>
    </w:p>
    <w:p>
      <w:r>
        <w:t>Trưởng phòng/phó phòng Phòng Kinh tế &amp; hạ tầng hoặc Phòng Kinh tế</w:t>
      </w:r>
    </w:p>
    <w:p>
      <w:r>
        <w:t>2 ngày</w:t>
      </w:r>
    </w:p>
    <w:p>
      <w:r>
        <w:t>Kết quả TTHC đã được ký duyệt</w:t>
      </w:r>
    </w:p>
    <w:p>
      <w:r>
        <w:t>Bước 5</w:t>
      </w:r>
    </w:p>
    <w:p>
      <w:r>
        <w:t>Lấy số, đóng dấu, lưu, chuyển giao cho Bộ phận một cửa</w:t>
      </w:r>
    </w:p>
    <w:p>
      <w:r>
        <w:t>Văn thư</w:t>
      </w:r>
    </w:p>
    <w:p>
      <w:r>
        <w:t>0,5 ngày</w:t>
      </w:r>
    </w:p>
    <w:p>
      <w:r>
        <w:t>Kết quả giải quyết TTHC đã lấy số và đóng dấu</w:t>
      </w:r>
    </w:p>
    <w:p>
      <w:r>
        <w:t>Bước 6</w:t>
      </w:r>
    </w:p>
    <w:p>
      <w:r>
        <w:t>Giao kết quả cho Bộ phận một cửa để trả cho công dân/tổ chức</w:t>
      </w:r>
    </w:p>
    <w:p>
      <w:r>
        <w:t>Văn thư hoặc cán bộ được phân công</w:t>
      </w:r>
    </w:p>
    <w:p>
      <w:r>
        <w:t>0,5 ngày</w:t>
      </w:r>
    </w:p>
    <w:p>
      <w:r>
        <w:t>Phiếu bàn giao kết quả cho Bộ phận một cửa</w:t>
      </w:r>
    </w:p>
    <w:p>
      <w:r>
        <w:t>Bước 7</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12 ngày làm việc</w:t>
      </w:r>
    </w:p>
    <w:p>
      <w:r>
        <w:t>8. Cấp sửa đổi, bổ sung giấy phép bán lẻ sản phẩm thuốc lá</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 phòng/phó phòng phòng Kinh tế hoặc phòng Kinh tế &amp; Hạ tầng</w:t>
      </w:r>
    </w:p>
    <w:p>
      <w:r>
        <w:t>1 ngày</w:t>
      </w:r>
    </w:p>
    <w:p>
      <w:r>
        <w:t>Đã chuyển, phân công cán bộ xử lý hồ sơ</w:t>
      </w:r>
    </w:p>
    <w:p>
      <w:r>
        <w:t>Bước 3</w:t>
      </w:r>
    </w:p>
    <w:p>
      <w:r>
        <w:t>Thẩm định hồ sơ, trình duyệt chuyển đến người duyệt hồ sơ</w:t>
      </w:r>
    </w:p>
    <w:p>
      <w:r>
        <w:t>Chuyên viên được giao xử lý hồ sơ</w:t>
      </w:r>
    </w:p>
    <w:p>
      <w:r>
        <w:t>7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Ký duyệt kết quả giải quyết TTHC, chuyển văn thư hoặc cán bộ được phân công</w:t>
      </w:r>
    </w:p>
    <w:p>
      <w:r>
        <w:t>Trưởng phòng/phó phòng Phòng Kinh tế &amp; hạ tầng hoặc Phòng Kinh tế</w:t>
      </w:r>
    </w:p>
    <w:p>
      <w:r>
        <w:t>02 ngày</w:t>
      </w:r>
    </w:p>
    <w:p>
      <w:r>
        <w:t>Kết quả TTHC đã được ký duyệt</w:t>
      </w:r>
    </w:p>
    <w:p>
      <w:r>
        <w:t>Bước 5</w:t>
      </w:r>
    </w:p>
    <w:p>
      <w:r>
        <w:t>Lấy số, đóng dấu, lưu, chuyển giao cho Bộ phận một cửa</w:t>
      </w:r>
    </w:p>
    <w:p>
      <w:r>
        <w:t>Văn thư</w:t>
      </w:r>
    </w:p>
    <w:p>
      <w:r>
        <w:t>0,5 ngày</w:t>
      </w:r>
    </w:p>
    <w:p>
      <w:r>
        <w:t>Kết quả giải quyết TTHC đã lấy số và đóng dấu</w:t>
      </w:r>
    </w:p>
    <w:p>
      <w:r>
        <w:t>Bước 6</w:t>
      </w:r>
    </w:p>
    <w:p>
      <w:r>
        <w:t>Giao kết quả cho Bộ phận một cửa để trả cho công dân/tổ chức</w:t>
      </w:r>
    </w:p>
    <w:p>
      <w:r>
        <w:t>Văn thư hoặc cán bộ được phân công</w:t>
      </w:r>
    </w:p>
    <w:p>
      <w:r>
        <w:t>0,5 ngày</w:t>
      </w:r>
    </w:p>
    <w:p>
      <w:r>
        <w:t>Phiếu bàn giao kết quả cho Bộ phận một cửa</w:t>
      </w:r>
    </w:p>
    <w:p>
      <w:r>
        <w:t>Bước 7</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12 ngày   làm việc</w:t>
      </w:r>
    </w:p>
    <w:p>
      <w:r>
        <w:t>9. Cấp lại giấy phép bán lẻ sản phẩm thuốc lá</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 phòng/phó phòng</w:t>
      </w:r>
    </w:p>
    <w:p>
      <w:r>
        <w:t>1 ngày</w:t>
      </w:r>
    </w:p>
    <w:p>
      <w:r>
        <w:t>Đã chuyển, phân công cán bộ xử lý hồ sơ</w:t>
      </w:r>
    </w:p>
    <w:p>
      <w:r>
        <w:t>Bước 3</w:t>
      </w:r>
    </w:p>
    <w:p>
      <w:r>
        <w:t>Thẩm định hồ sơ, trình duyệt chuyển đến người duyệt hồ sơ</w:t>
      </w:r>
    </w:p>
    <w:p>
      <w:r>
        <w:t>Chuyên viên được giao xử lý hồ sơ</w:t>
      </w:r>
    </w:p>
    <w:p>
      <w:r>
        <w:t>7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Ký duyệt kết quả giải quyết TTHC, chuyển văn thư hoặc cán bộ được phân công</w:t>
      </w:r>
    </w:p>
    <w:p>
      <w:r>
        <w:t>Trưởng phòng/phó phòng Phòng Kinh tế &amp; hạ tầng hoặc Phòng Kinh tế</w:t>
      </w:r>
    </w:p>
    <w:p>
      <w:r>
        <w:t>2 ngày</w:t>
      </w:r>
    </w:p>
    <w:p>
      <w:r>
        <w:t>Kết quả TTHC đã được ký duyệt</w:t>
      </w:r>
    </w:p>
    <w:p>
      <w:r>
        <w:t>Bước 5</w:t>
      </w:r>
    </w:p>
    <w:p>
      <w:r>
        <w:t>Lấy số, đóng dấu, lưu, chuyển giao cho Bộ phận một cửa</w:t>
      </w:r>
    </w:p>
    <w:p>
      <w:r>
        <w:t>Văn thư</w:t>
      </w:r>
    </w:p>
    <w:p>
      <w:r>
        <w:t>0,5 ngày</w:t>
      </w:r>
    </w:p>
    <w:p>
      <w:r>
        <w:t>Kết quả giải quyết TTHC đã lấy số và đóng dấu</w:t>
      </w:r>
    </w:p>
    <w:p>
      <w:r>
        <w:t>Bước 6</w:t>
      </w:r>
    </w:p>
    <w:p>
      <w:r>
        <w:t>Giao kết quả cho Bộ phận một cửa để trả cho công dân/tổ chức</w:t>
      </w:r>
    </w:p>
    <w:p>
      <w:r>
        <w:t>Văn thư hoặc cán bộ được phân công</w:t>
      </w:r>
    </w:p>
    <w:p>
      <w:r>
        <w:t>0,5 ngày</w:t>
      </w:r>
    </w:p>
    <w:p>
      <w:r>
        <w:t>Phiếu bàn giao kết quả cho Bộ phận một cửa</w:t>
      </w:r>
    </w:p>
    <w:p>
      <w:r>
        <w:t>Bước 7</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12 ngày làm việc</w:t>
      </w:r>
    </w:p>
    <w:p>
      <w:r>
        <w:t>II. LĨNH VỰC: KINH DOANH KHÍ (03 TTHC)</w:t>
      </w:r>
    </w:p>
    <w:p>
      <w:r>
        <w:t>1. Cấp Giấy chứng nhận đủ điều kiện cửa hàng bán lẻ LPG chai</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 phòng/phó phòng</w:t>
      </w:r>
    </w:p>
    <w:p>
      <w:r>
        <w:t>1 ngày</w:t>
      </w:r>
    </w:p>
    <w:p>
      <w:r>
        <w:t>Đã chuyển, phân công cán bộ xử lý hồ sơ</w:t>
      </w:r>
    </w:p>
    <w:p>
      <w:r>
        <w:t>Bước 3</w:t>
      </w:r>
    </w:p>
    <w:p>
      <w:r>
        <w:t>Thẩm định hồ sơ, trình duyệt chuyển đến người duyệt hồ sơ</w:t>
      </w:r>
    </w:p>
    <w:p>
      <w:r>
        <w:t>Chuyên viên được giao xử lý hồ sơ</w:t>
      </w:r>
    </w:p>
    <w:p>
      <w:r>
        <w:t>6,5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trình ký</w:t>
      </w:r>
    </w:p>
    <w:p>
      <w:r>
        <w:t>Trưởng phòng/phó phòng</w:t>
      </w:r>
    </w:p>
    <w:p>
      <w:r>
        <w:t>0,5 ngày</w:t>
      </w:r>
    </w:p>
    <w:p>
      <w:r>
        <w:t>Kết quả duyệt hồ sơ</w:t>
      </w:r>
    </w:p>
    <w:p>
      <w:r>
        <w:t>Bước 5</w:t>
      </w:r>
    </w:p>
    <w:p>
      <w:r>
        <w:t>Ký duyệt kết quả giải quyết TTHC, chuyển văn thư hoặc cán bộ được phân công</w:t>
      </w:r>
    </w:p>
    <w:p>
      <w:r>
        <w:t>Chủ tịch/ Phó Chủ tịch được phân công</w:t>
      </w:r>
    </w:p>
    <w:p>
      <w:r>
        <w:t>2 ngày</w:t>
      </w:r>
    </w:p>
    <w:p>
      <w:r>
        <w:t>Kết quả TTHC đã được ký duyệt (giấy phép)</w:t>
      </w:r>
    </w:p>
    <w:p>
      <w:r>
        <w:t>Bước 6</w:t>
      </w:r>
    </w:p>
    <w:p>
      <w:r>
        <w:t>Lấy số, đóng dấu, lưu, chuyển giao cho Bộ phận một cửa</w:t>
      </w:r>
    </w:p>
    <w:p>
      <w:r>
        <w:t>Văn thư</w:t>
      </w:r>
    </w:p>
    <w:p>
      <w:r>
        <w:t>0,5 ngày</w:t>
      </w:r>
    </w:p>
    <w:p>
      <w:r>
        <w:t>Kết quả giải quyết TTHC đã lấy số và đóng dấu</w:t>
      </w:r>
    </w:p>
    <w:p>
      <w:r>
        <w:t>Bước 7</w:t>
      </w:r>
    </w:p>
    <w:p>
      <w:r>
        <w:t>Giao kết quả cho Bộ phận một cửa để trả cho công dân/tổ chức</w:t>
      </w:r>
    </w:p>
    <w:p>
      <w:r>
        <w:t>Văn thư hoặc cán bộ được phân công</w:t>
      </w:r>
    </w:p>
    <w:p>
      <w:r>
        <w:t>0,5 ngày</w:t>
      </w:r>
    </w:p>
    <w:p>
      <w:r>
        <w:t>Phiếu bàn giao kết quả cho TTHCC/ Bộ phận một cửa</w:t>
      </w:r>
    </w:p>
    <w:p>
      <w:r>
        <w:t>Bước 8</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12 ngày làm việc</w:t>
      </w:r>
    </w:p>
    <w:p>
      <w:r>
        <w:t>2. Cấp lại Giấy chứng nhận đủ điều kiện cửa hàng bán lẻ LPG chai</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 phòng/phó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3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trình ký</w:t>
      </w:r>
    </w:p>
    <w:p>
      <w:r>
        <w:t>Trưởng phòng/phó phòng</w:t>
      </w:r>
    </w:p>
    <w:p>
      <w:r>
        <w:t>0,5 ngày</w:t>
      </w:r>
    </w:p>
    <w:p>
      <w:r>
        <w:t>Kết quả duyệt hồ sơ</w:t>
      </w:r>
    </w:p>
    <w:p>
      <w:r>
        <w:t>Bước 5</w:t>
      </w:r>
    </w:p>
    <w:p>
      <w:r>
        <w:t>Ký duyệt kết quả giải quyết TTHC, chuyển văn thư hoặc cán bộ được phân công</w:t>
      </w:r>
    </w:p>
    <w:p>
      <w:r>
        <w:t>Chủ tịch/ Phó Chủ tịch được phân công</w:t>
      </w:r>
    </w:p>
    <w:p>
      <w:r>
        <w:t>1 ngày</w:t>
      </w:r>
    </w:p>
    <w:p>
      <w:r>
        <w:t>Kết quả TTHC đã được ký duyệt (giấy phép)</w:t>
      </w:r>
    </w:p>
    <w:p>
      <w:r>
        <w:t>Bước 6</w:t>
      </w:r>
    </w:p>
    <w:p>
      <w:r>
        <w:t>Lấy số, đóng dấu, lưu, chuyển giao cho Bộ phận một cửa</w:t>
      </w:r>
    </w:p>
    <w:p>
      <w:r>
        <w:t>Văn thư</w:t>
      </w:r>
    </w:p>
    <w:p>
      <w:r>
        <w:t>0,5 ngày</w:t>
      </w:r>
    </w:p>
    <w:p>
      <w:r>
        <w:t>Kết quả giải quyết TTHC đã lấy số và đóng dấu</w:t>
      </w:r>
    </w:p>
    <w:p>
      <w:r>
        <w:t>Bước 7</w:t>
      </w:r>
    </w:p>
    <w:p>
      <w:r>
        <w:t>Giao kết quả cho Bộ phận một cửa để trả cho công dân/tổ chức</w:t>
      </w:r>
    </w:p>
    <w:p>
      <w:r>
        <w:t>Văn thư hoặc cán bộ được phân công</w:t>
      </w:r>
    </w:p>
    <w:p>
      <w:r>
        <w:t>0,5 ngày</w:t>
      </w:r>
    </w:p>
    <w:p>
      <w:r>
        <w:t>Phiếu bàn giao kết quả cho Bộ phận một cửa</w:t>
      </w:r>
    </w:p>
    <w:p>
      <w:r>
        <w:t>Bước 8</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7 ngày   làm việc</w:t>
      </w:r>
    </w:p>
    <w:p>
      <w:r>
        <w:t>3. Cấp điều chỉnh Giấy chứng nhận đủ điều kiện cửa hàng bán lẻ LPG chai</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Bộ phận một cửa UBND cấp huyện</w:t>
      </w:r>
    </w:p>
    <w:p>
      <w:r>
        <w:t>0,5 ngày</w:t>
      </w:r>
    </w:p>
    <w:p>
      <w:r>
        <w:t>-In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 phòng/phó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3 ngày</w:t>
      </w:r>
    </w:p>
    <w:p>
      <w:r>
        <w:t>Kết quả thẩm định</w:t>
      </w:r>
    </w:p>
    <w:p>
      <w:r>
        <w:t>-Đủ điều kiện giải quyết;</w:t>
      </w:r>
    </w:p>
    <w:p>
      <w:r>
        <w:t>-Không đủ điều kiện giải quyết: Trả lại hồ sơ bằng văn bản, nêu rõ lý do yêu cầu bổ sung, hoàn thiện hồ sơ</w:t>
      </w:r>
    </w:p>
    <w:p>
      <w:r>
        <w:t>Bước 4</w:t>
      </w:r>
    </w:p>
    <w:p>
      <w:r>
        <w:t>Duyệt hồ sơ trình ký</w:t>
      </w:r>
    </w:p>
    <w:p>
      <w:r>
        <w:t>Trưởng phòng/phó phòng</w:t>
      </w:r>
    </w:p>
    <w:p>
      <w:r>
        <w:t>0,5 ngày</w:t>
      </w:r>
    </w:p>
    <w:p>
      <w:r>
        <w:t>Kết quả duyệt hồ sơ</w:t>
      </w:r>
    </w:p>
    <w:p>
      <w:r>
        <w:t>Bước 5</w:t>
      </w:r>
    </w:p>
    <w:p>
      <w:r>
        <w:t>Ký duyệt kết quả giải quyết TTHC, chuyển văn thư hoặc cán bộ được phân công</w:t>
      </w:r>
    </w:p>
    <w:p>
      <w:r>
        <w:t>Chủ tịch/ Phó Chủ tịch được phân công</w:t>
      </w:r>
    </w:p>
    <w:p>
      <w:r>
        <w:t>1 ngày</w:t>
      </w:r>
    </w:p>
    <w:p>
      <w:r>
        <w:t>Kết quả TTHC đã được ký duyệt</w:t>
      </w:r>
    </w:p>
    <w:p>
      <w:r>
        <w:t>Bước 6</w:t>
      </w:r>
    </w:p>
    <w:p>
      <w:r>
        <w:t>Lấy số, đóng dấu, lưu, chuyển giao cho Bộ phận một cửa</w:t>
      </w:r>
    </w:p>
    <w:p>
      <w:r>
        <w:t>Văn thư</w:t>
      </w:r>
    </w:p>
    <w:p>
      <w:r>
        <w:t>0,5 ngày</w:t>
      </w:r>
    </w:p>
    <w:p>
      <w:r>
        <w:t>Kết quả giải quyết TTHC đã lấy số và đóng dấu</w:t>
      </w:r>
    </w:p>
    <w:p>
      <w:r>
        <w:t>Bước 7</w:t>
      </w:r>
    </w:p>
    <w:p>
      <w:r>
        <w:t>Giao kết quả cho Bộ phận một cửa để trả cho công dân/tổ chức</w:t>
      </w:r>
    </w:p>
    <w:p>
      <w:r>
        <w:t>Văn thư hoặc cán bộ được phân công</w:t>
      </w:r>
    </w:p>
    <w:p>
      <w:r>
        <w:t>0,5 ngày</w:t>
      </w:r>
    </w:p>
    <w:p>
      <w:r>
        <w:t>Phiếu bàn giao kết quả cho Bộ phận một cửa</w:t>
      </w:r>
    </w:p>
    <w:p>
      <w:r>
        <w:t>Bước 8</w:t>
      </w:r>
    </w:p>
    <w:p>
      <w:r>
        <w:t>Nhận trả kết quả cho tổ chức/ công dân</w:t>
      </w:r>
    </w:p>
    <w:p>
      <w:r>
        <w:t>Cán bộ được phân công tiếp nhận hồ sơ tại Bộ phận một cửa UBND cấp huyện</w:t>
      </w:r>
    </w:p>
    <w:p>
      <w:r>
        <w:t>0,5 ngày</w:t>
      </w:r>
    </w:p>
    <w:p>
      <w:r>
        <w:t>-Thông báo cho tổ chức/công dân;</w:t>
      </w:r>
    </w:p>
    <w:p>
      <w:r>
        <w:t>Kết quả đã trả cho công dân/tổ chức</w:t>
      </w:r>
    </w:p>
    <w:p>
      <w:r>
        <w:t>Tổng thời gian giải quyết</w:t>
      </w:r>
    </w:p>
    <w:p>
      <w:r>
        <w:t>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