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288/QĐ-UBND năm 2023 về điều chỉnh mức hỗ trợ tiền điện hàng tháng cho hộ nghèo, hộ chính sách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288/QĐ-UBND</w:t>
      </w:r>
    </w:p>
    <w:p>
      <w:r>
        <w:t>Kon Tum, ngày 05 tháng 6 năm 2023</w:t>
      </w:r>
    </w:p>
    <w:p>
      <w:r>
        <w:t>QUYẾT ĐỊNH</w:t>
      </w:r>
    </w:p>
    <w:p>
      <w:r>
        <w:t>VỀ VIỆC ĐIỀU CHỈNH MỨC HỖ TRỢ TIỀN ĐIỆN HÀNG THÁNG CHO HỘ NGHÈO, HỘ CHÍNH SÁCH XÃ HỘI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28/2014/QĐ-TTg ngày 7 tháng 4 năm 2014 của Thủ tướng Chính phủ quy định về cơ cấu biểu giá bán lẻ điện;</w:t>
      </w:r>
    </w:p>
    <w:p>
      <w:r>
        <w:t>Căn cứ Thông tư số 190/2014/TT-BTC ngày 11 tháng 12 năm 2014 của Bộ trưởng Bộ Tài chính quy định thực hiện chính sách hỗ trợ tiền điện cho hộ nghèo và hộ chính sách xã hội;</w:t>
      </w:r>
    </w:p>
    <w:p>
      <w:r>
        <w:t>Căn cứ Quyết định số 1062/QĐ-BCT ngày 04 tháng 5 năm 2023 của Bộ Công Thương quy định về giá bán điện;</w:t>
      </w:r>
    </w:p>
    <w:p>
      <w:r>
        <w:t>Theo đề nghị của Liên ngành: Sở Tài chính, Sở Lao động - Thương binh và Xã hội, Sở Công Thương tại Văn bản số 28/LN:STC-SLĐTBXH-SCT ngày 16 tháng 5 năm 2023[1].</w:t>
      </w:r>
    </w:p>
    <w:p>
      <w:r>
        <w:t>QUYẾT ĐỊNH:</w:t>
      </w:r>
    </w:p>
    <w:p>
      <w:r>
        <w:t>Điều 1.  Điều chỉnh mức hỗ trợ tiền điện cho hộ nghèo và hộ chính sách xã hội trên địa bàn tỉnh Kon Tum là 57.000 đồng/hộ/tháng.</w:t>
      </w:r>
    </w:p>
    <w:p>
      <w:r>
        <w:t>Thời gian thực hiện: Từ ngày 04 tháng 5 năm 2023 trở đi  (cho đến khi cấp thẩm quyền có điều chỉnh mức giá bán lẻ điện sinh hoạt bậc 1)</w:t>
      </w:r>
    </w:p>
    <w:p>
      <w:r>
        <w:t>Điều 2.  Tổ chức thực hiện</w:t>
      </w:r>
    </w:p>
    <w:p>
      <w:r>
        <w:t>1. Ủy ban nhân dân các huyện, thành phố chịu trách nhiệm rà soát, chi trả cho các đối tượng theo mức hỗ trợ nêu trên trong nguồn kinh phí được giao năm 2023. Trường hợp nguồn kinh phí được giao năm 2023 không đảm bảo thì chủ động sử dụng ngân sách cấp huyện để chi trả kịp thời cho đối tượng thụ hưởng. Kết thúc niên độ 2023, báo cáo quyết toán thực hiện chính sách hỗ trợ tiền điện cho hộ nghèo và hộ chính sách xã hội năm 2023 ( chi tiết số hộ nghèo, hộ chính sách xã hội, kinh phí thực hiện tương ứng trên địa bàn, kèm theo xác nhận của Kho bạc Nhà nước ) gửi về Sở Lao động - Thương binh và Xã hội tỉnh trước ngày 10 tháng 02 năm 2024 để thẩm định.</w:t>
      </w:r>
    </w:p>
    <w:p>
      <w:r>
        <w:t>2. Sở Lao động - Thương binh và Xã hội chịu trách nhiệm thẩm định tính chính xác của số liệu, tổng hợp gửi Sở Tài chính trước ngày 28 tháng 02 năm 2024 để tham mưu Ủy ban nhân dân tỉnh báo cáo Bộ Tài chính thẩm định và cấp bổ sung kinh phí cho địa phương để phân bổ hoàn trả lại cho các huyện, thành phố còn thiếu nguồn thực hiện  (nếu có)  theo quy định.</w:t>
      </w:r>
    </w:p>
    <w:p>
      <w:r>
        <w:t>Điều 3.  Giám đốc các Sở: Tài chính, Lao động - Thương binh và Xã hội, Công Thương; Giám đốc Kho bạc Nhà nước tỉnh; Chủ tịch Ủy ban nhân dân các huyện, thành phố và Thủ trưởng các đơn vị liên quan chịu trách nhiệm thi hành Quyết định này./.</w:t>
      </w:r>
    </w:p>
    <w:p>
      <w:r>
        <w:t>Nơi nhận:</w:t>
      </w:r>
    </w:p>
    <w:p>
      <w:r>
        <w:t>- Như Điều 3;</w:t>
      </w:r>
    </w:p>
    <w:p>
      <w:r>
        <w:t>- Chủ tịch, các PCT UBND tỉnh;</w:t>
      </w:r>
    </w:p>
    <w:p>
      <w:r>
        <w:t>- VP UBND tỉnh: CVP, PCVP Nguyễn Đình Cầu (đ/b);</w:t>
      </w:r>
    </w:p>
    <w:p>
      <w:r>
        <w:t>- Lưu: VT, KTTH. NTS .</w:t>
      </w:r>
    </w:p>
    <w:p>
      <w:r>
        <w:t>TM. ỦY BAN NHÂN DÂN</w:t>
      </w:r>
    </w:p>
    <w:p>
      <w:r>
        <w:t>KT. CHỦ TỊCH</w:t>
      </w:r>
    </w:p>
    <w:p>
      <w:r>
        <w:t>PHÓ CHỦ TỊCH</w:t>
      </w:r>
    </w:p>
    <w:p>
      <w:r>
        <w:t>Y Ngọc</w:t>
      </w:r>
    </w:p>
    <w:p>
      <w:r>
        <w:t>1 Ủy ban nhân dân tỉnh đã thống nhất tại cuộc họp ngày 02 tháng 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