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2835/QĐ-TLĐ năm 2025 về Quy định chức năng, nhiệm vụ, tổ chức bộ máy của Nhà khách Tổng Liên đoàn do Đoàn Chủ tịch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2835/QĐ-TLĐ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TỔNG LIÊN ĐOÀN LAO ĐỘNG VIỆT NAM</w:t>
      </w:r>
    </w:p>
    <w:p>
      <w:r>
        <w:t>-------</w:t>
      </w:r>
    </w:p>
    <w:p>
      <w:r>
        <w:t>CỘNG HÒA XÃ HỘI CHỦ NGHĨA VIỆT NAM</w:t>
      </w:r>
    </w:p>
    <w:p>
      <w:r>
        <w:t>Độc lập - Tự do - Hạnh phúc</w:t>
      </w:r>
    </w:p>
    <w:p>
      <w:r>
        <w:t>---------------</w:t>
      </w:r>
    </w:p>
    <w:p>
      <w:r>
        <w:t>Số: 2835/QĐ-TLĐ</w:t>
      </w:r>
    </w:p>
    <w:p>
      <w:r>
        <w:t>Hà Nội, ngày 27 tháng 02 năm 2025</w:t>
      </w:r>
    </w:p>
    <w:p>
      <w:r>
        <w:t>QUYẾT ĐỊNH</w:t>
      </w:r>
    </w:p>
    <w:p>
      <w:r>
        <w:t>BAN HÀNH QUY ĐỊNH CHỨC NĂNG, NHIỆM VỤ, TỔ CHỨC BỘ MÁY CỦA NHÀ KHÁCH TỔNG LIÊN ĐOÀN</w:t>
      </w:r>
    </w:p>
    <w:p>
      <w:r>
        <w:t>ĐOÀN CHỦ TỊCH TỔNG LIÊN ĐOÀN LAO ĐỘNG VIỆT NAM</w:t>
      </w:r>
    </w:p>
    <w:p>
      <w:r>
        <w:t>Căn cứ Luật Công đoàn và Điều lệ Công đoàn Việt Nam;</w:t>
      </w:r>
    </w:p>
    <w:p>
      <w:r>
        <w:t>Căn cứ Luật Viên chức; Luật sửa đổi bổ sung một số điều của Luật Cán bộ, Công chức và Luật Viên chức và các văn bản hướng dẫn thi hành;</w:t>
      </w:r>
    </w:p>
    <w:p>
      <w:r>
        <w:t>Căn cứ Quyết định số 211-QĐ/TW ngày 28/12/2024 của Bộ Chính trị về chức năng, nhiệm vụ, tổ chức bộ máy của Cơ quan Tổng Liên đoàn Lao động Việt Nam;</w:t>
      </w:r>
    </w:p>
    <w:p>
      <w:r>
        <w:t>Căn cứ Quyết định số 3140/QĐ-TLĐ ngày 30/8/2021 của Đoàn Chủ tịch Tổng Liên đoàn Lao động Việt Nam ban hành Quy định phân cấp quản lý cán bộ trong hệ thống công đoàn và quản lý sử dụng công chức, viên chức trong các cơ quan, đơn vị trực thuộc Tổng Liên đoàn Lao động Việt Nam;</w:t>
      </w:r>
    </w:p>
    <w:p>
      <w:r>
        <w:t>Căn cứ Quyết định số 2656/QĐ-TLĐ ngày 20/01/2025 của Đoàn Chủ tịch Tổng Liên đoàn Lao động Việt Nam về hợp nhất Nhà khách Tổng Liên đoàn và Văn phòng B - Nhà khách Tổng Liên đoàn thành Nhà khách Tổng Liên đoàn;</w:t>
      </w:r>
    </w:p>
    <w:p>
      <w:r>
        <w:t>Theo đề nghị của Nhà khách Tổng Liên đoàn và Ban Tổ chức Tổng Liên đoàn Lao động Việt Nam.</w:t>
      </w:r>
    </w:p>
    <w:p>
      <w:r>
        <w:t>QUYẾT ĐỊNH</w:t>
      </w:r>
    </w:p>
    <w:p>
      <w:r>
        <w:t>Điều 1.  Ban hành kèm theo Quyết định này Quy định chức năng, nhiệm vụ, tổ chức bộ máy của Nhà khách Tổng Liên đoàn.</w:t>
      </w:r>
    </w:p>
    <w:p>
      <w:r>
        <w:t>Điều 2.  Quyết định này có hiệu lực thi hành kể từ ngày ký, thay thế các văn bản trước đây của Tổng Liên đoàn quy định chức năng, nhiệm vụ, quyền hạn, tổ chức bộ máy của các đơn vị trước khi hợp nhất thành Nhà khách Tổng Liên đoàn.</w:t>
      </w:r>
    </w:p>
    <w:p>
      <w:r>
        <w:t>Điều 3.  Nhà khách Tổng Liên đoàn; các ban, đơn vị trực thuộc Tổng Liên đoàn; các liên đoàn lao động tỉnh, thành phố, công đoàn ngành trung ương và tương đương, công đoàn tổng công ty trực thuộc Tổng Liên đoàn và các tổ chức, cá nhân có liên quan thi hành Quyết định này./.</w:t>
      </w:r>
    </w:p>
    <w:p>
      <w:r>
        <w:t>Nơi nhận:</w:t>
      </w:r>
    </w:p>
    <w:p>
      <w:r>
        <w:t>- Như Điều 3;</w:t>
      </w:r>
    </w:p>
    <w:p>
      <w:r>
        <w:t>- Thường trực Đoàn Chủ tịch TLĐ;</w:t>
      </w:r>
    </w:p>
    <w:p>
      <w:r>
        <w:t>- Lưu: VT, ToC.</w:t>
      </w:r>
    </w:p>
    <w:p>
      <w:r>
        <w:t>TM. ĐOÀN CHỦ TỊCH</w:t>
      </w:r>
    </w:p>
    <w:p>
      <w:r>
        <w:t>CHỦ TỊCH</w:t>
      </w:r>
    </w:p>
    <w:p>
      <w:r>
        <w:t>Nguyễn Đình Khang</w:t>
      </w:r>
    </w:p>
    <w:p>
      <w:r>
        <w:t>QUY ĐỊNH</w:t>
      </w:r>
    </w:p>
    <w:p>
      <w:r>
        <w:t>CHỨC NĂNG, NHIỆM VỤ, TỔ CHỨC BỘ MÁY CỦA NHÀ KHÁCH TỔNG LIÊN ĐOÀN</w:t>
      </w:r>
    </w:p>
    <w:p>
      <w:r>
        <w:t>(Ban hành kèm theo Quyết định số 2835/QĐ-TLĐ ngày 27/02/2025 của Đoàn Chủ tịch Tổng Liên đoàn Lao động Việt Nam)</w:t>
      </w:r>
    </w:p>
    <w:p>
      <w:r>
        <w:t>Chương I</w:t>
      </w:r>
    </w:p>
    <w:p>
      <w:r>
        <w:t>QUY ĐỊNH CHUNG</w:t>
      </w:r>
    </w:p>
    <w:p>
      <w:r>
        <w:t>Điều 1. Vị trí pháp lý</w:t>
      </w:r>
    </w:p>
    <w:p>
      <w:r>
        <w:t>1. Nhà khách Tổng Liên đoàn là đơn vị sự nghiệp công lập của tổ chức Công đoàn Việt Nam; trụ sở chính tại địa chỉ số 95 Trần Quốc Toản, phường Trần Hưng Đạo, quận Hoàn Kiếm, thành phố Hà Nội.</w:t>
      </w:r>
    </w:p>
    <w:p>
      <w:r>
        <w:t>2. Nhà khách Tổng Liên đoàn có tư cách pháp nhân, con dấu riêng, được mở tài khoản tại kho bạc nhà nước và ngân hàng thương mại để hoạt động theo quy định của pháp luật.</w:t>
      </w:r>
    </w:p>
    <w:p>
      <w:r>
        <w:t>Điều 2. Cơ chế quản lý hoạt động</w:t>
      </w:r>
    </w:p>
    <w:p>
      <w:r>
        <w:t>Nhà khách Tổng Liên đoàn thực hiện cơ chế quản lý tài chính, tài sản theo quy định của Nhà nước và của Tổng Liên đoàn đối với đơn vị sự nghiệp có thu, chịu sự quản lý và chỉ đạo trực tiếp của Đoàn Chủ tịch Tổng Liên đoàn Lao động Việt Nam; được Thường trực Đoàn Chủ tịch Tổng Liên đoàn giao nhiệm vụ thông qua việc phê duyệt kế hoạch hàng năm và các nhiệm vụ khác phù hợp với chức năng, nhiệm vụ theo Quy định này.</w:t>
      </w:r>
    </w:p>
    <w:p>
      <w:r>
        <w:t>Chương II</w:t>
      </w:r>
    </w:p>
    <w:p>
      <w:r>
        <w:t>CHỨC NĂNG, NHIỆM VỤ VÀ QUYỀN HẠN</w:t>
      </w:r>
    </w:p>
    <w:p>
      <w:r>
        <w:t>Điều 3. Chức năng</w:t>
      </w:r>
    </w:p>
    <w:p>
      <w:r>
        <w:t>Nhà khách Tổng Liên đoàn có chức năng tổ chức phục vụ các cuộc họp, hội nghị, hội thảo, tập huấn, diễn đàn, tọa đàm do Tổng Liên đoàn Lao động Việt Nam giao nhiệm vụ; phục vụ ăn, nghỉ cho đại biểu, cán bộ, đoàn viên, người lao động khi có yêu cầu; phục vụ hội nghị, hội thảo, tập huấn, sự kiện khác do các cấp công đoàn tổ chức; được kết hợp sử dụng cơ sở vật chất, lao động để hoạt động kinh doanh dịch vụ theo quy định của pháp luật.</w:t>
      </w:r>
    </w:p>
    <w:p>
      <w:r>
        <w:t>Điều 4. Nhiệm vụ, quyền hạn</w:t>
      </w:r>
    </w:p>
    <w:p>
      <w:r>
        <w:t>1. Nhiệm vụ</w:t>
      </w:r>
    </w:p>
    <w:p>
      <w:r>
        <w:t>a) Phục vụ nhiệm vụ chính trị được Tổng Liên đoàn giao gồm:</w:t>
      </w:r>
    </w:p>
    <w:p>
      <w:r>
        <w:t>(1)  Phục vụ cán bộ công đoàn và công nhân, viên chức trong hệ thống công đoàn làm việc tại Tổng Liên đoàn, khi đi công tác tại Hà Nội và các địa phương, nơi có chi nhánh của Nhà khách Tổng Liên đoàn;</w:t>
      </w:r>
    </w:p>
    <w:p>
      <w:r>
        <w:t>(2)  Phối hợp với Văn phòng, các ban, cơ quan, đơn vị trực thuộc trong hệ thống tổ chức Công đoàn cung cấp các dịch vụ phục vụ hội nghị, hội thảo, tiếp khách của Tổng Liên đoàn;</w:t>
      </w:r>
    </w:p>
    <w:p>
      <w:r>
        <w:t>(3)  Phục vụ ăn, nghỉ, phòng họp, hội trường, sự kiện và các dịch vụ khác theo yêu cầu của Thường trực Đoàn Chủ tịch Tổng Liên đoàn. Hằng năm, Nhà khách Tổng Liên đoàn có trách nhiệm xây dựng dự toán (trong đó, có dự toán thực hiện phục vụ nhiệm vụ chính trị) trình Tổng Liên đoàn phê duyệt.</w:t>
      </w:r>
    </w:p>
    <w:p>
      <w:r>
        <w:t>b) Tổ chức các hoạt động kinh doanh dịch vụ theo quy định của pháp luật: sử dụng cơ sở vật chất, kỹ thuật, lao động để tổ chức các hoạt động dịch vụ ăn, nghỉ, cho thuê phòng họp, phòng ăn, văn phòng và các dịch vụ có thu khác để tạo nguồn tái đầu tư, sửa chữa, bảo quản, nâng cấp cơ sở vật chất; cải thiện đời sống viên chức, người lao động đảm bảo không ảnh hưởng đến nhiệm vụ phục vụ chính trị được giao theo quy định của pháp luật và của Tổng Liên đoàn Lao động Việt Nam.</w:t>
      </w:r>
    </w:p>
    <w:p>
      <w:r>
        <w:t>c) Phối hợp với các cơ quan chức năng của địa phương đảm bảo công tác an ninh trật tự, vệ sinh an toàn thực phẩm, phòng chống cháy nổ và cảnh quan môi trường trong khu vực Nhà khách Tổng Liên đoàn.</w:t>
      </w:r>
    </w:p>
    <w:p>
      <w:r>
        <w:t>d) Chăm lo đời sống vật chất, tinh thần, thực hiện đầy đủ các chế độ, chính sách, tiền lương, tiền công, phúc lợi... đối với cán bộ, viên chức, người lao động của Nhà khách Tổng Liên đoàn và các chi nhánh trực thuộc theo đúng quy định của Nhà nước và của Tổng Liên đoàn.</w:t>
      </w:r>
    </w:p>
    <w:p>
      <w:r>
        <w:t>2. Quyền hạn</w:t>
      </w:r>
    </w:p>
    <w:p>
      <w:r>
        <w:t>- Ngoài việc thực hiện nhiệm vụ chính trị của tổ chức công đoàn, Nhà khách được sử dụng cơ sở vật chất, lao động hiện có để tổ chức các hoạt động kinh doanh dịch vụ ăn, nghỉ, cho thuê phòng họp, phòng ăn, văn phòng và các dịch vụ có thu khác theo quy định của pháp luật và của Tổng Liên đoàn.</w:t>
      </w:r>
    </w:p>
    <w:p>
      <w:r>
        <w:t>- Được quyền sử dụng, quản lý viên chức, người lao động theo vị trí việc làm đã được phê duyệt và quyết định phân cấp quản lý cán bộ.</w:t>
      </w:r>
    </w:p>
    <w:p>
      <w:r>
        <w:t>Chương III</w:t>
      </w:r>
    </w:p>
    <w:p>
      <w:r>
        <w:t>TỔ CHỨC BỘ MÁY, BIÊN CHẾ, MỐI QUAN HỆ CÔNG TÁC</w:t>
      </w:r>
    </w:p>
    <w:p>
      <w:r>
        <w:t>Điều 5. Tổ chức bộ máy</w:t>
      </w:r>
    </w:p>
    <w:p>
      <w:r>
        <w:t>1. Ban Giám đốc Nhà khách Tổng Liên đoàn, gồm: Giám đốc và không quá 03 Phó Giám đốc.</w:t>
      </w:r>
    </w:p>
    <w:p>
      <w:r>
        <w:t>2. Giám đốc và Phó Giám đốc Nhà khách Tổng Liên đoàn do Đoàn Chủ tịch Tổng Liên đoàn bổ nhiệm, quản lý theo quy định của Đảng, Nhà nước và phân cấp quản lý cán bộ của Đoàn Chủ tịch Tổng Liên đoàn.</w:t>
      </w:r>
    </w:p>
    <w:p>
      <w:r>
        <w:t>3. Cơ cấu tổ chức</w:t>
      </w:r>
    </w:p>
    <w:p>
      <w:r>
        <w:t>a) Các phòng trực thuộc:</w:t>
      </w:r>
    </w:p>
    <w:p>
      <w:r>
        <w:t>(1) Phòng Tổ chức - Hành chính;</w:t>
      </w:r>
    </w:p>
    <w:p>
      <w:r>
        <w:t>(2) Phòng Kế toán;</w:t>
      </w:r>
    </w:p>
    <w:p>
      <w:r>
        <w:t>(3) Phòng Kinh doanh;</w:t>
      </w:r>
    </w:p>
    <w:p>
      <w:r>
        <w:t>(4) Phòng Nhà hàng;</w:t>
      </w:r>
    </w:p>
    <w:p>
      <w:r>
        <w:t>(5) Phòng Lễ tân - Dịch vụ khách nghỉ.</w:t>
      </w:r>
    </w:p>
    <w:p>
      <w:r>
        <w:t>Việc thành lập các đầu mối cấp phòng chỉ thực hiện theo nguyên tắc: có ít nhất 07 người làm việc mới thành lập phòng, các phòng có trưởng phòng và 01 phó trưởng phòng; trường hợp phòng có nhiều mảng công việc và có từ 10 biên chế trở lên được xem xét bố trí không quá 02 phó trưởng phòng và phải đúng Đề án vị trí việc làm đã được Đoàn Chủ tịch Tổng Liên đoàn phê duyệt.</w:t>
      </w:r>
    </w:p>
    <w:p>
      <w:r>
        <w:t>b) Các chi nhánh trực thuộc:</w:t>
      </w:r>
    </w:p>
    <w:p>
      <w:r>
        <w:t>Nhà khách Tổng Liên đoàn có các chi nhánh trực thuộc theo khu vực, hiện nay gồm có các chi nhánh sau:</w:t>
      </w:r>
    </w:p>
    <w:p>
      <w:r>
        <w:t>(1) Nhà khách Tổng Liên đoàn - Chi nhánh thành phố Hồ Chí Minh;</w:t>
      </w:r>
    </w:p>
    <w:p>
      <w:r>
        <w:t>(2) Nhà khách Tổng Liên đoàn - Chi nhánh thành phố Huế;</w:t>
      </w:r>
    </w:p>
    <w:p>
      <w:r>
        <w:t>(3) Nhà khách Tổng Liên đoàn - Chi nhánh Đà Lạt;</w:t>
      </w:r>
    </w:p>
    <w:p>
      <w:r>
        <w:t>(4) Nhà khách Tổng Liên đoàn - Chi nhánh Long An.</w:t>
      </w:r>
    </w:p>
    <w:p>
      <w:r>
        <w:t>Mỗi chi nhánh do Ban Giám đốc Nhà khách Tổng Liên đoàn phân công Phó Giám đốc Nhà khách Tổng Liên đoàn trực tiếp kiêm giám đốc chi nhánh hoặc bổ nhiệm riêng giám đốc chi nhánh. Tùy theo số lượng viên chức, người lao động của mỗi chi nhánh để xây dựng cơ cấu 01 hoặc 02 phó giám đốc chi nhánh; có tổ chức bên trong là tổ hoặc phòng thuộc chi nhánh, phù hợp với Đề án vị trí việc làm được Đoàn Chủ tịch Tổng Liên đoàn phê duyệt.</w:t>
      </w:r>
    </w:p>
    <w:p>
      <w:r>
        <w:t>Điều 6. Biên chế viên chức và số người làm việc</w:t>
      </w:r>
    </w:p>
    <w:p>
      <w:r>
        <w:t>1. Biên chế viên chức của Nhà khách Tổng Liên đoàn bao gồm giám đốc, các phó giám đốc và kế toán trưởng Nhà khách. Việc bổ nhiệm ngạch, thăng hạng, nâng bậc lương viên chức thực hiện theo quy định của Đảng, Nhà nước và của Đoàn Chủ tịch Tổng Liên đoàn quy định về phân cấp quản lý cán bộ, công chức, viên chức và bổ nhiệm, giới thiệu ứng cử trong hệ thống công đoàn.</w:t>
      </w:r>
    </w:p>
    <w:p>
      <w:r>
        <w:t>2. Số lượng người làm việc theo chế độ hợp đồng lao động của Nhà khách Tổng Liên đoàn thực hiện theo Đề án vị trí việc làm và kế hoạch hàng năm được Thường trực Đoàn Chủ tịch Tổng Liên đoàn phê duyệt, do Giám đốc Nhà khách Tổng Liên đoàn quyết định theo phân cấp của Đoàn Chủ tịch Tổng Liên đoàn.</w:t>
      </w:r>
    </w:p>
    <w:p>
      <w:r>
        <w:t>Điều 7. Mối quan hệ công tác và Quy chế làm việc</w:t>
      </w:r>
    </w:p>
    <w:p>
      <w:r>
        <w:t>1. Mối quan hệ công tác giữa Nhà khách Tổng Liên đoàn với các cơ quan, tổ chức, đơn vị, doanh nghiệp có liên quan thực hiện theo quy định của Đảng, Nhà nước và của Đoàn Chủ tịch Tổng Liên đoàn. Ban Giám đốc Nhà khách Tổng Liên đoàn là đầu mối phối hợp công tác với các cơ quan, tổ chức, đơn vị, doanh nghiệp phù hợp chức năng, nhiệm vụ, quyền hạn của Nhà khách.</w:t>
      </w:r>
    </w:p>
    <w:p>
      <w:r>
        <w:t>2. Ban Giám đốc Nhà khách Tổng Liên đoàn ban hành Quy chế làm việc của Nhà khách và các đơn vị trực thuộc theo Đề án vị trí việc làm được Đoàn Chủ tịch Tổng Liên đoàn phê duyệt.</w:t>
      </w:r>
    </w:p>
    <w:p>
      <w:r>
        <w:t>Chương IV</w:t>
      </w:r>
    </w:p>
    <w:p>
      <w:r>
        <w:t>ĐIỀU KHOẢN THI HÀNH</w:t>
      </w:r>
    </w:p>
    <w:p>
      <w:r>
        <w:t>Điều 8. Điều khoản thi hành</w:t>
      </w:r>
    </w:p>
    <w:p>
      <w:r>
        <w:t>Căn cứ Quy định này, Giám đốc Nhà khách Tổng Liên đoàn xây dựng và ban hành các nội quy, quy định, quy chế làm việc của Nhà khách.</w:t>
      </w:r>
    </w:p>
    <w:p>
      <w:r>
        <w:t>Trong quá trình thực hiện nếu có vướng mắc phát sinh hoặc yêu cầu mới về tổ chức, hoạt động và nội dung cần thiết khác, Giám đốc Nhà khách phối hợp với Ban Tổ chức Tổng Liên đoàn trình Thường trực Đoàn Chủ tịch Tổng Liên đoàn xem xét, quyết định./.</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