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2817/QĐ-UBND năm 2024 phê duyệt Phương án đơn giản hóa thủ tục hành chính nội bộ lĩnh vực Kế hoạch và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2187/QĐ-UBND</w:t>
      </w:r>
    </w:p>
    <w:p>
      <w:r>
        <w:t>Sơn La, ngày 27 tháng 12 năm 2024</w:t>
      </w:r>
    </w:p>
    <w:p>
      <w:r>
        <w:t>QUYẾT ĐỊNH</w:t>
      </w:r>
    </w:p>
    <w:p>
      <w:r>
        <w:t>VỀ VIỆC PHÊ DUYỆT PHƯƠNG ÁN ĐƠN GIẢN HÓA THỦ TỤC HÀNH CHÍNH NỘI BỘ LĨNH VỰC KẾ HOẠCH VÀ ĐẦU TƯ TRÊN ĐỊA BÀN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5990/VPCP-KSTT ngày 22/8/2024 của Văn phòng Chính phủ về việc công bố, rà soát, đơn giản hoá thủ tục hành chính nội bộ;</w:t>
      </w:r>
    </w:p>
    <w:p>
      <w:r>
        <w:t>Căn cứ Quyết định số 2347/QĐ-UBND ngày 06/11/2024 của Chủ tịch Ủy ban nhân dân tỉnh về việc công bố thủ tục hành chính nội bộ lĩnh vực Kế hoạch và Đầu tư trong tỉnh Sơn La.</w:t>
      </w:r>
    </w:p>
    <w:p>
      <w:r>
        <w:t>Theo đề nghị của Giám đốc Sở Kế hoạch và Đầu tư tại Tờ trình số 577/TTr-SKHĐT ngày 25/12/2024.</w:t>
      </w:r>
    </w:p>
    <w:p>
      <w:r>
        <w:t>QUYẾT ĐỊNH:</w:t>
      </w:r>
    </w:p>
    <w:p>
      <w:r>
        <w:t>Điều 1.  Phê duyệt phương án đơn giản hóa 05 thủ tục hành chính nội bộ lĩnh vực Kế hoạch và Đầu tư thuộc phạm vi, chức năng quản lý của Sở Kế hoạch và Đầu tư Sơn La  (Có Phụ lục kèm theo).</w:t>
      </w:r>
    </w:p>
    <w:p>
      <w:r>
        <w:t>Điều 2.  Giao Sở Kế hoạch và Đầu tư chủ trì, phối hợp với các Sở, ngành và các cơ quan, đơn vị có liên quan dự thảo văn bản thực thi phương án đơn giản hóa thủ tục hành chính nội bộ trình cấp có thẩm quyền phê duyệt theo quy định.</w:t>
      </w:r>
    </w:p>
    <w:p>
      <w:r>
        <w:t>Điều 3.  Giao Văn phòng Ủy ban nhân dân tỉnh theo dõi, đôn đốc Sở Kế hoạch và Đầu tư và các Sở, ngành, cơ quan, đơn vị có liên quan thực hiện Quyết định này.</w:t>
      </w:r>
    </w:p>
    <w:p>
      <w:r>
        <w:t>Điều 4.  Chánh Văn phòng Ủy ban nhân dân tỉnh; Thủ trưởng các sở, ban, ngành; Ủy ban nhân dân các huyện, thành phố; Ủy ban nhân dân các xã, phường, thị trấn và các tổ chức, cá nhân có liên quan chịu trách nhiệm thi hành Quyết định này./.</w:t>
      </w:r>
    </w:p>
    <w:p>
      <w:r>
        <w:t>Quyết định này có hiệu lực thi hành kể từ ngày ký./.</w:t>
      </w:r>
    </w:p>
    <w:p>
      <w:r>
        <w:t>Nơi nhận:</w:t>
      </w:r>
    </w:p>
    <w:p>
      <w:r>
        <w:t>- Cục KSTTHC - Văn phòng Chính phủ;</w:t>
      </w:r>
    </w:p>
    <w:p>
      <w:r>
        <w:t>- Bộ Kế hoạch và Đầu tư;</w:t>
      </w:r>
    </w:p>
    <w:p>
      <w:r>
        <w:t>- Chủ tịch, các Phó Chủ tịch UBND tỉnh;</w:t>
      </w:r>
    </w:p>
    <w:p>
      <w:r>
        <w:t>- Như Điều 4;</w:t>
      </w:r>
    </w:p>
    <w:p>
      <w:r>
        <w:t>- Trung tâm thông tin tỉnh;</w:t>
      </w:r>
    </w:p>
    <w:p>
      <w:r>
        <w:t>- Lưu: VT, KSTTHC, Hương (3b).</w:t>
      </w:r>
    </w:p>
    <w:p>
      <w:r>
        <w:t>CHỦ TỊCH</w:t>
      </w:r>
    </w:p>
    <w:p>
      <w:r>
        <w:t>Nguyễn Đình Việt</w:t>
      </w:r>
    </w:p>
    <w:p>
      <w:r>
        <w:t>PHỤ LỤC</w:t>
      </w:r>
    </w:p>
    <w:p>
      <w:r>
        <w:t>PHƯƠNG ÁN ĐƠN GIẢN HÓA THỦ TỤC HÀNH CHÍNH NỘI BỘ LĨNH VỰC KẾ HOẠCH VÀ ĐẦU TƯ TRÊN ĐỊA BÀN TỈNH SƠN LA</w:t>
      </w:r>
    </w:p>
    <w:p>
      <w:r>
        <w:t>(Ban hành kèm theo Quyết định số 2817/QĐ-UBND ngày 27/12/2024 của Chủ tịch Ủy ban nhân dân tỉnh Sơn La)</w:t>
      </w:r>
    </w:p>
    <w:p>
      <w:r>
        <w:t>1. Thủ tục: Quyết định thành lập doanh nghiệp do Nhà nước nắm giữ 100% vốn điều lệ do cơ quan đại diện chủ sở hữu  (Ủy ban nhân dân cấp tỉnh)  quyết định thành lập</w:t>
      </w:r>
    </w:p>
    <w:p>
      <w:r>
        <w:t>1.1. Nội dung đơn giản hóa</w:t>
      </w:r>
    </w:p>
    <w:p>
      <w:r>
        <w:t>- Cắt giảm thời gian thực hiện TTHC từ 50 ngày xuống còn 40 ngày, cắt giảm 10 ngày  (Cắt giảm thời gian thực hiện tại tại Bước 5: Trong vòng 50 ngày Cơ quan đại diện chủ sở hữu ra quyết định thành lập doanh nghiệp, giảm thời gian xuống còn 40 ngày).</w:t>
      </w:r>
    </w:p>
    <w:p>
      <w:r>
        <w:t>- Lý do: Đẩy nhanh tiến độ của Cơ quan đại diện chủ sở hữu ra quyết định thành lập doanh nghiệp kể từ ngày Thủ tướng Chính phủ phê duyệt chủ trương. Việc cắt giảm thời gian thực hiện TTHC góp phần rút ngắn thời gian thực hiện TTHC, giảm chi phí thực hiện TTHC, bảo đảm tính cấp thiết, kịp thời trong giải quyết công việc.</w:t>
      </w:r>
    </w:p>
    <w:p>
      <w:r>
        <w:t>1.2. Kiến nghị thực thi</w:t>
      </w:r>
    </w:p>
    <w:p>
      <w:r>
        <w:t>a) Kiến nghị: Không đề nghị sửa đổi, bổ sung, thay thế, bãi bỏ hoặc hủy bỏ văn bản quy phạm pháp luật.</w:t>
      </w:r>
    </w:p>
    <w:p>
      <w:r>
        <w:t>b) Lộ trình thực hiện: Giai đoạn 2025-2026.</w:t>
      </w:r>
    </w:p>
    <w:p>
      <w:r>
        <w:t>1.3. Lợi ích phương án đơn giản hóa</w:t>
      </w:r>
    </w:p>
    <w:p>
      <w:r>
        <w:t>- Tổng chi phí thực hiện TTHC nội bộ trước khi cắt giảm, đơn giản hóa: 19.200.000 đồng/lần.</w:t>
      </w:r>
    </w:p>
    <w:p>
      <w:r>
        <w:t>- Tổng chi phí thực hiện TTHC nội bộ sau khi cắt giảm, đơn giản hóa: 15.360.000 đồng/lần.</w:t>
      </w:r>
    </w:p>
    <w:p>
      <w:r>
        <w:t>- Tổng chi phí cắt giảm: 3.840.000 đồng/lần.</w:t>
      </w:r>
    </w:p>
    <w:p>
      <w:r>
        <w:t>- Tỷ lệ cắt giảm chi phí thực hiện là: 20%.</w:t>
      </w:r>
    </w:p>
    <w:p>
      <w:r>
        <w:t>2. Thủ tục: Quyết định 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2.1. Nội dung đơn giản hóa</w:t>
      </w:r>
    </w:p>
    <w:p>
      <w:r>
        <w:t>- Cắt giảm thời gian thực hiện TTHC từ 50 ngày làm việc xuống còn 40 ngày làm việc, cắt giảm 10 ngày làm việc  (Cắt giảm thời gian thực hiện tại Bước 3: Cơ quan đại diện chủ sở hữu ra quyết định chia, tách doanh nghiệp trong thời hạn 30 ngày làm việc kể từ ngày Thủ tướng Chính phủ phê duyệt chủ trương, giảm thời gian xuống còn 20 ngày).</w:t>
      </w:r>
    </w:p>
    <w:p>
      <w:r>
        <w:t>- Lý do: Đẩy nhanh tiến độ Cơ quan đại diện chủ sở hữu ra quyết định chia, tách doanh nghiệp kể từ ngày Thủ tướng Chính phủ phê duyệt chủ trương. Việc cắt giảm thời gian thực hiện TTHC góp phần rút ngắn thời gian thực hiện TTHC, giảm chi phí thực hiện TTHC, bảo đảm tính cấp thiết, kịp thời trong giải quyết công việc.</w:t>
      </w:r>
    </w:p>
    <w:p>
      <w:r>
        <w:t>2.2. Kiến nghị thực thi</w:t>
      </w:r>
    </w:p>
    <w:p>
      <w:r>
        <w:t>a) Kiến nghị: Không đề nghị sửa đổi, bổ sung, thay thế, bãi bỏ hoặc hủy bỏ văn bản quy phạm pháp luật.</w:t>
      </w:r>
    </w:p>
    <w:p>
      <w:r>
        <w:t>b) Lộ trình thực hiện: Giai đoạn 2025-2026.</w:t>
      </w:r>
    </w:p>
    <w:p>
      <w:r>
        <w:t>2.3. Lợi ích phương án đơn giản hóa</w:t>
      </w:r>
    </w:p>
    <w:p>
      <w:r>
        <w:t>- Tổng chi phí thực hiện TTHC nội bộ trước khi cắt giảm, đơn giản hóa: 19.200.000 đồng/lần.</w:t>
      </w:r>
    </w:p>
    <w:p>
      <w:r>
        <w:t>- Tổng chi phí thực hiện TTHC nội bộ sau khi cắt giảm, đơn giản hóa: 15.360.000 đồng/lần.</w:t>
      </w:r>
    </w:p>
    <w:p>
      <w:r>
        <w:t>- Tổng chi phí cắt giảm: 3.840.000 đồng/lần.</w:t>
      </w:r>
    </w:p>
    <w:p>
      <w:r>
        <w:t>- Tỷ lệ cắt giảm chi phí thực hiện là: 20%.</w:t>
      </w:r>
    </w:p>
    <w:p>
      <w:r>
        <w:t>3. Thủ tục: Lập, thẩm định và phê duyệt kế hoạch tổng thể lựa chọn nhà thầu cho dự án</w:t>
      </w:r>
    </w:p>
    <w:p>
      <w:r>
        <w:t>3.1. Nội dung đơn giản hóa</w:t>
      </w:r>
    </w:p>
    <w:p>
      <w:r>
        <w:t>- Cắt giảm thời gian thực hiện TTHC từ 30 ngày làm việc xuống còn 23 ngày làm việc, cắt giảm 07 ngày làm việc  (Cắt giảm thời gian thực hiện tại Bước 3: Trong vòng 30 ngày kể từ ngày nhận được đầy đủ hồ sơ trình duyệt, Sở Kế hoạch và Đầu tư kiểm tra sự phù hợp về nội dung của kế hoạch tổng thể lựa chọn nhà thầu theo quy định tại khoản 3 Điều 36 Luật Đấu thầu và Điều 14, Điều 15 Nghị định số 24/2024/NĐ-CP, xin ý kiến các cơ quan, đơn vị có liên quan (nếu cần) và ban hành Báo cáo thẩm định gửi chủ đầu tư trình Chủ tịch UBND tỉnh xem xét, phê duyệt, giảm xuống còn 23 ngày).</w:t>
      </w:r>
    </w:p>
    <w:p>
      <w:r>
        <w:t>- Lý do: Đẩy nhanh tiến độ thẩm định và phê duyệt kế hoạch tổng thể lựa chọn nhà thầu cho dự án, ban hành Báo cáo thẩm định gửi chủ đầu tư trình Chủ tịch UBND tỉnh xem xét, phê duyệt. Việc cắt giảm thời gian thực hiện TTHC góp phần rút ngắn thời gian thực hiện TTHC, giảm chi phí thực hiện TTHC, bảo đảm tính cấp thiết, kịp thời trong giải quyết công việc.</w:t>
      </w:r>
    </w:p>
    <w:p>
      <w:r>
        <w:t>3.2. Kiến nghị thực thi</w:t>
      </w:r>
    </w:p>
    <w:p>
      <w:r>
        <w:t>a) Kiến nghị: Không đề nghị sửa đổi, bổ sung, thay thế, bãi bỏ hoặc hủy bỏ văn bản quy phạm pháp luật.</w:t>
      </w:r>
    </w:p>
    <w:p>
      <w:r>
        <w:t>b) Lộ trình thực hiện: Giai đoạn 2025-2026.</w:t>
      </w:r>
    </w:p>
    <w:p>
      <w:r>
        <w:t>3.3. Lợi ích phương án đơn giản hóa</w:t>
      </w:r>
    </w:p>
    <w:p>
      <w:r>
        <w:t>- Tổng chi phí thực hiện TTHC nội bộ trước khi cắt giảm, đơn giản hóa: 11.520.000 đồng/lần.</w:t>
      </w:r>
    </w:p>
    <w:p>
      <w:r>
        <w:t>- Tổng chi phí thực hiện TTHC nội bộ sau khi cắt giảm, đơn giản hóa: 8.320.000 đồng/lần.</w:t>
      </w:r>
    </w:p>
    <w:p>
      <w:r>
        <w:t>- Tổng chi phí cắt giảm: 2.688.000 đồng/lần.</w:t>
      </w:r>
    </w:p>
    <w:p>
      <w:r>
        <w:t>- Tỷ lệ cắt giảm chi phí thực hiện là: 23,3%.</w:t>
      </w:r>
    </w:p>
    <w:p>
      <w:r>
        <w:t>4. Thủ tục: Lập, thẩm định và phê duyệt kế hoạch lựa chọn nhà thầu cho dự án  (trong trường hợp không áp dụng kế hoạch tổng thể lựa chọn nhà thầu)</w:t>
      </w:r>
    </w:p>
    <w:p>
      <w:r>
        <w:t>4.1. Nội dung đơn giản hóa</w:t>
      </w:r>
    </w:p>
    <w:p>
      <w:r>
        <w:t>- Cắt giảm thời gian thực hiện TTHC từ 20 ngày làm việc xuống còn 16 ngày làm việc, cắt giảm 04 ngày làm việc  (Cắt giảm thời gian thực hiện tại tại Bước 3: Trong vòng 20 ngày kể từ ngày nhận được đầy đủ hồ sơ trình duyệt, Sở Kế hoạch và Đầu tư kiểm tra, đánh giá và đưa ra ý kiến nhận xét nội dung kế hoạch lựa chọn nhà thầu căn cứ quy định của pháp luật về đấu thầu và pháp luật có liên quan, trình Chủ tịch UBND tỉnh xem xét, phê duyệt, giảm thời gian xuống còn 16 ngày).</w:t>
      </w:r>
    </w:p>
    <w:p>
      <w:r>
        <w:t>- Lý do: Đẩy nhanh tiến độ kiểm tra, đánh giá và đưa ra ý kiến nhận xét nội dung kế hoạch lựa chọn nhà thầu căn cứ quy định của pháp luật về đấu thầu và pháp luật có liên quan, trình Chủ tịch UBND tỉnh xem xét, phê duyệt. Việc cắt giảm thời gian thực hiện TTHC góp phần rút ngắn thời gian thực hiện TTHC, giảm chi phí thực hiện TTHC, bảo đảm tính cấp thiết, kịp thời trong giải quyết công việc.</w:t>
      </w:r>
    </w:p>
    <w:p>
      <w:r>
        <w:t>4.2. Kiến nghị thực thi</w:t>
      </w:r>
    </w:p>
    <w:p>
      <w:r>
        <w:t>a) Kiến nghị: Không đề nghị sửa đổi, bổ sung, thay thế, bãi bỏ hoặc hủy bỏ văn bản quy phạm pháp luật.</w:t>
      </w:r>
    </w:p>
    <w:p>
      <w:r>
        <w:t>b) Lộ trình thực hiện: Giai đoạn 2025-2026.</w:t>
      </w:r>
    </w:p>
    <w:p>
      <w:r>
        <w:t>4.3. Lợi ích phương án đơn giản hóa</w:t>
      </w:r>
    </w:p>
    <w:p>
      <w:r>
        <w:t>- Tổng chi phí thực hiện TTHC nội bộ trước khi cắt giảm, đơn giản hóa: 7.680.000 đồng/lần.</w:t>
      </w:r>
    </w:p>
    <w:p>
      <w:r>
        <w:t>- Tổng chi phí thực hiện TTHC nội bộ sau khi cắt giảm, đơn giản hóa: 6.144.000 đồng/lần.</w:t>
      </w:r>
    </w:p>
    <w:p>
      <w:r>
        <w:t>- Tổng chi phí cắt giảm: 1.536.000 đồng/lần.</w:t>
      </w:r>
    </w:p>
    <w:p>
      <w:r>
        <w:t>- Tỷ lệ cắt giảm chi phí thực hiện là: 20%.</w:t>
      </w:r>
    </w:p>
    <w:p>
      <w:r>
        <w:t>5. Thủ tục: Lập, phê duyệt hồ sơ mời quan tâm</w:t>
      </w:r>
    </w:p>
    <w:p>
      <w:r>
        <w:t>5.1. Nội dung đơn giản hóa</w:t>
      </w:r>
    </w:p>
    <w:p>
      <w:r>
        <w:t>- Cắt giảm thời gian thực hiện TTHC từ 05 ngày làm việc xuống còn 04 ngày làm việc, cắt giảm 01 ngày làm việc  (Cắt giảm thời gian thực hiện tại tại Bước 3: Trong vòng 05 ngày kể từ ngày nhận được văn bản đề nghị phê duyệt, Chủ tịch UBND tỉnh xem xét, ban hành quyết định phê duyệt hồ sơ mời quan tâm, giảm thời gian xuống còn 04 ngày).</w:t>
      </w:r>
    </w:p>
    <w:p>
      <w:r>
        <w:t>- Lý do: Đẩy nhanh tiến độ ban hành quyết định phê duyệt hồ sơ mời quan tâm. Việc cắt giảm thời gian thực hiện TTHC góp phần rút ngắn thời gian thực hiện TTHC, giảm chi phí thực hiện TTHC, bảo đảm tính cấp thiết, kịp thời trong giải quyết công việc.</w:t>
      </w:r>
    </w:p>
    <w:p>
      <w:r>
        <w:t>5.2. Kiến nghị thực thi</w:t>
      </w:r>
    </w:p>
    <w:p>
      <w:r>
        <w:t>a) Kiến nghị: Không đề nghị sửa đổi, bổ sung, thay thế, bãi bỏ hoặc hủy bỏ văn bản quy phạm pháp luật.</w:t>
      </w:r>
    </w:p>
    <w:p>
      <w:r>
        <w:t>b) Lộ trình thực hiện: Giai đoạn 2025-2026.</w:t>
      </w:r>
    </w:p>
    <w:p>
      <w:r>
        <w:t>5.3. Lợi ích phương án đơn giản hóa</w:t>
      </w:r>
    </w:p>
    <w:p>
      <w:r>
        <w:t>- Tổng chi phí thực hiện TTHC nội bộ trước khi cắt giảm, đơn giản hóa: 1.920.000 đồng/lần.</w:t>
      </w:r>
    </w:p>
    <w:p>
      <w:r>
        <w:t>- Tổng chi phí thực hiện TTHC nội bộ sau khi cắt giảm, đơn giản hóa: 1.536.000 đồng/lần.</w:t>
      </w:r>
    </w:p>
    <w:p>
      <w:r>
        <w:t>- Tổng chi phí cắt giảm: 384.000 đồng/lần.</w:t>
      </w:r>
    </w:p>
    <w:p>
      <w:r>
        <w:t>- Tỷ lệ cắt giảm chi phí thực hiện là: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