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hướng dẫn khung tiêu chuẩn và cách thức đánh giá, bình xét các danh hiệu “Gia đình văn hóa”, “Ấp, khu vực văn hóa”, “Xã, phường tiêu biểu”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28/2025/QĐ-UBND</w:t>
      </w:r>
    </w:p>
    <w:p>
      <w:r>
        <w:t>Cần Thơ, ngày 31 tháng 10 năm 2025</w:t>
      </w:r>
    </w:p>
    <w:p>
      <w:r>
        <w:t>QUYẾT ĐỊNH</w:t>
      </w:r>
    </w:p>
    <w:p>
      <w:r>
        <w:t>QUY ĐỊNH CHI TIẾT KHUNG TIÊU CHUẨN VÀ CÁCH THỨC ĐÁNH GIÁ, BÌNH XÉT CÁC DANH HIỆU “GIA ĐÌNH VĂN HÓA”, “ẤP, KHU VỰC VĂN HÓA”, “XÃ, PHƯỜNG TIÊU BIỂU” TRÊN ĐỊA BÀN THÀNH PHỐ CẦN THƠ</w:t>
      </w:r>
    </w:p>
    <w:p>
      <w:r>
        <w:t>Căn cứ Luật Tổ chức chính quyền địa phương số 72/2025/QH15;</w:t>
      </w:r>
    </w:p>
    <w:p>
      <w:r>
        <w:t>Căn cứ Luật Thi đua, khen thưởng số 06/2022/QH15;</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Nghị định số 129/2025/NĐ-CP ngày 11 tháng 6 năm 2025 của Chính phủ quy định về phân định thẩm quyền của chính quyền địa phương 02 cấp trong lĩnh vực quản lý nhà nước của Bộ Nội vụ;</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Theo đề nghị của Giám đốc Sở Văn hóa, Thể thao và Du lịch;</w:t>
      </w:r>
    </w:p>
    <w:p>
      <w:r>
        <w:t>Ủy ban nhân dân ban hành Quyết định quy định khung tiêu chuẩn và cách thức đánh giá, bình xét các danh hiệu “Gia đình văn hóa”, “Ấp, khu vực văn hóa”, “Xã, phường tiêu biểu” trên địa bàn thành phố Cần Thơ.</w:t>
      </w:r>
    </w:p>
    <w:p>
      <w:r>
        <w:t>Điều 1. Phạm vi điều chỉnh, đối tượng áp dụng</w:t>
      </w:r>
    </w:p>
    <w:p>
      <w:r>
        <w:t>1. Phạm vi điều chỉnh:</w:t>
      </w:r>
    </w:p>
    <w:p>
      <w:r>
        <w:t>a) Quy định chi tiết khung tiêu chuẩn và cách thức đánh giá, bình xét các danh hiệu “Gia đình văn hóa”, “Ấp, khu vực văn hóa”, “Xã, phường tiêu biểu”;</w:t>
      </w:r>
    </w:p>
    <w:p>
      <w:r>
        <w:t>b) Những nội dung không quy định tại Quyết định này, được thực hiện theo quy định tại Nghị định số 86/2023/NĐ-CP ngày 07 tháng 12 năm 2023 của Chính phủ quy định về khung tiêu chuẩn và trình tự, thủ tục, hồ sơ xét tặng danh hiệu “Gia đình văn hóa”, “Thôn, tổ dân phố văn hóa”, “Xã, phường, thị trấn tiêu biểu” và các quy định pháp luật khác có liên quan.</w:t>
      </w:r>
    </w:p>
    <w:p>
      <w:r>
        <w:t>2. Đối tượng áp dụng: Hộ gia đình; ấp, khu vực; xã, phường và các cơ quan, tổ chức, cá nhân có liên quan đến hoạt động xét tặng danh hiệu “Gia đình văn hóa”, “Ấp, khu vực văn hóa”, “Xã, phường tiêu biểu”.</w:t>
      </w:r>
    </w:p>
    <w:p>
      <w:r>
        <w:t>Điều 2. Tiêu chuẩn xét tặng các danh hiệu</w:t>
      </w:r>
    </w:p>
    <w:p>
      <w:r>
        <w:t>Tiêu chuẩn danh hiệu “Gia đình văn hóa”, “Ấp, khu vực văn hóa”, “Xã, phường tiêu biểu” thực hiện theo quy định chi tiết tại Phụ lục I, II, III đính kèm.</w:t>
      </w:r>
    </w:p>
    <w:p>
      <w:r>
        <w:t>Điều 3. Cách thức đánh giá, bình xét công nhận danh hiệu “Gia đình văn hóa”, “Ấp, khu vực văn hóa”, “Xã, phường tiêu biểu”</w:t>
      </w:r>
    </w:p>
    <w:p>
      <w:r>
        <w:t>1. Trình tự, thủ tục xét tặng danh hiệu “Gia đình văn hóa”, “Ấp, khu vực văn hóa”, “Xã, phường tiêu biểu” thực hiện theo quy định tại Điều 8 Nghị định số 86/2023/NĐ-CP ngày 07 tháng 12 năm 2023 của Chính phủ.</w:t>
      </w:r>
    </w:p>
    <w:p>
      <w:r>
        <w:t>2. Hộ gia đình; ấp, khu vực; xã, phường được xét tặng danh hiệu “Gia đình văn hóa”, “Ấp, khu vực văn hóa”, “Xã, phường tiêu biểu” khi đạt các tiêu chuẩn quy định tại Điều 2 Quyết định này.</w:t>
      </w:r>
    </w:p>
    <w:p>
      <w:r>
        <w:t>3. Ủy ban nhân dân xã, phường lập hồ sơ xét tặng danh hiệu “Xã, phường tiêu biểu” trình Chủ tịch Ủy ban nhân dân thành phố xem xét, quyết định (thông qua Sở Văn hóa, Thể thao và Du lịch tiếp nhận, tổng hợp).</w:t>
      </w:r>
    </w:p>
    <w:p>
      <w:r>
        <w:t>Điều 4. Hiệu lực thi hành</w:t>
      </w:r>
    </w:p>
    <w:p>
      <w:r>
        <w:t>Quyết định này có hiệu lực thi hành kể từ ngày 11 tháng 11 năm 2025, bãi bỏ Quyết định số 17/2025/QĐ-UBND ngày 31 tháng 3 năm 2025 của Ủy ban nhân dân thành phố Cần Thơ quy định chi tiết khung tiêu chuẩn và cách thức đánh giá, bình xét các danh hiệu “Gia đình văn hóa”, “Ấp, khu vực văn hóa”, “Xã, phường, thị trấn tiêu biểu”.</w:t>
      </w:r>
    </w:p>
    <w:p>
      <w:r>
        <w:t>Điều 5. Trách nhiệm thi hành</w:t>
      </w:r>
    </w:p>
    <w:p>
      <w:r>
        <w:t>Chánh Văn phòng Ủy ban nhân dân thành phố, Giám đốc Sở, Thủ trưởng cơ quan, ban ngành thành phố; Chủ tịch Ủy ban nhân dân xã, phường và tổ chức, cá nhân có liên quan chịu trách nhiệm thi hành Quyết định này./.</w:t>
      </w:r>
    </w:p>
    <w:p>
      <w:r>
        <w:t>Nơi nhận:</w:t>
      </w:r>
    </w:p>
    <w:p>
      <w:r>
        <w:t>- Văn phòng Chính phủ (HN - TPHCM);</w:t>
      </w:r>
    </w:p>
    <w:p>
      <w:r>
        <w:t>- Cục KTVB&amp;QLXLVPHC, Bộ Tư pháp;</w:t>
      </w:r>
    </w:p>
    <w:p>
      <w:r>
        <w:t>- Vụ Pháp chế, Bộ Văn hóa, Thể thao và Du lịch;</w:t>
      </w:r>
    </w:p>
    <w:p>
      <w:r>
        <w:t>- Thường trực Thành ủy;</w:t>
      </w:r>
    </w:p>
    <w:p>
      <w:r>
        <w:t>- Thường trực HĐND;</w:t>
      </w:r>
    </w:p>
    <w:p>
      <w:r>
        <w:t>- CT, các PCT UBND TP;</w:t>
      </w:r>
    </w:p>
    <w:p>
      <w:r>
        <w:t>- UBMTTQVN TP và các đoàn thể;</w:t>
      </w:r>
    </w:p>
    <w:p>
      <w:r>
        <w:t>- VP Đoàn ĐBQH và HĐND TP;</w:t>
      </w:r>
    </w:p>
    <w:p>
      <w:r>
        <w:t>- Sở, ban, ngành TP;</w:t>
      </w:r>
    </w:p>
    <w:p>
      <w:r>
        <w:t>- UBND xã, phường;</w:t>
      </w:r>
    </w:p>
    <w:p>
      <w:r>
        <w:t>- Công báo TP;</w:t>
      </w:r>
    </w:p>
    <w:p>
      <w:r>
        <w:t>- Cổng TTĐT TP;</w:t>
      </w:r>
    </w:p>
    <w:p>
      <w:r>
        <w:t>- VP UBND TP (2AC, 3AC);</w:t>
      </w:r>
    </w:p>
    <w:p>
      <w:r>
        <w:t>- Lưu: VT, DK.</w:t>
      </w:r>
    </w:p>
    <w:p>
      <w:r>
        <w:t>TM. ỦY BAN NHÂN DÂN</w:t>
      </w:r>
    </w:p>
    <w:p>
      <w:r>
        <w:t>KT. CHỦ TỊCH</w:t>
      </w:r>
    </w:p>
    <w:p>
      <w:r>
        <w:t>PHÓ CHỦ TỊCH</w:t>
      </w:r>
    </w:p>
    <w:p>
      <w:r>
        <w:t>Nguyễn Thị Ngọc Điệp</w:t>
      </w:r>
    </w:p>
    <w:p>
      <w:r>
        <w:t>PHỤ LỤC I</w:t>
      </w:r>
    </w:p>
    <w:p>
      <w:r>
        <w:t>CHI TIẾT TIÊU CHUẨN DANH HIỆU GIA ĐÌNH VĂN HÓA</w:t>
      </w:r>
    </w:p>
    <w:p>
      <w:r>
        <w:t>(Ban hành kèm theo Quyết định số 28/2025/QĐ-UBND ngày 31 tháng 10 năm 2025 của Ủy ban nhân dân thành phố Cần Thơ)</w:t>
      </w:r>
    </w:p>
    <w:p>
      <w:r>
        <w:t>Tên tiêu chuẩn</w:t>
      </w:r>
    </w:p>
    <w:p>
      <w:r>
        <w:t>Khung tiêu chuẩn</w:t>
      </w:r>
    </w:p>
    <w:p>
      <w:r>
        <w:t>Chi tiết tiêu chuẩn xét tặng</w:t>
      </w:r>
    </w:p>
    <w:p>
      <w:r>
        <w:t>Mức độ đánh giá</w:t>
      </w:r>
    </w:p>
    <w:p>
      <w:r>
        <w:t>I. Gương mẫu chấp hành tốt chủ trương của Đảng, chính sách, pháp luật của Nhà nước</w:t>
      </w:r>
    </w:p>
    <w:p>
      <w:r>
        <w:t>1. Các thành viên trong gia đình chấp hành tốt chủ trương của Đảng và quy định pháp luật</w:t>
      </w:r>
    </w:p>
    <w:p>
      <w:r>
        <w:t>a) Các thành viên trong gia đình chấp hành tốt chủ trương của Đảng, quy định của pháp luật tại địa phương;</w:t>
      </w:r>
    </w:p>
    <w:p>
      <w:r>
        <w:t>b) 100% thành viên trong hộ gia đình (đủ điều kiện) được cấp căn cước công dân hoặc căn cước và kích hoạt tài khoản định danh điện tử mức 2 (VNeID).</w:t>
      </w:r>
    </w:p>
    <w:p>
      <w:r>
        <w:t>Đạt</w:t>
      </w:r>
    </w:p>
    <w:p>
      <w:r>
        <w:t>2. Thực hiện nếp sống văn minh trong việc cưới, việc tang và lễ hội theo quy định</w:t>
      </w:r>
    </w:p>
    <w:p>
      <w:r>
        <w:t>Thực hiện tốt nếp sống văn minh trong việc cưới, việc tang và lễ hội theo quy định của pháp luật, phù hợp với phong tục, tập quán tại địa phương, đảm bảo chu đáo, tiết kiệm và văn minh.</w:t>
      </w:r>
    </w:p>
    <w:p>
      <w:r>
        <w:t>Đạt</w:t>
      </w:r>
    </w:p>
    <w:p>
      <w:r>
        <w:t>3. Bảo đảm thực hiện an ninh trật tự, phòng cháy, chữa cháy</w:t>
      </w:r>
    </w:p>
    <w:p>
      <w:r>
        <w:t>a) Hộ gia đình cư trú trên địa bàn có đăng ký tham gia xây dựng khu dân cư “An toàn về an ninh, trật tự”;</w:t>
      </w:r>
    </w:p>
    <w:p>
      <w:r>
        <w:t>b) Tích cực tham gia xây dựng các mô hình dân vận khéo, mô hình, điển hình trong phong trào “Toàn dân bảo vệ an ninh Tổ quốc”, phong trào toàn dân tham gia phòng cháy và chữa cháy: Mô hình Camera an ninh; Tổ liên gia an toàn phòng cháy, chữa cháy; Điểm chữa cháy công cộng.</w:t>
      </w:r>
    </w:p>
    <w:p>
      <w:r>
        <w:t>Đạt</w:t>
      </w:r>
    </w:p>
    <w:p>
      <w:r>
        <w:t>4. Bảo đảm các quy định về độ ồn, không làm ảnh hưởng đến cộng đồng theo quy định của pháp luật về môi trường</w:t>
      </w:r>
    </w:p>
    <w:p>
      <w:r>
        <w:t>Bảo đảm các quy định về độ ồn, không làm ảnh hưởng đến cộng đồng theo quy định của pháp luật về môi trường: thành viên trong gia đình không gây ồn ào hoặc tiếng động lớn làm ảnh hưởng đến sự yên tĩnh tại khu dân cư trong thời gian từ 22 giờ ngày hôm trước đến 06 giờ sáng ngày hôm sau.</w:t>
      </w:r>
    </w:p>
    <w:p>
      <w:r>
        <w:t>Đạt</w:t>
      </w:r>
    </w:p>
    <w:p>
      <w:r>
        <w:t>II. Tích cực tham gia các phong trào thi đua lao động, sản xuất, học tập, bảo vệ an ninh, trật tự, an toàn xã hội của địa phương</w:t>
      </w:r>
    </w:p>
    <w:p>
      <w:r>
        <w:t>1.Tham gia các hoạt động nhằm bảo vệ di tích lịch sử - văn hóa, danh lam thắng cảnh, cảnh quan thiên nhiên và môi trường của địa phương</w:t>
      </w:r>
    </w:p>
    <w:p>
      <w:r>
        <w:t>a) Các thành viên trong gia đình có ý thức bảo vệ, không xâm hại, lấn chiếm hoặc gây ô nhiễm môi trường tại khu vực di tích, thắng cảnh;</w:t>
      </w:r>
    </w:p>
    <w:p>
      <w:r>
        <w:t>b) Tích cực tham gia bảo vệ các di tích lịch sử - văn hóa, di tích kiến trúc nghệ thuật, danh lam thắng cảnh (nếu có) của địa phương.</w:t>
      </w:r>
    </w:p>
    <w:p>
      <w:r>
        <w:t>Đạt</w:t>
      </w:r>
    </w:p>
    <w:p>
      <w:r>
        <w:t>2. Tham gia các phong trào từ thiện, nhân đạo; đền ơn đáp nghĩa; khuyến học khuyến tài và xây dựng gia đình học tập</w:t>
      </w:r>
    </w:p>
    <w:p>
      <w:r>
        <w:t>a) Tích cực tham gia các phong trào như: đền ơn đáp nghĩa; khuyến học khuyến tài, các phong trào từ thiện, nhân đạo do địa phương phát động;</w:t>
      </w:r>
    </w:p>
    <w:p>
      <w:r>
        <w:t>b) Được công nhận danh hiệu “Gia đình học tập”.</w:t>
      </w:r>
    </w:p>
    <w:p>
      <w:r>
        <w:t>Đạt</w:t>
      </w:r>
    </w:p>
    <w:p>
      <w:r>
        <w:t>3. Tham gia sinh hoạt cộng đồng ở nơi cư trú</w:t>
      </w:r>
    </w:p>
    <w:p>
      <w:r>
        <w:t>Thành viên đại diện hộ gia đình tham gia đầy đủ các cuộc họp, sinh hoạt cộng đồng tại nơi cư trú nghiêm túc và tích cực.</w:t>
      </w:r>
    </w:p>
    <w:p>
      <w:r>
        <w:t>Đạt</w:t>
      </w:r>
    </w:p>
    <w:p>
      <w:r>
        <w:t>4. Tích cực tham gia các phong trào phát triển kinh tế, văn hóa - xã hội do địa phương tổ chức</w:t>
      </w:r>
    </w:p>
    <w:p>
      <w:r>
        <w:t>a) Gia đình tích cực tham gia các phong trào thi đua: xây dựng nông thôn mới, xây dựng đô thị văn minh; tham gia các phong trào phát triển kinh tế, văn hóa - xã hội do địa phương tổ chức;</w:t>
      </w:r>
    </w:p>
    <w:p>
      <w:r>
        <w:t>b) Hộ gia đình có phương tiện nghe, nhìn và thường xuyên được tiếp cận thông tin kinh tế, văn hóa - xã hội.</w:t>
      </w:r>
    </w:p>
    <w:p>
      <w:r>
        <w:t>Đạt</w:t>
      </w:r>
    </w:p>
    <w:p>
      <w:r>
        <w:t>5. Người trong độ tuổi có khả năng lao động tích cực làm việc và có thu nhập chính đáng</w:t>
      </w:r>
    </w:p>
    <w:p>
      <w:r>
        <w:t>100% người lao động là thành viên gia đình có việc làm và thu nhập chính đáng.</w:t>
      </w:r>
    </w:p>
    <w:p>
      <w:r>
        <w:t>Đạt</w:t>
      </w:r>
    </w:p>
    <w:p>
      <w:r>
        <w:t>6. Trẻ em trong độ tuổi đi học được đến trường</w:t>
      </w:r>
    </w:p>
    <w:p>
      <w:r>
        <w:t>100% trẻ em trong gia đình ở độ tuổi đi học được đến trường.</w:t>
      </w:r>
    </w:p>
    <w:p>
      <w:r>
        <w:t>Đạt</w:t>
      </w:r>
    </w:p>
    <w:p>
      <w:r>
        <w:t>III. Gia đình no ấm, tiến bộ, hạnh phúc, văn minh; thường xuyên gắn bó, đoàn kết, tương trợ, giúp đỡ trong cộng đồng</w:t>
      </w:r>
    </w:p>
    <w:p>
      <w:r>
        <w:t>1. Thực hiện tốt Bộ tiêu chí ứng xử trong gia đình</w:t>
      </w:r>
    </w:p>
    <w:p>
      <w:r>
        <w:t>a) Thực hiện tốt Bộ tiêu chí ứng xử trong gia đình; b) Ông, bà, cha, mẹ và các thành viên trong gia đình được quan tâm, chăm sóc, phụng dưỡng.</w:t>
      </w:r>
    </w:p>
    <w:p>
      <w:r>
        <w:t>Đạt</w:t>
      </w:r>
    </w:p>
    <w:p>
      <w:r>
        <w:t>2. Thực hiện tốt chính sách dân số, hôn nhân và gia đình</w:t>
      </w:r>
    </w:p>
    <w:p>
      <w:r>
        <w:t>a) Thực hiện hôn nhân tự nguyện, tiến bộ, một vợ một chồng, bình đẳng, hòa thuận, thủy chung;</w:t>
      </w:r>
    </w:p>
    <w:p>
      <w:r>
        <w:t>b) Thực hiện tốt chính sách dân số theo quy định của pháp luật.</w:t>
      </w:r>
    </w:p>
    <w:p>
      <w:r>
        <w:t>Đạt</w:t>
      </w:r>
    </w:p>
    <w:p>
      <w:r>
        <w:t>3. Thực hiện tốt các mục tiêu về bình đẳng giới, phòng, chống bạo lực gia đình/bạo lực trên cơ sở giới</w:t>
      </w:r>
    </w:p>
    <w:p>
      <w:r>
        <w:t>a) Thực hiện tốt các quy định về trách nhiệm của gia đình và các thành viên trong Luật Bình đẳng giới, Luật Phòng, chống bạo lực gia đình;</w:t>
      </w:r>
    </w:p>
    <w:p>
      <w:r>
        <w:t>b) Thực hiện đạt mục tiêu bình đẳng giới trong đời sống gia đình và phòng ngừa, ứng phó với bạo lực trên cơ sở giới. Không có bạo lực gia đình dưới mọi hình thức, không phân biệt đối xử về giới, vợ chồng bình đẳng, thương yêu giúp đỡ nhau tiến bộ, cùng có trách nhiệm nuôi con khỏe, dạy con ngoan.</w:t>
      </w:r>
    </w:p>
    <w:p>
      <w:r>
        <w:t>Đạt</w:t>
      </w:r>
    </w:p>
    <w:p>
      <w:r>
        <w:t>4. Hộ gia đình có nhà tiêu, nhà tắm, thiết bị chứa nước/các loại hình tương tự hợp vệ sinh</w:t>
      </w:r>
    </w:p>
    <w:p>
      <w:r>
        <w:t>Hộ gia đình có 3 công trình hợp vệ sinh (nhà tiêu, nhà tắm, bể chứa nước sinh hoạt hợp vệ sinh) theo quy định.</w:t>
      </w:r>
    </w:p>
    <w:p>
      <w:r>
        <w:t>Đạt</w:t>
      </w:r>
    </w:p>
    <w:p>
      <w:r>
        <w:t>5. Tương trợ, giúp đỡ mọi người trong cộng đồng khi khó khăn, hoạn nạn</w:t>
      </w:r>
    </w:p>
    <w:p>
      <w:r>
        <w:t>Các thành viên gia đình tích cực tham gia, hưởng ứng các phong trào chung tay giúp đỡ mọi người trong cộng đồng, các gia đình khó khăn, người già neo đơn, trẻ em mồ côi, người tàn tật, nạn nhân chất độc da cam-dioxin, đồng bào hoạn nạn, thiên tai, hỏa hoạn, dịch bệnh.</w:t>
      </w:r>
    </w:p>
    <w:p>
      <w:r>
        <w:t>Đạt</w:t>
      </w:r>
    </w:p>
    <w:p>
      <w:r>
        <w:t>PHỤ LỤC II</w:t>
      </w:r>
    </w:p>
    <w:p>
      <w:r>
        <w:t>CHI TIẾT TIÊU CHUẨN DANH HIỆU ẤP, KHU VỰC VĂN HÓA</w:t>
      </w:r>
    </w:p>
    <w:p>
      <w:r>
        <w:t>(Ban hành kèm theo Quyết định số 28/2025/QĐ-UBND ngày 31 tháng 10 năm 2025 của Ủy ban nhân dân thành phố Cần Thơ)</w:t>
      </w:r>
    </w:p>
    <w:p>
      <w:r>
        <w:t>Tên tiêu   chuẩn</w:t>
      </w:r>
    </w:p>
    <w:p>
      <w:r>
        <w:t>Khung tiêu chuẩn</w:t>
      </w:r>
    </w:p>
    <w:p>
      <w:r>
        <w:t>Chi tiết tiêu chuẩn xét tặng</w:t>
      </w:r>
    </w:p>
    <w:p>
      <w:r>
        <w:t>Mức độ   đánh   giá</w:t>
      </w:r>
    </w:p>
    <w:p>
      <w:r>
        <w:t>I. Đời sống kinh tế ổn định và phát triển</w:t>
      </w:r>
    </w:p>
    <w:p>
      <w:r>
        <w:t>1. Tỷ lệ người trong độ tuổi lao động có việc làm và thu nhập ổn định</w:t>
      </w:r>
    </w:p>
    <w:p>
      <w:r>
        <w:t>90% trở lên người dân trong độ tuổi lao động có khả năng lao động có việc làm và thu nhập ổn định.</w:t>
      </w:r>
    </w:p>
    <w:p>
      <w:r>
        <w:t>Đạt</w:t>
      </w:r>
    </w:p>
    <w:p>
      <w:r>
        <w:t>2. Tỷ lệ hộ nghèo, hộ cận nghèo thấp</w:t>
      </w:r>
    </w:p>
    <w:p>
      <w:r>
        <w:t>Tỷ lệ hộ nghèo, hộ cận nghèo đa chiều của ấp, khu vực thấp hơn tỷ lệ hộ nghèo, hộ cận nghèo đa chiều của xã, phường hàng năm.</w:t>
      </w:r>
    </w:p>
    <w:p>
      <w:r>
        <w:t>Đạt</w:t>
      </w:r>
    </w:p>
    <w:p>
      <w:r>
        <w:t>3. Phát triển ngành nghề truyền thống hoặc có đóng góp về văn hóa, công nghệ, khoa học kỹ thuật cho địa phương</w:t>
      </w:r>
    </w:p>
    <w:p>
      <w:r>
        <w:t>Có hoạt động phát triển ngành nghề truyền thống hoặc có tổ chức tuyên truyền, phổ biến, tập huấn về văn hóa, ứng dụng công nghệ, khoa học kỹ thuật cho người dân trên địa bàn tham gia.</w:t>
      </w:r>
    </w:p>
    <w:p>
      <w:r>
        <w:t>Đạt</w:t>
      </w:r>
    </w:p>
    <w:p>
      <w:r>
        <w:t>4. Tham gia, hưởng ứng các phong trào phát triển kinh tế, văn hóa - xã hội do địa phương tổ chức</w:t>
      </w:r>
    </w:p>
    <w:p>
      <w:r>
        <w:t>a) Tích cực tham gia đóng góp cùng chính quyền địa phương xây dựng các công trình phúc lợi xã hội, xây dựng tuyến đường, hẻm xanh, sạch, đẹp;</w:t>
      </w:r>
    </w:p>
    <w:p>
      <w:r>
        <w:t>b) 100% đường ấp, khu vực và đường liên ấp được cứng hóa đảm bảo ô tô đi lại thuận tiện quanh năm; ≥90% hẻm được bê tông hóa, sạch đẹp và đảm bảo đi lại thuận tiện quanh năm.</w:t>
      </w:r>
    </w:p>
    <w:p>
      <w:r>
        <w:t>Đạt</w:t>
      </w:r>
    </w:p>
    <w:p>
      <w:r>
        <w:t>II. Đời sống văn hóa, tinh thần lành mạnh, phong phú</w:t>
      </w:r>
    </w:p>
    <w:p>
      <w:r>
        <w:t>1. Nhà văn hóa, sân thể thao, điểm đọc sách phục vụ cộng đồng phù hợp với điều kiện thực tiễn của ấp, khu vực</w:t>
      </w:r>
    </w:p>
    <w:p>
      <w:r>
        <w:t>a) Có Nhà văn hóa - Khu thể thao ấp, khu vực phù hợp với điều kiện thực tiễn và đạt chuẩn theo quy định;</w:t>
      </w:r>
    </w:p>
    <w:p>
      <w:r>
        <w:t>b) Có điểm đọc sách phục vụ cộng đồng phù hợp với điều kiện thực tiễn của ấp, khu vực.</w:t>
      </w:r>
    </w:p>
    <w:p>
      <w:r>
        <w:t>Đạt</w:t>
      </w:r>
    </w:p>
    <w:p>
      <w:r>
        <w:t>2. Trẻ em trong độ tuổi đi học được đến trường</w:t>
      </w:r>
    </w:p>
    <w:p>
      <w:r>
        <w:t>100% trẻ em trong độ tuổi đi học được đến trường, không có trẻ bỏ học.</w:t>
      </w:r>
    </w:p>
    <w:p>
      <w:r>
        <w:t>Đạt</w:t>
      </w:r>
    </w:p>
    <w:p>
      <w:r>
        <w:t>3. Tổ chức hoạt động văn hóa văn nghệ, thể dục thể thao, vui chơi, giải trí lành mạnh</w:t>
      </w:r>
    </w:p>
    <w:p>
      <w:r>
        <w:t>Có tổ chức các hoạt động văn hóa văn nghệ, thể dục thể thao, vui chơi, giải trí lành mạnh do địa phương phát động.</w:t>
      </w:r>
    </w:p>
    <w:p>
      <w:r>
        <w:t>Đạt</w:t>
      </w:r>
    </w:p>
    <w:p>
      <w:r>
        <w:t>4. Tỷ lệ hộ gia đình thực hiện nếp sống văn minh trong việc cưới, việc tang, lễ hội</w:t>
      </w:r>
    </w:p>
    <w:p>
      <w:r>
        <w:t>a) Có từ 90% trở lên hộ gia đình thực hiện tốt nếp sống văn minh trong việc cưới, việc tang, lễ hội;</w:t>
      </w:r>
    </w:p>
    <w:p>
      <w:r>
        <w:t>b) Không có hành vi truyền bá và hành nghề mê tín dị đoan, không có các hủ tục lạc hậu.</w:t>
      </w:r>
    </w:p>
    <w:p>
      <w:r>
        <w:t>Đạt</w:t>
      </w:r>
    </w:p>
    <w:p>
      <w:r>
        <w:t>5. Thực hiện tốt công tác hòa giải ở cơ sở; công tác phòng, chống tệ nạn xã hội</w:t>
      </w:r>
    </w:p>
    <w:p>
      <w:r>
        <w:t>Thực hiện tốt công tác hòa giải ở cơ sở; công tác phòng, chống tệ nạn xã hội; không có tụ điểm tệ nạn xã hội.</w:t>
      </w:r>
    </w:p>
    <w:p>
      <w:r>
        <w:t>Đạt</w:t>
      </w:r>
    </w:p>
    <w:p>
      <w:r>
        <w:t>6.Bảo tồn, phát huy các giá trị di sản văn hóa, các hình thức sinh hoạt văn hóa, thể thao dân gian truyền thống của địa phương</w:t>
      </w:r>
    </w:p>
    <w:p>
      <w:r>
        <w:t>a) Di sản văn hóa (nếu có) được kiểm kê, quan tâm bảo vệ, tôn tạo và phát huy giá trị theo quy định của pháp luật về di sản văn hóa;</w:t>
      </w:r>
    </w:p>
    <w:p>
      <w:r>
        <w:t>b) Có hoạt động bảo tồn và phát huy các hình thức sinh hoạt văn hóa, thể thao, trò chơi dân gian truyền thống ở địa phương.</w:t>
      </w:r>
    </w:p>
    <w:p>
      <w:r>
        <w:t>Đạt</w:t>
      </w:r>
    </w:p>
    <w:p>
      <w:r>
        <w:t>III. Môi trường an toàn, thân thiện, cảnh quan sạch đẹp</w:t>
      </w:r>
    </w:p>
    <w:p>
      <w:r>
        <w:t>1. Hoạt động sản xuất, kinh doanh đáp ứng các quy định của pháp luật về bảo vệ môi trường</w:t>
      </w:r>
    </w:p>
    <w:p>
      <w:r>
        <w:t>100% cơ sở sản xuất kinh doanh, dịch vụ, hộ sản xuất kinh doanh cá thể chấp hành đúng quy định của pháp luật về bảo vệ sinh môi trường; thu gom, xử lý chất thải (nước thải, khí thải, rác thải, tiếng ồn) đảm bảo theo quy định.</w:t>
      </w:r>
    </w:p>
    <w:p>
      <w:r>
        <w:t>Đạt</w:t>
      </w:r>
    </w:p>
    <w:p>
      <w:r>
        <w:t>2. Thực hiện việc mai táng, hỏa táng (nếu có) đúng quy định của pháp luật và theo quy hoạch của địa phương</w:t>
      </w:r>
    </w:p>
    <w:p>
      <w:r>
        <w:t>100% các trường hợp mai táng, hỏa táng (nếu có) thực hiện đúng quy định pháp luật hiện hành, tuân thủ các quy định về quản lý, sử dụng nghĩa trang, cơ sở hỏa táng và quy hoạch thành phố, đảm bảo các quy định về vệ sinh môi trường.</w:t>
      </w:r>
    </w:p>
    <w:p>
      <w:r>
        <w:t>Đạt</w:t>
      </w:r>
    </w:p>
    <w:p>
      <w:r>
        <w:t>3. Các địa điểm vui chơi công cộng được tôn tạo, bảo vệ và giữ gìn sạch sẽ</w:t>
      </w:r>
    </w:p>
    <w:p>
      <w:r>
        <w:t>100% địa điểm vui chơi công cộng được tôn tạo, bảo vệ và giữ gìn sạch sẽ, bố trí phương tiện, thiết bị và nhân lực thu gom chất thải, giữ gìn vệ sinh môi trường.</w:t>
      </w:r>
    </w:p>
    <w:p>
      <w:r>
        <w:t>Đạt</w:t>
      </w:r>
    </w:p>
    <w:p>
      <w:r>
        <w:t>4. Tham gia tự quản trong việc giữ gìn vệ sinh môi trường và phòng, chống dịch bệnh</w:t>
      </w:r>
    </w:p>
    <w:p>
      <w:r>
        <w:t>a) Thành lập và triển khai mô hình tự quản trong việc giữ gìn vệ sinh môi trường và phòng, chống dịch bệnh theo quy định của địa phương;</w:t>
      </w:r>
    </w:p>
    <w:p>
      <w:r>
        <w:t>b) 100% hộ gia đình cam kết tự quản trong việc giữ gìn vệ sinh môi trường và phòng, chống dịch bệnh.</w:t>
      </w:r>
    </w:p>
    <w:p>
      <w:r>
        <w:t>Đạt</w:t>
      </w:r>
    </w:p>
    <w:p>
      <w:r>
        <w:t>IV. Chấp hành tốt chủ trương của Đảng, chính sách, pháp luật của Nhà nước;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Có tổ chức hoạt động tuyên truyền, phổ biến các chủ trương của Đảng, chính sách, pháp luật của Nhà nước rộng rãi trong Nhân dân định kỳ theo kế hoạch của địa phương và có từ 90% trở lên hộ gia đình được phổ biến, thực hiện tốt.</w:t>
      </w:r>
    </w:p>
    <w:p>
      <w:r>
        <w:t>Đạt</w:t>
      </w:r>
    </w:p>
    <w:p>
      <w:r>
        <w:t>2. Tổ chức triển khai các phong trào thi đua của địa phương</w:t>
      </w:r>
    </w:p>
    <w:p>
      <w:r>
        <w:t>a) Có triển khai Phong trào “Toàn dân đoàn kết xây dựng đời sống văn hóa” gắn với Cuộc vận động “Toàn dân đoàn kết xây dựng nông thôn mới, đô thị văn minh” và các phong trào, cuộc vận động thi đua khác bằng nhiều hình thức phù hợp, phong phú, thiết thực, thu hút đông đảo các tầng lớp Nhân dân tham gia;</w:t>
      </w:r>
    </w:p>
    <w:p>
      <w:r>
        <w:t>b) 100% hộ gia đình đang cư trú trên địa bàn đăng ký tham gia xây dựng Khu dân cư đạt tiêu chuẩn “An toàn về an ninh, trật tự”. Khu dân cư đạt tiêu chuẩn “An toàn về an ninh, trật tự”;</w:t>
      </w:r>
    </w:p>
    <w:p>
      <w:r>
        <w:t>c) Được phân loại phong trào “Toàn dân bảo vệ an ninh tổ quốc” từ loại “Khá” trở lên.</w:t>
      </w:r>
    </w:p>
    <w:p>
      <w:r>
        <w:t>Đạt</w:t>
      </w:r>
    </w:p>
    <w:p>
      <w:r>
        <w:t>3. Các tổ chức tự quản ở cộng đồng hoạt động có hiệu quả</w:t>
      </w:r>
    </w:p>
    <w:p>
      <w:r>
        <w:t>a) 100% các tổ chức tự quản ở cộng đồng hoạt động có hiệu quả;</w:t>
      </w:r>
    </w:p>
    <w:p>
      <w:r>
        <w:t>b) Thực hiện tốt quy chế dân chủ ở cơ sở, tạo điều kiện để các tầng lớp Nhân dân phát huy quyền làm chủ theo đúng Luật thực hiện dân chủ ở cơ sở;</w:t>
      </w:r>
    </w:p>
    <w:p>
      <w:r>
        <w:t>c) Quy ước ấp, khu vực được Ủy ban nhân dân xã, phường phê duyệt; được niêm yết công khai tại Nhà văn hóa ấp, khu vực.</w:t>
      </w:r>
    </w:p>
    <w:p>
      <w:r>
        <w:t>Đạt</w:t>
      </w:r>
    </w:p>
    <w:p>
      <w:r>
        <w:t>4. Tỷ lệ hộ gia đình trên địa bàn đạt danh hiệu gia đình văn hóa</w:t>
      </w:r>
    </w:p>
    <w:p>
      <w:r>
        <w:t>Có từ 85% trở lên hộ gia đình được công nhận danh hiệu “Gia đình văn hóa” hàng năm.</w:t>
      </w:r>
    </w:p>
    <w:p>
      <w:r>
        <w:t>Đạt</w:t>
      </w:r>
    </w:p>
    <w:p>
      <w:r>
        <w:t>5. Thực hiện tốt công tác phòng, chống bạo lực gia đình/bạo lực trên cơ sở giới</w:t>
      </w:r>
    </w:p>
    <w:p>
      <w:r>
        <w:t>Thực hiện tốt công tác phòng, chống bạo lực gia đình/ bạo lực trên cơ sở giới tại địa phương. Không để xảy ra các vụ bạo lực gia đình có tính chất nổi cộm, bị xử lý vi phạm pháp luật.</w:t>
      </w:r>
    </w:p>
    <w:p>
      <w:r>
        <w:t>Đạt</w:t>
      </w:r>
    </w:p>
    <w:p>
      <w:r>
        <w:t>V. Có tinh thần đoàn kết, tương trợ, giúp đỡ lẫn nhau trong cộng đồng</w:t>
      </w:r>
    </w:p>
    <w:p>
      <w:r>
        <w:t>1. Thực hiện các Cuộc vận động, Phong trào thi đua yêu nước do trung ương và địa phương phát động</w:t>
      </w:r>
    </w:p>
    <w:p>
      <w:r>
        <w:t>Triển khai thực hiện tốt các Cuộc vận động, Phong trào thi đua yêu nước do trung ương và địa phương phát động bằng nhiều hình thức phù hợp, phong phú, thu hút đông đảo các tầng lớp Nhân dân tham gia.</w:t>
      </w:r>
    </w:p>
    <w:p>
      <w:r>
        <w:t>Đạt</w:t>
      </w:r>
    </w:p>
    <w:p>
      <w:r>
        <w:t>2. Quan tâm, chăm sóc người cao tuổi, trẻ em, người có công, người khuyết tật, người lang thang, cơ nhỡ và người có hoàn cảnh khó khăn</w:t>
      </w:r>
    </w:p>
    <w:p>
      <w:r>
        <w:t>a) Triển khai thực hiện tốt các</w:t>
      </w:r>
    </w:p>
    <w:p>
      <w:r>
        <w:t>Chương trình về người cao tuổi, trẻ em, người khuyết tật, đảm bảo 100% người cao tuổi, trẻ em, người khuyết tật đủ điều kiện được hưởng các chính sách theo quy định, thực hiện tốt công tác trợ giúp xã hội đối với đối tượng dễ bị tổn thương;</w:t>
      </w:r>
    </w:p>
    <w:p>
      <w:r>
        <w:t>b) 100% người có công với cách mạng và các đối tượng thuộc diện được hưởng trợ cấp theo quy định, được thực hiện đúng, đầy đủ, kịp thời các chế độ chính sách ưu đãi theo Pháp lệnh Ưu đãi người có công với cách mạng.</w:t>
      </w:r>
    </w:p>
    <w:p>
      <w:r>
        <w:t>Đạt</w:t>
      </w:r>
    </w:p>
    <w:p>
      <w:r>
        <w:t>3. Triển khai hiệu quả các mô hình “Gia đình học tập”, “Dòng họ học tập”, “Cộng đồng học tập” và các mô hình về văn hóa, gia đình tại cơ sở</w:t>
      </w:r>
    </w:p>
    <w:p>
      <w:r>
        <w:t>a) Có tổ chức tuyên truyền, vận động và triển khai phong trào học tập suốt đời, xây dựng các mô hình “Gia đình học tập”, “Dòng họ học tập”, “Cộng đồng học tập”. Ấp, khu vực được công nhận danh hiệu “Cộng đồng học tập”;</w:t>
      </w:r>
    </w:p>
    <w:p>
      <w:r>
        <w:t>b) Ấp, Khu vực có thành lập và tổ chức hoạt động thường xuyên, hiệu quả các mô hình về văn hóa, gia đình như: Câu lạc bộ gia đình phát triển bền vững; nhóm Phòng, chống bạo lực gia đình;</w:t>
      </w:r>
    </w:p>
    <w:p>
      <w:r>
        <w:t>Địa chỉ tin cậy tại cộng đồng; các câu lạc bộ về văn hóa, văn nghệ, thể dục thể thao tại cơ sở.</w:t>
      </w:r>
    </w:p>
    <w:p>
      <w:r>
        <w:t>Đạt</w:t>
      </w:r>
    </w:p>
    <w:p>
      <w:r>
        <w:t>PHỤ LỤC III</w:t>
      </w:r>
    </w:p>
    <w:p>
      <w:r>
        <w:t>CHI TIẾT TIÊU CHUẨN DANH HIỆU XÃ, PHƯỜNG TIÊU BIỂU</w:t>
      </w:r>
    </w:p>
    <w:p>
      <w:r>
        <w:t>(Ban hành kèm theo Quyết định số 28/2025/QĐ-UBND ngày 31 tháng 10 năm 2025 của Ủy ban nhân dân thành phố Cần Thơ)</w:t>
      </w:r>
    </w:p>
    <w:p>
      <w:r>
        <w:t>Tên tiêu chuẩn</w:t>
      </w:r>
    </w:p>
    <w:p>
      <w:r>
        <w:t>Khung tiêu chuẩn</w:t>
      </w:r>
    </w:p>
    <w:p>
      <w:r>
        <w:t>Chi tiết tiêu chuẩn xét tặng</w:t>
      </w:r>
    </w:p>
    <w:p>
      <w:r>
        <w:t>Mức độ đánh giá</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a) Xã, phường phải bảo đảm trật tự, an toàn xã hội, kiên quyết đấu tranh, phòng, chống tội phạm và các hành vi vi phạm pháp luật khác;</w:t>
      </w:r>
    </w:p>
    <w:p>
      <w:r>
        <w:t>b) Xã, phường đạt tiêu chuẩn “An toàn về an ninh, trật tự”;</w:t>
      </w:r>
    </w:p>
    <w:p>
      <w:r>
        <w:t>c) Xã, phường được phân loại phong trào “Toàn dân bảo vệ an ninh Tổ quốc” đạt “Xuất sắc”.</w:t>
      </w:r>
    </w:p>
    <w:p>
      <w:r>
        <w:t>Đạt</w:t>
      </w:r>
    </w:p>
    <w:p>
      <w:r>
        <w:t>2. Hợp tác và liên kết phát triển kinh tế xã hội</w:t>
      </w:r>
    </w:p>
    <w:p>
      <w:r>
        <w:t>a) Xã, phường có từ 01 - 02 Hợp tác xã hoạt động hiệu quả, có hợp đồng liên kết theo chuỗi giá trị;</w:t>
      </w:r>
    </w:p>
    <w:p>
      <w:r>
        <w:t>b) Hợp tác xã tổ chức, hoạt động theo quy định Luật Hợp tác xã;</w:t>
      </w:r>
    </w:p>
    <w:p>
      <w:r>
        <w:t>c) Hợp tác xã có tổ chức ít nhất 02 dịch vụ phục vụ thành viên.</w:t>
      </w:r>
    </w:p>
    <w:p>
      <w:r>
        <w:t>Đạt</w:t>
      </w:r>
    </w:p>
    <w:p>
      <w:r>
        <w:t>3. Thực hiện tốt công tác quân sự, quốc phòng của địa phương</w:t>
      </w:r>
    </w:p>
    <w:p>
      <w:r>
        <w:t>a) Củng cố, xây dựng lực lượng dân quân tự vệ, dự bị động viên sẵn sàng chiến đấu trong mọi tình huống;</w:t>
      </w:r>
    </w:p>
    <w:p>
      <w:r>
        <w:t>b) Tuyên truyền, giáo dục, bồi dưỡng kiến thức quốc phòng, an ninh cho các đối tượng và toàn dân. Làm tốt công tác giáo dục quốc phòng và an ninh, nhất là đối với chức sắc, chức việc, nhà tu hành trong các tôn giáo, người có uy tín trong đồng bào dân tộc thiểu số;</w:t>
      </w:r>
    </w:p>
    <w:p>
      <w:r>
        <w:t>c) Luôn bảo đảm chất lượng tổng hợp, trình độ khả năng sẵn sàng chiến đấu, xây dựng Ban Chỉ huy quân sự xã, phường, đơn vị Dân quân thường trực vững mạnh toàn diện “Mẫu mực, tiêu biểu”;</w:t>
      </w:r>
    </w:p>
    <w:p>
      <w:r>
        <w:t>d) Tăng cường công tác phối hợp giữa cơ quan quân sự với các cơ quan, tổ chức trong chỉ đạo và hướng dẫn thực hiện nhiệm vụ xây dựng lực lượng tự vệ; Ban Chỉ huy quân sự xã, phường tham mưu cho cấp ủy, người đứng đầu cơ quan, tổ chức thực hiện tốt công tác quốc phòng theo quy định của pháp luật.</w:t>
      </w:r>
    </w:p>
    <w:p>
      <w:r>
        <w:t>Đạt</w:t>
      </w:r>
    </w:p>
    <w:p>
      <w:r>
        <w:t>II. Đời sống kinh tế ổn định và từng bước phát triển</w:t>
      </w:r>
    </w:p>
    <w:p>
      <w:r>
        <w:t>1. Thu nhập bình quân đầu người bằng hoặc cao hơn năm trước</w:t>
      </w:r>
    </w:p>
    <w:p>
      <w:r>
        <w:t>Thu nhập bình quân đầu người bằng hoặc cao hơn năm trước.</w:t>
      </w:r>
    </w:p>
    <w:p>
      <w:r>
        <w:t>Đạt</w:t>
      </w:r>
    </w:p>
    <w:p>
      <w:r>
        <w:t>2. Tỷ lệ hộ nghèo đa chiều thấp hơn so với mức trung bình của địa phương</w:t>
      </w:r>
    </w:p>
    <w:p>
      <w:r>
        <w:t>Tỷ lệ hộ nghèo đa chiều của xã, phường thấp hơn tỷ lệ hộ nghèo đa chiều của địa phương hàng năm.</w:t>
      </w:r>
    </w:p>
    <w:p>
      <w:r>
        <w:t>Đạt</w:t>
      </w:r>
    </w:p>
    <w:p>
      <w:r>
        <w:t>3. Hệ thống đường điện đảm bảo an toàn trên địa bàn</w:t>
      </w:r>
    </w:p>
    <w:p>
      <w:r>
        <w:t>a) Triển khai thực hiện tốt các quy định về an toàn điện;</w:t>
      </w:r>
    </w:p>
    <w:p>
      <w:r>
        <w:t>b) 100% hộ gia đình, cơ sở sản xuất, kinh doanh trên địa bàn được cung cấp đảm bảo nguồn điện cho sinh hoạt và sản xuất;</w:t>
      </w:r>
    </w:p>
    <w:p>
      <w:r>
        <w:t>c) Định kỳ phối hợp kiểm tra an toàn kỹ thuật các thiết bị; thường xuyên bảo dưỡng, thay thế dụng cụ điện trên địa bàn.</w:t>
      </w:r>
    </w:p>
    <w:p>
      <w:r>
        <w:t>Đạt</w:t>
      </w:r>
    </w:p>
    <w:p>
      <w:r>
        <w:t>4. Tổ chức, quản lý, sử dụng đúng mục đích và hoạt động có hiệu quả các công trình công cộng, trường học, trạm y tế</w:t>
      </w:r>
    </w:p>
    <w:p>
      <w:r>
        <w:t>100% công trình công cộng, trường học, trạm y tế trên địa bàn được đưa vào sử dụng đúng mục đích, tổ chức quản lý hoạt động đạt hiệu quả tốt.</w:t>
      </w:r>
    </w:p>
    <w:p>
      <w:r>
        <w:t>Đạt</w:t>
      </w:r>
    </w:p>
    <w:p>
      <w:r>
        <w:t>III. Đời sống văn hóa, tinh thần lành mạnh, phong phú</w:t>
      </w:r>
    </w:p>
    <w:p>
      <w:r>
        <w:t>1. Tỷ lệ ấp, khu vực đạt danh hiệu ấp, khu vực văn hóa trong năm</w:t>
      </w:r>
    </w:p>
    <w:p>
      <w:r>
        <w:t>Có 90% trở lên ấp, khu vực được công nhận danh hiệu “Ấp, khu vực văn hóa” trong năm.</w:t>
      </w:r>
    </w:p>
    <w:p>
      <w:r>
        <w:t>Đạt</w:t>
      </w:r>
    </w:p>
    <w:p>
      <w:r>
        <w:t>2. Thiết chế văn hóa, thể thao có cơ sở vật chất, trang thiết bị bảo đảm; được quản lý, sử dụng đúng mục đích, hoạt động thường xuyên, hiệu quả</w:t>
      </w:r>
    </w:p>
    <w:p>
      <w:r>
        <w:t>a) Trung tâm Văn hóa - Thể thao xã, phường, 100% Nhà Văn hóa - Khu thể thao ấp, khu vực có cơ sở vật chất, thường xuyên được nâng cấp, tu bổ hoặc xây mới, có trang thiết bị bảo đảm theo quy định và được quản lý, khai thác, sử dụng đúng mục đích;</w:t>
      </w:r>
    </w:p>
    <w:p>
      <w:r>
        <w:t>b) Trung tâm Văn hóa - Thể thao xã, phường có xây dựng kế hoạch hoạt động, được Ủy ban nhân dân xã, phường phê duyệt; hàng năm bố trí kinh phí hoạt động và tổ chức đạt theo Kế hoạch đã được phê duyệt;</w:t>
      </w:r>
    </w:p>
    <w:p>
      <w:r>
        <w:t>c) Được ngành chuyên môn cấp trên đánh giá xếp loại “Tốt”.</w:t>
      </w:r>
    </w:p>
    <w:p>
      <w:r>
        <w:t>Đạt</w:t>
      </w:r>
    </w:p>
    <w:p>
      <w:r>
        <w:t>3. Tỷ lệ hộ gia đình thực hiện nếp sống văn minh trong việc cưới, việc tang, lễ hội</w:t>
      </w:r>
    </w:p>
    <w:p>
      <w:r>
        <w:t>Có từ 90% trở lên số hộ gia đình thực hiện nếp sống văn minh trong việc cưới, việc tang, lễ hội.</w:t>
      </w:r>
    </w:p>
    <w:p>
      <w:r>
        <w:t>Đạt</w:t>
      </w:r>
    </w:p>
    <w:p>
      <w:r>
        <w:t>4. Bảo tồn, phát huy các giá trị lịch sử - văn hóa, danh lam thắng cảnh và các hình thức sinh hoạt văn hóa, thể thao dân gian truyền thống của địa phương</w:t>
      </w:r>
    </w:p>
    <w:p>
      <w:r>
        <w:t>a) Di sản văn hóa (nếu có) trên địa bàn xã, phường thường xuyên được kiểm kê, ghi danh, bảo vệ, tu bổ, tôn tạo và phát huy giá trị theo quy định pháp luật về di sản văn hóa;</w:t>
      </w:r>
    </w:p>
    <w:p>
      <w:r>
        <w:t>b) Thực hiện tốt công tác bảo vệ di tích lịch sử - văn hóa, danh lam, thắng cảnh và các công trình công cộng trên địa bàn (nếu có);</w:t>
      </w:r>
    </w:p>
    <w:p>
      <w:r>
        <w:t>c) Có từ 80% trở lên người dân được nâng cao mức hưởng thụ và tham gia các hoạt động văn hóa, thể thao, bảo tồn và phát huy các giá trị văn hóa truyền thống;</w:t>
      </w:r>
    </w:p>
    <w:p>
      <w:r>
        <w:t>d) Thành lập và duy trì được các hình thức văn hóa – văn nghệ, thể dục thể thao dân gian truyền thống nhằm bảo tồn và phát huy bản sắc văn hóa dân tộc của địa phương (nếu có);</w:t>
      </w:r>
    </w:p>
    <w:p>
      <w:r>
        <w:t>đ) Thực hiện tốt việc ứng xử văn minh, lịch sự với khách du lịch tại các di tích lịch sử - văn hóa, danh lam thắng cảnh trên địa bàn.</w:t>
      </w:r>
    </w:p>
    <w:p>
      <w:r>
        <w:t>Đạt</w:t>
      </w:r>
    </w:p>
    <w:p>
      <w:r>
        <w:t>IV. Môi trường an toàn, thân thiện, cảnh quan sạch đẹp</w:t>
      </w:r>
    </w:p>
    <w:p>
      <w:r>
        <w:t>1. Thực hiện các biện pháp bảo vệ môi trường, phòng, chống cháy, nổ</w:t>
      </w:r>
    </w:p>
    <w:p>
      <w:r>
        <w:t>a) Xã, phường tổ chức tốt công tác bảo vệ môi trường thuộc trách nhiệm của Ủy ban nhân dân cấp xã. Thu gom, vận chuyển và xử lý rác thải theo quy định; triển khai phân loại rác tại nguồn; kiểm soát việc sử dụng thuốc bảo vệ thực vật, hóa chất; thực hiện các biện pháp giảm thiểu tiếng ồn, bụi, khí thải từ hoạt động sản xuất, kinh doanh, dịch vụ; tuyên truyền, vận động nhân dân tham gia các phong trào bảo vệ môi trường, ứng phó với biến đổi khí hậu;</w:t>
      </w:r>
    </w:p>
    <w:p>
      <w:r>
        <w:t>b) Xã, phường có Đội dân phòng được công nhận đơn vị “Điển hình tiên tiến trong phong trào toàn dân tham gia phòng cháy, chữa cháy, cứu nạn, cứu hộ”.</w:t>
      </w:r>
    </w:p>
    <w:p>
      <w:r>
        <w:t>Đạt</w:t>
      </w:r>
    </w:p>
    <w:p>
      <w:r>
        <w:t>2. Nghĩa trang, cơ sở hỏa táng (nếu có) đáp ứng các quy định của pháp luật và theo quy hoạch tại địa phương</w:t>
      </w:r>
    </w:p>
    <w:p>
      <w:r>
        <w:t>Việc xây mới, cải tạo, đóng cửa, di dời, quản lý và sử dụng nghĩa trang, cơ sở hỏa táng (nếu có) phải thực hiện đúng theo các quy định pháp luật hiện hành, tuân thủ quy chuẩn kỹ thuật quốc gia và quy định của thành phố về quản lý và sử dụng nghĩa trang, cơ sở hỏa táng, đảm bảo an toàn, an ninh, vệ sinh môi trường, cảnh quan xung quanh và theo quy hoạch tại địa phương.</w:t>
      </w:r>
    </w:p>
    <w:p>
      <w:r>
        <w:t>Đạt</w:t>
      </w:r>
    </w:p>
    <w:p>
      <w:r>
        <w:t>3. Tỷ lệ hộ gia đình được sử dụng nước sạch theo quy chuẩn từ hệ thống cấp nước tập trung</w:t>
      </w:r>
    </w:p>
    <w:p>
      <w:r>
        <w:t>98% trở lên hộ gia đình thuộc phường;</w:t>
      </w:r>
    </w:p>
    <w:p>
      <w:r>
        <w:t>95% trở lên hộ gia đình thuộc xã sử dụng nước sạch theo quy chuẩn từ hệ thống cấp nước tập trung.</w:t>
      </w:r>
    </w:p>
    <w:p>
      <w:r>
        <w:t>Đạt</w:t>
      </w:r>
    </w:p>
    <w:p>
      <w:r>
        <w:t>4. Cảnh quan, không gian xanh - sạch - đẹp, an toàn; không để xảy ra tồn đọng nước thải sinh hoạt tại các khu dân cư tập trung</w:t>
      </w:r>
    </w:p>
    <w:p>
      <w:r>
        <w:t>a) Có kế hoạch phát động và tổ chức thực hiện phong trào xây dựng cảnh quan, không gian xanh - sạch - đẹp, an toàn trên địa bàn;</w:t>
      </w:r>
    </w:p>
    <w:p>
      <w:r>
        <w:t>b) Các khu dân cư tập trung, các khu vực công cộng có cảnh quan sáng – xanh – sạch – đẹp, bảo đảm an toàn; có ít nhất 01 tuyến đường kiểu mẫu xanh – sạch – đẹp; trồng và chăm sóc cây xanh công cộng; thường xuyên vệ sinh đường hẻm, ngõ, xóm; không để rác và nước thải gây ô nhiễm, mất mỹ quan.</w:t>
      </w:r>
    </w:p>
    <w:p>
      <w:r>
        <w:t>Đạt</w:t>
      </w:r>
    </w:p>
    <w:p>
      <w:r>
        <w:t>V. Chấp hành tốt chủ trương của Đảng, chính sách, pháp luật của Nhà nước</w:t>
      </w:r>
    </w:p>
    <w:p>
      <w:r>
        <w:t>1. Tuyên truyền, tổ chức thực hiện nghiêm các chủ trương của Đảng, chính sách, pháp luật của Nhà nước</w:t>
      </w:r>
    </w:p>
    <w:p>
      <w:r>
        <w:t>a) 90% trở lên hộ gia đình được phổ biến, tuyên truyền và thực hiện nghiêm đường lối, chủ trương của Đảng, chính sách, pháp luật của Nhà nước và các quy định của địa phương;</w:t>
      </w:r>
    </w:p>
    <w:p>
      <w:r>
        <w:t>b) 90% hộ gia đình trở lên có thành viên (đủ điều kiện) được cấp căn cước công dân hoặc căn cước và kích hoạt tài khoản định danh điện tử mức 2 (VNeID).</w:t>
      </w:r>
    </w:p>
    <w:p>
      <w:r>
        <w:t>Đạt</w:t>
      </w:r>
    </w:p>
    <w:p>
      <w:r>
        <w:t>2. Triển khai dịch vụ công trực tuyến phục vụ người dân, doanh nghiệp theo đúng quy định</w:t>
      </w:r>
    </w:p>
    <w:p>
      <w:r>
        <w:t>Có từ 80% trở lên thủ tục hành chính triển khai dịch vụ công trực tuyến một phần và toàn trình.</w:t>
      </w:r>
    </w:p>
    <w:p>
      <w:r>
        <w:t>Đạt</w:t>
      </w:r>
    </w:p>
    <w:p>
      <w:r>
        <w:t>3. Tổ chức thực hiện quy chế dân chủ ở cơ sở, tạo điều kiện để Nhân dân tham gia giám sát việc thực hiện chính sách, pháp luật của chính quyền địa phương</w:t>
      </w:r>
    </w:p>
    <w:p>
      <w:r>
        <w:t>100% ấp, khu vực tổ chức thực hiện tốt quy chế dân chủ ở cơ sở, tạo điều kiện để Nhân dân tham gia giám sát việc thực hiện chính sách, pháp luật của chính quyền địa phương.</w:t>
      </w:r>
    </w:p>
    <w:p>
      <w:r>
        <w:t>Đạt</w:t>
      </w:r>
    </w:p>
    <w:p>
      <w:r>
        <w:t>4. Xã, phường đạt chuẩn tiếp cận pháp luật</w:t>
      </w:r>
    </w:p>
    <w:p>
      <w:r>
        <w:t>a) Triển khai thực hiện hiệu quả các tiêu chí quy định về xã, phường đạt chuẩn tiếp cận pháp luật;</w:t>
      </w:r>
    </w:p>
    <w:p>
      <w:r>
        <w:t>b) Xã, phường được công nhận đạt chuẩn tiếp cận pháp luật.</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