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2782/QĐ-UBND năm 2023 về bãi bỏ thủ tục, quy trình dịch vụ công, quy trình liên thông tiếp nhận và trả kết quả theo cơ chế một cửa do tỉnh Đồng Nai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2782/QĐ-UBND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08/11/2023</w:t>
            </w:r>
          </w:p>
        </w:tc>
      </w:tr>
      <w:tr>
        <w:tc>
          <w:tcPr>
            <w:tcW w:type="dxa" w:w="4320"/>
          </w:tcPr>
          <w:p>
            <w:r>
              <w:t>Ngày hiệu lực</w:t>
            </w:r>
          </w:p>
        </w:tc>
        <w:tc>
          <w:tcPr>
            <w:tcW w:type="dxa" w:w="4320"/>
          </w:tcPr>
          <w:p>
            <w:r>
              <w:t>08/11/2023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2782/QĐ-UBND</w:t>
      </w:r>
    </w:p>
    <w:p>
      <w:r>
        <w:t>Đồng Nai, ngày 08 tháng 11 năm 2023</w:t>
      </w:r>
    </w:p>
    <w:p>
      <w:r>
        <w:t>QUYẾT ĐỊNH</w:t>
      </w:r>
    </w:p>
    <w:p>
      <w:r>
        <w:t>VỀ VIỆC BÃI BỎ THỦ TỤC, QUY TRÌNH DỊCH VỤ CÔNG, QUY TRÌNH LIÊN THÔNG TIẾP NHẬN VÀ TRẢ KẾT QUẢ THEO CƠ CHẾ MỘT CỬA</w:t>
      </w:r>
    </w:p>
    <w:p>
      <w:r>
        <w:t>CHỦ TỊCH ỦY BAN NHÂN DÂN TỈNH ĐỒNG NAI</w:t>
      </w:r>
    </w:p>
    <w:p>
      <w:r>
        <w:t>Căn cứ Luật Tổ chức chính quyền địa phương ngày 19 tháng 6 năm 2015; Luật sửa đổi, bổ sung một số điều của Luật Tổ chức Chính phủ và Luật Tổ chức chính quyền địa phương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Quyết định số 766/QĐ-TTg ngày 23 tháng 6 năm 2022 của Thủ tướng Chính phủ về việc Phê duyệt Bộ chỉ số chỉ đạo, điều hành và đánh giá chất lượng phục vụ người dân, doanh nghiệp trong thực hiện thủ tục hành chính, dịch vụ công theo thời gian thực trên môi trường điện tử;</w:t>
      </w:r>
    </w:p>
    <w:p>
      <w:r>
        <w:t>Căn cứ Văn bản số 3746/VPCP-KSTT ngày 13 tháng 5 năm 2020 của Văn phòng Chính phủ về cập nhật Cơ sở dữ liệu quốc gia về thủ tục hành chính và xử lý phản ảnh, kiến nghị của người dân, doanh nghiệp;</w:t>
      </w:r>
    </w:p>
    <w:p>
      <w:r>
        <w:t>Căn cứ Quyết định số 2095/QĐ-UBND ngày 19 tháng 6 năm 2018 của Chủ tịch UBND tỉnh về việc công bố thủ tục, quy trình thực hiện tách thửa đất theo Quyết định số 03/2018/QĐ-UBND ngày 30/01/2018 của UBND tỉnh Đồng Nai;</w:t>
      </w:r>
    </w:p>
    <w:p>
      <w:r>
        <w:t>Căn cứ Quyết định số 4235/QĐ- UBND ngày 28 tháng 11 năm 2018 của Chủ tịch UBND tỉnh về việc ban hành Quy trình liên thông cung cấp thông tin quy hoạch đất đai - xây dựng, thông tin Hồ sơ địa chính thửa đất theo cơ chế một cửa, một cửa liên thông;</w:t>
      </w:r>
    </w:p>
    <w:p>
      <w:r>
        <w:t>Căn cứ Quyết định số 1908/QĐ-UBND ngày 08 tháng 6 năm 2020 của Chủ tịch UBND tỉnh về việc ban hành Quy trình dịch vụ công lĩnh vực tài nguyên và môi trường tiếp nhận và xử lý theo cơ chế một cửa tại Trung tâm Hành chính công, UBND cấp huyện tỉnh Đồng Nai;</w:t>
      </w:r>
    </w:p>
    <w:p>
      <w:r>
        <w:t>Theo đề nghị của Giám đốc Sở Tài nguyên và Môi trường tại Tờ trình số 629/TTr-STNMT ngày 27 tháng 10 năm 2023.</w:t>
      </w:r>
    </w:p>
    <w:p>
      <w:r>
        <w:t>QUYẾT ĐỊNH:</w:t>
      </w:r>
    </w:p>
    <w:p>
      <w:r>
        <w:t>Điều 1.  Bãi bỏ thủ tục, quy trình dịch vụ công, quy trình liên thông tiếp nhận và trả kết quả theo cơ chế một tại các Quyết định sau:</w:t>
      </w:r>
    </w:p>
    <w:p>
      <w:r>
        <w:t>- Quyết định số 1908/QĐ-UBND ngày 08/6/2020 của Chủ tịch UBND tỉnh về việc ban hành Quy trình dịch vụ công lĩnh vực tài nguyên và môi trường tiếp nhận và xử lý theo cơ chế một cửa tại Trung tâm Hành chính công, UBND cấp huyện tỉnh Đồng Nai.</w:t>
      </w:r>
    </w:p>
    <w:p>
      <w:r>
        <w:t>- Quyết định số 2095/QĐ-UBND ngày 19/6/2018 của Chủ tịch UBND tỉnh về việc công bố thủ tục, quy trình thực hiện tách thửa đất theo Quyết định số 03/2018/QĐ-UBND ngày 30/01/2018 của UBND tỉnh Đồng Nai.</w:t>
      </w:r>
    </w:p>
    <w:p>
      <w:r>
        <w:t>- Quyết định số 4235/QĐ-UBND ngày 28/11/2018 của Chủ tịch UBND tỉnh về việc ban hành Quy trình liên thông cung cấp thông tin quy hoạch đất đai - xây dựng, thông tin Hồ sơ địa chính thửa đất theo cơ chế một cửa, một cửa liên thông.</w:t>
      </w:r>
    </w:p>
    <w:p>
      <w:r>
        <w:t>Lý do: Để đảm bảo việc đồng bộ dữ liệu giải quyết thủ tục hành chính từ Hệ thống thông tin giải quyết thủ tục hành chính của tỉnh lên Cổng dịch vụ công quốc gia theo Quyết định số 766/QĐ-TTg ngày 23/6/2022 của Thủ tướng Chính phủ và đảm bảo nguyên tắc về công bố thủ tục hành chính theo chỉ đạo của Văn phòng Chính phủ tại Văn bản số 3746/VPCP-KSTT ngày 13/5/2020.</w:t>
      </w:r>
    </w:p>
    <w:p>
      <w:r>
        <w:t>Điều 2.  Quyết định này có hiệu lực thi hành kể từ ngày ký.</w:t>
      </w:r>
    </w:p>
    <w:p>
      <w:r>
        <w:t>Điều 3.  Tổ chức thực hiện</w:t>
      </w:r>
    </w:p>
    <w:p>
      <w:r>
        <w:t>- Giao Sở Thông tin và Truyền thông phối hợp Sở Tài nguyên và Môi trường, Sở Xây dựng và UBND cấp huyện thực hiện gỡ các thủ tục, quy trình dịch vụ công, quy trình liên thông trên Hệ thống thông tin giải quyết thủ tục hành chính của tỉnh, đảm bảo việc đồng bộ dữ liệu theo Quyết định số 766/QĐ-TTg ngày 23/6/2022 của Thủ tướng Chính phủ.</w:t>
      </w:r>
    </w:p>
    <w:p>
      <w:r>
        <w:t>- Giao Sở Tài nguyên và Môi trường phối hợp Sở Thông tin và Truyền thông thực hiện sao lưu dữ liệu đảm bảo cho công tác lưu trữ, thống kê, báo cáo.</w:t>
      </w:r>
    </w:p>
    <w:p>
      <w:r>
        <w:t>Điều 4.  Chánh Văn phòng UBND tỉnh; Giám đốc các Sở: Thông tin và Truyền thông, Tài nguyên và Môi trường, Trung tâm Phục vụ hành chính công tỉnh; UBND các huyện, thành phố Long Khánh và thành phố Biên Hòa và các tổ chức, cá nhân có liên quan chịu trách nhiệm thi hành Quyết định này./.</w:t>
      </w:r>
    </w:p>
    <w:p>
      <w:r>
        <w:t>Nơi nhận:</w:t>
      </w:r>
    </w:p>
    <w:p>
      <w:r>
        <w:t>- Như Điều 4;</w:t>
      </w:r>
    </w:p>
    <w:p>
      <w:r>
        <w:t>- Q.Chủ tịch, các Phó Chủ tịch UBND tỉnh;</w:t>
      </w:r>
    </w:p>
    <w:p>
      <w:r>
        <w:t>- Văn phòng UBND tỉnh;</w:t>
      </w:r>
    </w:p>
    <w:p>
      <w:r>
        <w:t>- UBND các huyện, thành phố;</w:t>
      </w:r>
    </w:p>
    <w:p>
      <w:r>
        <w:t>- Tổng đài DVC 1022 (phối hợp hướng dẫn);</w:t>
      </w:r>
    </w:p>
    <w:p>
      <w:r>
        <w:t>- Cổng TTĐT (công khai);</w:t>
      </w:r>
    </w:p>
    <w:p>
      <w:r>
        <w:t>- Lưu: VT, KTN, HCC.</w:t>
      </w:r>
    </w:p>
    <w:p>
      <w:r>
        <w:t>KT. CHỦ TỊCH</w:t>
      </w:r>
    </w:p>
    <w:p>
      <w:r>
        <w:t>PHÓ CHỦ TỊCH</w:t>
      </w:r>
    </w:p>
    <w:p>
      <w:r>
        <w:t>Nguyễn Sơn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