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2731/QĐ-UBND năm 2024 phê duyệt 03 Quy trình nội bộ mới (02 Quy trình trong lĩnh vực Chăn nuôi và 01 Quy trình trong lĩnh vực Trồng trọt) trong giải quyết thủ tục hành chính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2731/QĐ-UBND</w:t>
      </w:r>
    </w:p>
    <w:p>
      <w:r>
        <w:t>Bến Tre, ngày 18 tháng 11 năm 2024</w:t>
      </w:r>
    </w:p>
    <w:p>
      <w:r>
        <w:t>QUYẾT ĐỊNH</w:t>
      </w:r>
    </w:p>
    <w:p>
      <w:r>
        <w:t>PHÊ DUYỆT 03 QUY TRÌNH NỘI BỘ BAN HÀNH MỚI (02 QUY TRÌNH TRONG LĨNH VỰC CHĂN NUÔI VÀ 01 QUY TRÌNH TRONG LĨNH VỰC TRỒNG TRỌT) TRONG GIẢI QUYẾT THỦ TỤC HÀNH CHÍNH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2240/QĐ-UBND ngày 20 tháng 9 năm 2024 của Ủy ban nhân dân tỉnh về việc công bố danh mục 02 thủ tục hành chính ban hành mới lĩnh vực chăn nuôi thuộc thẩm quyền giải quyết của Ủy ban nhân dân cấp huyện trên địa bàn tỉnh Bến Tre;</w:t>
      </w:r>
    </w:p>
    <w:p>
      <w:r>
        <w:t>Căn cứ Quyết định số 2307/QĐ-UBND ngày 27 tháng 9 năm 2024 của Ủy ban nhân dân tỉnh về việc công bố danh mục 01 thủ tục hành chính mới ban hành lĩnh vực trồng trọt thuộc thẩm quyền giải quyết của Ủy ban nhân dân cấp huyện trên địa bàn tỉnh Bến Tre;</w:t>
      </w:r>
    </w:p>
    <w:p>
      <w:r>
        <w:t>Theo đề nghị của Sở Nông nghiệp và Phát triển nông thôn tại Tờ trình số 4729/TTr-SNN ngày 08 tháng 11 năm 2024.</w:t>
      </w:r>
    </w:p>
    <w:p>
      <w:r>
        <w:t>QUYẾT ĐỊNH:</w:t>
      </w:r>
    </w:p>
    <w:p>
      <w:r>
        <w:t>Điều 1.  Phê duyệt 03 quy trình nội bộ ban hành mới (02 quy trình trong lĩnh vực chăn nuôi và 01 quy trình trong lĩnh vực trồng trọt) trong giải quyết thủ tục hành chính thuộc thẩm quyền tiếp nhận và giải quyết của Ủy ban nhân dân cấp huyện trên địa bàn tỉnh Bến Tre (Phụ lục kèm theo).</w:t>
      </w:r>
    </w:p>
    <w:p>
      <w:r>
        <w:t>Điều 2.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đã được phê duyệt.</w:t>
      </w:r>
    </w:p>
    <w:p>
      <w:r>
        <w:t>2. Chủ trì, phối hợp với Sở Thông tin và Truyền thông và đơn vị liên quan thiết lập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Nông nghiệp và Phát triển nông thôn,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Nông nghiệp và Phát triển nông thôn;</w:t>
      </w:r>
    </w:p>
    <w:p>
      <w:r>
        <w:t>- Sở Thông tin và Truyền thông;</w:t>
      </w:r>
    </w:p>
    <w:p>
      <w:r>
        <w:t>- UBND các huyện, thành phố;</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2731/QĐ-UBND ngày 18 tháng 11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Chăn nuôi</w:t>
      </w:r>
    </w:p>
    <w:p>
      <w:r>
        <w:t>1</w:t>
      </w:r>
    </w:p>
    <w:p>
      <w:r>
        <w:t>Hỗ trợ chi phí nâng cao hiệu quả chăn nuôi cho đơn vị đã cung cấp vật tư phối giống, công phối giống nhân tạo gia súc (trâu, bò); chi phí liều tinh để thực hiện phối giống cho heo nái đối với các chính sách sử dụng vốn sự nghiệp nguồn ngân sách nhà nước</w:t>
      </w:r>
    </w:p>
    <w:p>
      <w:r>
        <w:t>Quyết định số 2240/QĐ-UBND ngày 20 tháng 9 năm 2024 của Ủy ban nhân dân tỉnh về việc công bố danh mục 02 thủ tục hành chính mới ban hành lĩnh vực chăn nuôi thuộc thẩm quyền giải quyết của Ủy ban nhân dân cấp huyện trên địa bàn tỉnh Bến Tre</w:t>
      </w:r>
    </w:p>
    <w:p>
      <w:r>
        <w:t>01/CN</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 tơ lỏng bảo quản tinh cho người làm dịch vụ phối giống nhân tạo gia súc (trâu, bò) đối với các chính sách sử dụng vốn sự nghiệp nguồn ngân sách nhà nước</w:t>
      </w:r>
    </w:p>
    <w:p>
      <w:r>
        <w:t>Quyết định số 2240/QĐ-UBND ngày 20 tháng 9 năm 2024 của Ủy ban nhân dân tỉnh về việc công bố danh mục 02 thủ tục hành chính mới ban hành lĩnh vực chăn nuôi thuộc thẩm quyền giải quyết của Ủy ban nhân dân cấp huyện trên địa bàn tỉnh Bến Tre</w:t>
      </w:r>
    </w:p>
    <w:p>
      <w:r>
        <w:t>02/CN</w:t>
      </w:r>
    </w:p>
    <w:p>
      <w:r>
        <w:t>Lĩnh vực: Trồng trọt</w:t>
      </w:r>
    </w:p>
    <w:p>
      <w:r>
        <w:t>1</w:t>
      </w:r>
    </w:p>
    <w:p>
      <w:r>
        <w:t>Thẩm định phương án sử dụng tầng đất mặt đối với công trình có diện tích đất chuyên trồng lúa trên địa bàn huyện</w:t>
      </w:r>
    </w:p>
    <w:p>
      <w:r>
        <w:t>Quyết định số 2307/QĐ-UBND ngày 27 tháng 9 năm 2024 của Ủy ban nhân dân tỉnh về việc công bố danh mục 01 thủ tục hành chính mới ban hành lĩnh vực trồng trọt thuộc thẩm quyền giải quyết của Ủy ban nhân dân cấp huyện trên địa bàn tỉnh Bến Tre</w:t>
      </w:r>
    </w:p>
    <w:p>
      <w:r>
        <w:t>01/TT</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2731/QĐ-UBND ngày 18 tháng 11 năm 2024 của Ủy ban nhân dân tỉnh Bến Tre)</w:t>
      </w:r>
    </w:p>
    <w:p>
      <w:r>
        <w:t>Quy trình số: 01/CN</w:t>
      </w:r>
    </w:p>
    <w:p>
      <w:r>
        <w:t>QUY TRÌNH NỘI BỘ TRONG GIẢI QUYẾT THỦ TỤC HÀNH CHÍNH: “HỖ TRỢ CHI PHÍ NÂNG CAO HIỆU QUẢ CHĂN NUÔI CHO ĐƠN VỊ ĐÃ CUNG CẤP VẬT TƯ PHỐI GIỐNG, CÔNG PHỐI GIỐNG NHÂN TẠO GIA SÚC (TRÂU, BÒ); CHI PHÍ LIỀU TINH ĐỂ THỰC HIỆN PHỐI GIỐNG CHO HEO NÁI ĐỐI VỚI CÁC CHÍNH SÁCH SỬ DỤNG VỐN SỰ NGHIỆP NGUỒN NGÂN SÁCH NHÀ NƯỚC”</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Nông nghiệp và Phát triển nông thôn hoặc Phòng Kinh tế thành phố xử lý.</w:t>
      </w:r>
    </w:p>
    <w:p>
      <w:r>
        <w:t>Công chức làm việc tại Bộ phận Một cửa của Ủy ban nhân dân cấp huyện</w:t>
      </w:r>
    </w:p>
    <w:p>
      <w:r>
        <w:t>0,5 ngày</w:t>
      </w:r>
    </w:p>
    <w:p>
      <w:r>
        <w:t>Bước 2</w:t>
      </w:r>
    </w:p>
    <w:p>
      <w:r>
        <w:t>- Xem xét, xử lý, thẩm định hồ sơ.</w:t>
      </w:r>
    </w:p>
    <w:p>
      <w:r>
        <w:t>- Phối hợp với các cơ quan có liên quan ở địa phương tổ chức nghiệm thu kết quả phối giống nhân tạo gia súc theo quy định.</w:t>
      </w:r>
    </w:p>
    <w:p>
      <w:r>
        <w:t>- Trình lãnh đạo UBND cấp huyện xem xét, phê duyệt kết quả giải quyết TTHC</w:t>
      </w:r>
    </w:p>
    <w:p>
      <w:r>
        <w:t>Chuyên viên Phòng Nông nghiệp và Phát triển nông thôn hoặc Phòng Kinh tế thành phố</w:t>
      </w:r>
    </w:p>
    <w:p>
      <w:r>
        <w:t>84 ngày</w:t>
      </w:r>
    </w:p>
    <w:p>
      <w:r>
        <w:t>Bước 3</w:t>
      </w:r>
    </w:p>
    <w:p>
      <w:r>
        <w:t>Kiểm tra, đối chiếu các quy định hiện hành và trình UBND cấp huyện phê duyệt.</w:t>
      </w:r>
    </w:p>
    <w:p>
      <w:r>
        <w:t>Lãnh đạo Phòng Nông nghiệp và Phát triển nông thôn hoặc Phòng Kinh tế thành</w:t>
      </w:r>
    </w:p>
    <w:p>
      <w:r>
        <w:t>1,5 ngày</w:t>
      </w:r>
    </w:p>
    <w:p>
      <w:r>
        <w:t>Bước 4</w:t>
      </w:r>
    </w:p>
    <w:p>
      <w:r>
        <w:t>Kiểm tra lại hồ sơ, đối chiếu các quy định hiện hành để xem xét trình lãnh đạo UBND huyện</w:t>
      </w:r>
    </w:p>
    <w:p>
      <w:r>
        <w:t>Chuyên viên Văn phòng HĐND và UBND cấp huyện (phụ trách lĩnh vực)</w:t>
      </w:r>
    </w:p>
    <w:p>
      <w:r>
        <w:t>0,5 ngày</w:t>
      </w:r>
    </w:p>
    <w:p>
      <w:r>
        <w:t>Bước 5</w:t>
      </w:r>
    </w:p>
    <w:p>
      <w:r>
        <w:t>Phê duyệt kết quả giải quyết TTHC</w:t>
      </w:r>
    </w:p>
    <w:p>
      <w:r>
        <w:t>Lãnh đạo UBND cấp huyện</w:t>
      </w:r>
    </w:p>
    <w:p>
      <w:r>
        <w:t>2,5 ngày</w:t>
      </w:r>
    </w:p>
    <w:p>
      <w:r>
        <w:t>Bước 6</w:t>
      </w:r>
    </w:p>
    <w:p>
      <w:r>
        <w:t>Nhận kết quả, vào sổ văn bản, lưu trữ hồ sơ, chuyển kết quả cho Bộ phận Một cửa của Ủy ban nhân dân cấp huyện.</w:t>
      </w:r>
    </w:p>
    <w:p>
      <w:r>
        <w:t>Văn thư của Văn phòng HĐND và UBND cấp huyện</w:t>
      </w:r>
    </w:p>
    <w:p>
      <w:r>
        <w:t>0,5 ngày</w:t>
      </w:r>
    </w:p>
    <w:p>
      <w:r>
        <w:t>Bước 7</w:t>
      </w:r>
    </w:p>
    <w:p>
      <w:r>
        <w:t>Xác nhận trên phần mềm Hệ thống thông tin giải quyết TTHC tỉnh về kết quả giải quyết TTHC; thông báo cho tổ chức, cá nhân đến nhận kết quả.</w:t>
      </w:r>
    </w:p>
    <w:p>
      <w:r>
        <w:t>Công chức làm việc tại Bộ phận một cửa của Ủy ban nhân dân cấp huyện</w:t>
      </w:r>
    </w:p>
    <w:p>
      <w:r>
        <w:t>0,5 ngày</w:t>
      </w:r>
    </w:p>
    <w:p>
      <w:r>
        <w:t>Tổng thời gian giải quyết TTHC: 90 ngày</w:t>
      </w:r>
    </w:p>
    <w:p>
      <w:r>
        <w:t>Quy trình số: 02/CN</w:t>
      </w:r>
    </w:p>
    <w:p>
      <w:r>
        <w:t>QUY TRÌNH NỘI BỘ TRONG GIẢI QUYẾT THỦ TỤC HÀNH CHÍNH: “QUYẾT ĐỊNH PHÊ DUYỆT KINH PHÍ HỖ TRỢ ĐÀO TẠO, TẬP HUẤN ĐỂ CHUYỂN ĐỔI TỪ CHĂN NUÔI SANG CÁC NGHỀ KHÁC; CHI PHÍ CHO CÁ NHÂN ĐƯỢC ĐÀO TẠO VỀ KỸ THUẬT PHỐI GIỐNG NHÂN TẠO GIA SÚC (TRÂU, BÒ); CHI PHÍ MUA BÌNH CHỨA NI TƠ LỎNG BẢO QUẢN TINH CHO NGƯỜI LÀM DỊCH VỤ PHỐI GIỐNG NHÂN TẠO GIA SÚC (TRÂU, BÒ) ĐỐI VỚI CÁC CHÍNH SÁCH SỬ DỤNG VỐN SỰ NGHIỆP NGUỒN NGÂN SÁCH NHÀ NƯỚC”</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Nông nghiệp và Phát triển nông thôn hoặc Phòng Kinh tế thành phố xử lý.</w:t>
      </w:r>
    </w:p>
    <w:p>
      <w:r>
        <w:t>Công chức làm việc tại Bộ phận một cửa của Ủy ban nhân dân cấp huyện</w:t>
      </w:r>
    </w:p>
    <w:p>
      <w:r>
        <w:t>0,5 ngày</w:t>
      </w:r>
    </w:p>
    <w:p>
      <w:r>
        <w:t>Bước 2</w:t>
      </w:r>
    </w:p>
    <w:p>
      <w:r>
        <w:t>- Xem xét, xử lý, thẩm định hồ sơ.</w:t>
      </w:r>
    </w:p>
    <w:p>
      <w:r>
        <w:t>- Trình lãnh đạo UBND cấp huyện xem xét, phê duyệt kết quả giải quyết TTHC</w:t>
      </w:r>
    </w:p>
    <w:p>
      <w:r>
        <w:t>Chuyên viên Phòng Nông nghiệp và Phát triển nông thôn hoặc Phòng Kinh tế thành phố</w:t>
      </w:r>
    </w:p>
    <w:p>
      <w:r>
        <w:t>14,5 ngày</w:t>
      </w:r>
    </w:p>
    <w:p>
      <w:r>
        <w:t>Bước 3</w:t>
      </w:r>
    </w:p>
    <w:p>
      <w:r>
        <w:t>Kiểm tra, đối chiếu các quy định hiện hành và trình UBND cấp huyện phê duyệt.</w:t>
      </w:r>
    </w:p>
    <w:p>
      <w:r>
        <w:t>Lãnh đạo Phòng Nông nghiệp và Phát triển nông thôn hoặc Phòng Kinh tế thành phố</w:t>
      </w:r>
    </w:p>
    <w:p>
      <w:r>
        <w:t>1,5 ngày</w:t>
      </w:r>
    </w:p>
    <w:p>
      <w:r>
        <w:t>Bước 4</w:t>
      </w:r>
    </w:p>
    <w:p>
      <w:r>
        <w:t>Kiểm tra lại hồ sơ, đối chiếu các quy định hiện hành để xem xét trình lãnh đạo UBND huyện</w:t>
      </w:r>
    </w:p>
    <w:p>
      <w:r>
        <w:t>Chuyên viên Văn phòng HĐND và UBND cấp huyện (phụ trách lĩnh vực)</w:t>
      </w:r>
    </w:p>
    <w:p>
      <w:r>
        <w:t>0,5 ngày</w:t>
      </w:r>
    </w:p>
    <w:p>
      <w:r>
        <w:t>Bước 5</w:t>
      </w:r>
    </w:p>
    <w:p>
      <w:r>
        <w:t>Phê duyệt kết quả giải quyết TTHC</w:t>
      </w:r>
    </w:p>
    <w:p>
      <w:r>
        <w:t>Lãnh đạo UBND cấp huyện</w:t>
      </w:r>
    </w:p>
    <w:p>
      <w:r>
        <w:t>02 ngày</w:t>
      </w:r>
    </w:p>
    <w:p>
      <w:r>
        <w:t>Bước 6</w:t>
      </w:r>
    </w:p>
    <w:p>
      <w:r>
        <w:t>Nhận kết quả, vào sổ văn bản, lưu trữ hồ sơ, chuyển kết quả cho Bộ phận Một cửa của Ủy ban nhân dân cấp huyện.</w:t>
      </w:r>
    </w:p>
    <w:p>
      <w:r>
        <w:t>Văn thư của Văn phòng HĐND và UBND cấp huyện</w:t>
      </w:r>
    </w:p>
    <w:p>
      <w:r>
        <w:t>0,5 ngày</w:t>
      </w:r>
    </w:p>
    <w:p>
      <w:r>
        <w:t>Bước 7</w:t>
      </w:r>
    </w:p>
    <w:p>
      <w:r>
        <w:t>Thực hiện hỗ trợ kinh phí</w:t>
      </w:r>
    </w:p>
    <w:p>
      <w:r>
        <w:t>Chuyên viên Phòng Nông nghiệp và Phát triển nông thôn hoặc Phòng Kinh tế thành phố</w:t>
      </w:r>
    </w:p>
    <w:p>
      <w:r>
        <w:t>20 ngày</w:t>
      </w:r>
    </w:p>
    <w:p>
      <w:r>
        <w:t>Bước 8</w:t>
      </w:r>
    </w:p>
    <w:p>
      <w:r>
        <w:t>Xác nhận trên phần mềm Hệ thống thông tin giải quyết TTHC tỉnh về kết quả giải quyết TTHC; thông báo cho tổ chức, cá nhân đến nhận kết quả.</w:t>
      </w:r>
    </w:p>
    <w:p>
      <w:r>
        <w:t>Công chức làm việc tại Bộ phận Một cửa của Ủy ban nhân dân cấp huyện</w:t>
      </w:r>
    </w:p>
    <w:p>
      <w:r>
        <w:t>0,5 ngày</w:t>
      </w:r>
    </w:p>
    <w:p>
      <w:r>
        <w:t>Tổng thời gian giải quyết TTHC: 40 ngày</w:t>
      </w:r>
    </w:p>
    <w:p>
      <w:r>
        <w:t>Quy trình số: 01/TT</w:t>
      </w:r>
    </w:p>
    <w:p>
      <w:r>
        <w:t>QUY TRÌNH NỘI BỘ GIẢI QUYẾT THỦ TỤC HÀNH CHÍNH: “THẨM ĐỊNH PHƯƠNG ÁN SỬ DỤNG TẦNG ĐẤT MẶT ĐỐI VỚI CÔNG TRÌNH CÓ DIỆN TÍCH ĐẤT CHUYÊN TRỒNG LÚA TRÊN ĐỊA BÀN HUYỆN”</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Phòng Nông nghiệp và Phát triển nông thôn hoặc Phòng Kinh tế thành phố xử lý.</w:t>
      </w:r>
    </w:p>
    <w:p>
      <w:r>
        <w:t>Công chức làm việc tại Bộ phận Một cửa của UBND cấp huyện</w:t>
      </w:r>
    </w:p>
    <w:p>
      <w:r>
        <w:t>0,5 ngày</w:t>
      </w:r>
    </w:p>
    <w:p>
      <w:r>
        <w:t>Bước 2</w:t>
      </w:r>
    </w:p>
    <w:p>
      <w:r>
        <w:t>- Xem xét, kiểm tra xử lý hồ sơ.</w:t>
      </w:r>
    </w:p>
    <w:p>
      <w:r>
        <w:t>- Tổ chức thẩm định phương án sử dụng tầng đất mặt.</w:t>
      </w:r>
    </w:p>
    <w:p>
      <w:r>
        <w:t>- Trình lãnh đạo phòng xem xét trình lãnh đạo UBND cấp huyện phê duyệt kết quả giải quyết TTHC</w:t>
      </w:r>
    </w:p>
    <w:p>
      <w:r>
        <w:t>Chuyên viên Phòng Nông nghiệp và Phát triển nông thôn hoặc Phòng Kinh tế thành phố</w:t>
      </w:r>
    </w:p>
    <w:p>
      <w:r>
        <w:t>14,5 ngày</w:t>
      </w:r>
    </w:p>
    <w:p>
      <w:r>
        <w:t>Bước 3</w:t>
      </w:r>
    </w:p>
    <w:p>
      <w:r>
        <w:t>Trình lãnh đạo UBND cấp huyện phê duyệt kết quả giải quyết TTHC</w:t>
      </w:r>
    </w:p>
    <w:p>
      <w:r>
        <w:t>Lãnh đạo Phòng Nông nghiệp và Phát triển nông thôn hoặc Phòng Kinh tế thành phố</w:t>
      </w:r>
    </w:p>
    <w:p>
      <w:r>
        <w:t>1,5 ngày</w:t>
      </w:r>
    </w:p>
    <w:p>
      <w:r>
        <w:t>Bước 4</w:t>
      </w:r>
    </w:p>
    <w:p>
      <w:r>
        <w:t>Kiểm tra lại hồ sơ, đối chiếu các quy định hiện hành để xem xét trình lãnh đạo UBND huyện</w:t>
      </w:r>
    </w:p>
    <w:p>
      <w:r>
        <w:t>Chuyên viên Văn phòng HĐND và UBND cấp huyện (phụ trách lĩnh vực)</w:t>
      </w:r>
    </w:p>
    <w:p>
      <w:r>
        <w:t>0,5 ngày</w:t>
      </w:r>
    </w:p>
    <w:p>
      <w:r>
        <w:t>Bước 5</w:t>
      </w:r>
    </w:p>
    <w:p>
      <w:r>
        <w:t>Xem xét, phê duyệt kết quả giải quyết TTHC</w:t>
      </w:r>
    </w:p>
    <w:p>
      <w:r>
        <w:t>Lãnh đạo UBND cấp huyện</w:t>
      </w:r>
    </w:p>
    <w:p>
      <w:r>
        <w:t>02 ngày</w:t>
      </w:r>
    </w:p>
    <w:p>
      <w:r>
        <w:t>Bước 6</w:t>
      </w:r>
    </w:p>
    <w:p>
      <w:r>
        <w:t>Nhận kết quả, vào sổ văn bản, lưu trữ hồ sơ điện tử trên phần mềm Hệ thống thông tin giải quyết TTHC tỉnh, chuyển kết quả cho Bộ phận Một cửa của Ủy ban nhân dân cấp huyện.</w:t>
      </w:r>
    </w:p>
    <w:p>
      <w:r>
        <w:t>Văn thư của Văn phòng HĐND và UBND cấp huyện</w:t>
      </w:r>
    </w:p>
    <w:p>
      <w:r>
        <w:t>0,5 ngày</w:t>
      </w:r>
    </w:p>
    <w:p>
      <w:r>
        <w:t>Bước 7</w:t>
      </w:r>
    </w:p>
    <w:p>
      <w:r>
        <w:t>Công chức Một cửa xác nhận trên phần mềm Hệ thống thông tin giải quyết thủ tục hành chính tỉnh về kết quả giải quyết TTHC, thông báo cho tổ chức, cá nhân đến nhận kết quả.</w:t>
      </w:r>
    </w:p>
    <w:p>
      <w:r>
        <w:t>Công chức làm việc tại Bộ phận Một cửa của UBND cấp huyện</w:t>
      </w:r>
    </w:p>
    <w:p>
      <w:r>
        <w:t>0,5 ngày</w:t>
      </w:r>
    </w:p>
    <w:p>
      <w:r>
        <w:t>Tổng thời gian giải quyết TTHC: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