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2716/QĐ-BVHTTDL phê duyệt Kế hoạch truyền thông về chấn hưng, phát triển văn hóa, xây dựng con người Việt Nam phát triển toàn diện năm 2025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2716/QĐ-BVHTTDL</w:t>
      </w:r>
    </w:p>
    <w:p>
      <w:r>
        <w:t>Hà Nội, ngày 01 tháng 8 năm 2025</w:t>
      </w:r>
    </w:p>
    <w:p>
      <w:r>
        <w:t>QUYẾT ĐỊNH</w:t>
      </w:r>
    </w:p>
    <w:p>
      <w:r>
        <w:t>PHÊ DUYỆT KẾ HOẠCH TRUYỀN THÔNG VỀ CHẤN HƯNG, PHÁT TRIỂN VĂN HÓA,</w:t>
      </w:r>
    </w:p>
    <w:p>
      <w:r>
        <w:t>XÂY DỰNG CON NGƯỜI VIỆT NAM PHÁT TRIỂN TOÀN DIỆN NĂM 2025</w:t>
      </w:r>
    </w:p>
    <w:p>
      <w:r>
        <w:t>BỘ TRƯỞNG BỘ VĂN HÓA, THỂ THAO VÀ DU LỊCH</w:t>
      </w:r>
    </w:p>
    <w:p>
      <w:r>
        <w:t>Căn cứ Nghị định số 43/2025/NĐ-CP ngày 28 tháng 02 năm 2025 của Chính phủ quy định chức năng, nhiệm vụ, quyền hạn và cơ cấu tổ chức của Bộ Văn hóa, Thể thao và Du lịch;</w:t>
      </w:r>
    </w:p>
    <w:p>
      <w:r>
        <w:t>Căn cứ Quyết định số 329/QĐ-TTg ngày 15 tháng 3 năm 2017 của Thủ tướng Chính phủ phê duyệt Đề án phát triển văn hóa đọc trong cộng đồng đến năm 2020, định hướng đến năm 2030;</w:t>
      </w:r>
    </w:p>
    <w:p>
      <w:r>
        <w:t>Căn cứ Quyết định số 1299/QĐ-TTg ngày 03 tháng 10 năm 2018 của Thủ tướng Chính phủ phê duyệt Đề án “Xây dựng văn hóa ứng xử trong trường học giai đoạn 2018-2025”;</w:t>
      </w:r>
    </w:p>
    <w:p>
      <w:r>
        <w:t>Căn cứ Quyết định số 489/QĐ-TTg ngày 08 tháng 4 năm 2020 của Thủ tướng Chính phủ ban hành Kế hoạch thực hiện Kết luận số 49-KL/TW của Ban Bí thư về tiếp tục thực hiện Chỉ thị số 11-CT/TW của Bộ Chính trị (khóa X) về tăng cường sự lãnh đạo của Đảng đối với công tác khuyến học, khuyến tài, xây dựng xã hội học tập;</w:t>
      </w:r>
    </w:p>
    <w:p>
      <w:r>
        <w:t>Căn cứ Quyết định số 2215/QĐ-TTg ngày 24 tháng 12 năm 2020 của Thủ tướng Chính phủ ban hành Kế hoạch triển khai thực hiện Kết luận số 76-KL/TW ngày 04 tháng 6 năm 2020 của Bộ Chính trị khóa XII về việc tiếp tục thực hiện Nghị quyết số 33-NQ/TW ngày 09 tháng 6 năm 2014 của Ban Chấp hành Trung ương Đảng khóa XI về xây dựng và phát triển văn hóa, con người Việt Nam đáp ứng yêu cầu phát triển bền vững đất nước;</w:t>
      </w:r>
    </w:p>
    <w:p>
      <w:r>
        <w:t>Căn cứ Quyết định số 2074/QĐ-TTg ngày 10 tháng 02 năm 2021 của Thủ tướng Chính phủ về ban hành Kế hoạch triển khai thực hiện Chỉ thị số 06-CT/TW ngày 24 tháng 6 năm 2021 của Ban Bí thư về tăng cường sự lãnh đạo của Đảng đối với công tác xây dựng gia đình trong tình hình mới (giai đoạn 2021-2030);</w:t>
      </w:r>
    </w:p>
    <w:p>
      <w:r>
        <w:t>Căn cứ Quyết định số 2238/QĐ-TTg ngày 30 tháng 12 năm 2021 của Thủ tướng Chính phủ về phê duyệt Chiến lược phát triển gia đình Việt Nam đến năm 2030;</w:t>
      </w:r>
    </w:p>
    <w:p>
      <w:r>
        <w:t>Căn cứ Quyết định số 1481/QĐ-BVHTTDL ngày 22 tháng 5 năm 2025 của Bộ trưởng Bộ Văn hóa, Thể thao và Du lịch về việc phê duyệt danh mục và dự toán kinh phí các nhiệm vụ chuyên môn năm 2025 của Cục Thông tin cơ sở và Thông tin đối ngoại;</w:t>
      </w:r>
    </w:p>
    <w:p>
      <w:r>
        <w:t>Theo đề nghị của Cục trưởng Cục Thông tin cơ sở và Thông tin đối ngoại.</w:t>
      </w:r>
    </w:p>
    <w:p>
      <w:r>
        <w:t>QUYẾT ĐỊNH:</w:t>
      </w:r>
    </w:p>
    <w:p>
      <w:r>
        <w:t>Điều 1.  Phê duyệt kèm theo Quyết định này Kế hoạch truyền thông về chấn hưng, phát triển văn hóa, xây dựng con người Việt Nam phát triển toàn diện năm 2025 (Phụ lục chi tiết kèm theo).</w:t>
      </w:r>
    </w:p>
    <w:p>
      <w:r>
        <w:t>Kinh phí thực hiện: Từ nguồn chi sự nghiệp văn hóa thông tin được Bộ Văn hóa, Thể thao và Du lịch phân bổ cho Cục Thông tin cơ sở và Thông tin đối ngoại năm 2025.</w:t>
      </w:r>
    </w:p>
    <w:p>
      <w:r>
        <w:t>Điều 2.  Trên cơ sở Kế hoạch được phê duyệt tại Quyết định này, Cục Thông tin cơ sở và Thông tin đối ngoại có trách nhiệm xây dựng dự toán chi tiết phù hợp với nguồn kinh phí được giao năm 2025, trình cấp có thẩm quyền phê duyệt và tổ chức thực hiện nhiệm vụ đảm bảo tiết kiệm, hiệu quả.</w:t>
      </w:r>
    </w:p>
    <w:p>
      <w:r>
        <w:t>Điều 3.  Quyết định này có hiệu lực kể từ ngày ký, trường hợp các văn bản được trích dẫn trong Quyết định này được cơ quan có thẩm quyền thay thế, sửa đổi, bổ sung hoặc hủy bỏ thì sẽ áp dụng theo các văn bản mới được ban hành.</w:t>
      </w:r>
    </w:p>
    <w:p>
      <w:r>
        <w:t>Điều 4.  Chánh Văn phòng Bộ, Vụ trưởng Vụ Kế hoạch, Tài chính, Cục trưởng Cục Thông tin cơ sở và Thông tin đối ngoại và Thủ trưởng các cơ quan, đơn vị thuộc Bộ và các tổ chức, cá nhân có liên quan chịu trách nhiệm thi hành Quyết định này./.</w:t>
      </w:r>
    </w:p>
    <w:p>
      <w:r>
        <w:t>Nơi nhận:</w:t>
      </w:r>
    </w:p>
    <w:p>
      <w:r>
        <w:t>- Như Điều 4;</w:t>
      </w:r>
    </w:p>
    <w:p>
      <w:r>
        <w:t>- Bộ trưởng Nguyễn Văn Hùng  (để b/c) ;</w:t>
      </w:r>
    </w:p>
    <w:p>
      <w:r>
        <w:t>- Thứ trưởng Thường trực Lê Hải Bình;</w:t>
      </w:r>
    </w:p>
    <w:p>
      <w:r>
        <w:t>- Lưu: VT, TTCSTTĐN, Hg (5).</w:t>
      </w:r>
    </w:p>
    <w:p>
      <w:r>
        <w:t>KT. BỘ TRƯỞNG</w:t>
      </w:r>
    </w:p>
    <w:p>
      <w:r>
        <w:t>THỨ TRƯỞNG THƯỜNG TRỰC</w:t>
      </w:r>
    </w:p>
    <w:p>
      <w:r>
        <w:t>Lê Hải Bình</w:t>
      </w:r>
    </w:p>
    <w:p>
      <w:r>
        <w:t>PHỤ LỤC</w:t>
      </w:r>
    </w:p>
    <w:p>
      <w:r>
        <w:t>KẾ HOẠCH TRUYỀN THÔNG VỀ CHẤN HƯNG, PHÁT TRIỂN VĂN HÓA, XÂY DỰNG CON NGƯỜI VIỆT NAM PHÁT TRIỂN TOÀN DIỆN NĂM 2025</w:t>
      </w:r>
    </w:p>
    <w:p>
      <w:r>
        <w:t>(Kèm theo Quyết định số:     /QĐ-BVHTTDL ngày   tháng   năm 2025 của Bộ trưởng Bộ Văn hóa, Thể thao và Du lịch)</w:t>
      </w:r>
    </w:p>
    <w:p>
      <w:r>
        <w:t>I. MỤC ĐÍCH, YÊU CẦU</w:t>
      </w:r>
    </w:p>
    <w:p>
      <w:r>
        <w:t>1. Nâng cao nhận thức, chuyển đổi tư duy, tăng cường trách nhiệm của các ngành, các cấp và các tầng lớp nhân dân trong việc thực hiện đường lối, chủ trương của Đảng, chính sách, pháp luật của Nhà nước về:</w:t>
      </w:r>
    </w:p>
    <w:p>
      <w:r>
        <w:t>- Sự nghiệp xây dựng và phát triển văn hóa, phát triển toàn diện con người Việt Nam; từng bước đưa vào cuộc sống các chuẩn mực giá trị văn hóa và con người Việt Nam;</w:t>
      </w:r>
    </w:p>
    <w:p>
      <w:r>
        <w:t>- Tầm quan trọng của công tác khuyến học, khuyến tài, xây dựng xã hội học tập;</w:t>
      </w:r>
    </w:p>
    <w:p>
      <w:r>
        <w:t>- Nâng cao nhận thức ứng xử văn hóa của cán bộ quản lý, giáo viên, nhân viên và học sinh để phát triển năng lực, hoàn thiện nhân cách, lối sống văn hóa; xây dựng văn hóa trong trường học lành mạnh, thân thiện;</w:t>
      </w:r>
    </w:p>
    <w:p>
      <w:r>
        <w:t>- Đẩy mạnh và nâng cao chất lượng các hoạt động phát triển văn hóa đọc, đưa văn hóa đọc lan tỏa mạnh mẽ trong cộng đồng;</w:t>
      </w:r>
    </w:p>
    <w:p>
      <w:r>
        <w:t>- Vai trò, tầm quan trọng của gia đình và công tác xây dựng gia đình trong tình hình mới.</w:t>
      </w:r>
    </w:p>
    <w:p>
      <w:r>
        <w:t>2. Đảm bảo các hình thức truyền thông đa dạng, linh hoạt, sáng tạo, phù hợp, hiệu quả, với phương châm: Dễ hiểu, dễ nhớ, dễ khai thác, dễ tương tác và có sức lan tỏa lớn, truyền tải đầy đủ các nội dung truyền thông về chấn hưng, phát triển văn hóa, xây dựng con người Việt Nam phát triển toàn diện đến mọi tầng lớp nhân dân.</w:t>
      </w:r>
    </w:p>
    <w:p>
      <w:r>
        <w:t>II. NỘI DUNG THÔNG TIN VÀ PHƯƠNG THỨC TUYÊN TRUYỀN</w:t>
      </w:r>
    </w:p>
    <w:p>
      <w:r>
        <w:t>STT</w:t>
      </w:r>
    </w:p>
    <w:p>
      <w:r>
        <w:t>Nội dung, hình thức thực hiện</w:t>
      </w:r>
    </w:p>
    <w:p>
      <w:r>
        <w:t>1.</w:t>
      </w:r>
    </w:p>
    <w:p>
      <w:r>
        <w:t>Sản xuất các chương trình phát thanh tuyên truyền về xây dựng và phát triển văn hóa, con người Việt Nam đáp ứng yêu cầu phát triển bền vững đất nước</w:t>
      </w:r>
    </w:p>
    <w:p>
      <w:r>
        <w:t>1.1.</w:t>
      </w:r>
    </w:p>
    <w:p>
      <w:r>
        <w:t>Nội dung:</w:t>
      </w:r>
    </w:p>
    <w:p>
      <w:r>
        <w:t>- Tuyên truyền, phổ biến chủ trương, đường lối của Đảng, chính sách, pháp luật của Nhà nước về xây dựng và phát triển văn hóa, con người Việt Nam.</w:t>
      </w:r>
    </w:p>
    <w:p>
      <w:r>
        <w:t>- Tuyên truyền nâng cao nhận thức và trách nhiệm của các cấp, các ngành, các địa phương và toàn xã hội về vị trí, vai trò, đóng góp của văn hóa trong phát triển bền vững kinh tế - xã hội và hội nhập quốc tế.</w:t>
      </w:r>
    </w:p>
    <w:p>
      <w:r>
        <w:t>- Tuyên truyền nâng cao nhận thức về vị trí, vai trò của văn hóa trong sự nghiệp xây dựng và bảo vệ Tổ quốc; chất lượng, hiệu quả các phong trào thi đua yêu nước, các cuộc vận động về văn hóa và xây dựng đời sống văn hóa cơ sở.</w:t>
      </w:r>
    </w:p>
    <w:p>
      <w:r>
        <w:t>- Tuyên truyền các hoạt động văn hóa, giáo dục, khoa học; xây dựng con người Việt Nam có nhân cách, lối sống đẹp với các đặc tính cơ bản “yêu nước, nhân ái, nghĩa tình, trung thực, đoàn kết, cần cù, sáng tạo”; giáo dục thẩm mỹ, gắn giáo dục thể chất với giáo dục tri thức, đạo đức, kỹ năng xã hội cho các tầng lớp nhân dân, đặc biệt là thanh niên, thiếu niên.</w:t>
      </w:r>
    </w:p>
    <w:p>
      <w:r>
        <w:t>- Tuyên truyền xây dựng lối sống tuân thủ pháp luật, tôn trọng đạo lý “uống nước nhớ nguồn”, “đền ơn đáp nghĩa”, “tương thân tương ái”. Khẳng định, tôn vinh, nhân rộng các giá trị tốt đẹp, nhân văn.</w:t>
      </w:r>
    </w:p>
    <w:p>
      <w:r>
        <w:t>- Tuyên truyền nâng cao ý thức, hành vi ứng xử và chuẩn mực văn hóa trong các tầng lớp nhân dân, đặc biệt là thanh niên, thiếu niên và nhi đồng.</w:t>
      </w:r>
    </w:p>
    <w:p>
      <w:r>
        <w:t>- Tôn vinh, nhân rộng các giá trị tốt đẹp, nhân văn, biểu dương các gương điển hình trong việc thực hiện hiệu quả nội dung xây dựng và phát triển văn hóa, con người Việt Nam; đồng thời phê phán các biểu hiện suy thoái về tư tưởng chính trị, đạo đức, lối sống, trái với thuần phong mỹ tục của dân tộc.</w:t>
      </w:r>
    </w:p>
    <w:p>
      <w:r>
        <w:t>- Tuyên truyền nâng cao chất lượng hoạt động của các phong trào, các cuộc vận động về xây dựng đời sống văn hóa gắn với xây dựng nông thôn mới, đô thị văn minh; về bản sắc văn hóa dân tộc Việt Nam đến cộng đồng người Việt Nam ở nước ngoài, người nước ngoài tại Việt Nam và bạn bè quốc tế.</w:t>
      </w:r>
    </w:p>
    <w:p>
      <w:r>
        <w:t>1.2.</w:t>
      </w:r>
    </w:p>
    <w:p>
      <w:r>
        <w:t>Hình thức thực hiện:</w:t>
      </w:r>
    </w:p>
    <w:p>
      <w:r>
        <w:t>+ Số lượng: 12 chương trình.</w:t>
      </w:r>
    </w:p>
    <w:p>
      <w:r>
        <w:t>+ Thể loại: Tiểu phẩm.</w:t>
      </w:r>
    </w:p>
    <w:p>
      <w:r>
        <w:t>+ Thời lượng: 05 phút/chương trình.</w:t>
      </w:r>
    </w:p>
    <w:p>
      <w:r>
        <w:t>+ Thời gian phát sóng: Quý IV/2025</w:t>
      </w:r>
    </w:p>
    <w:p>
      <w:r>
        <w:t>+ Đối tượng: Tuyên truyền đến các tầng lớp nhân dân trên cả nước.</w:t>
      </w:r>
    </w:p>
    <w:p>
      <w:r>
        <w:t>2.</w:t>
      </w:r>
    </w:p>
    <w:p>
      <w:r>
        <w:t>Sản xuất các chương trình phát thanh tuyên truyền tăng cường sự lãnh đạo của Đảng đối với công tác khuyến học, khuyến tài, xây dựng xã hội học tập</w:t>
      </w:r>
    </w:p>
    <w:p>
      <w:r>
        <w:t>2.1.</w:t>
      </w:r>
    </w:p>
    <w:p>
      <w:r>
        <w:t>Nội dung:</w:t>
      </w:r>
    </w:p>
    <w:p>
      <w:r>
        <w:t>- Tuyên truyền về đường lối, chủ trương của Đảng, chính sách, pháp luật của Nhà nước về vai trò, vị trí công tác khuyến học, khuyến tài, xây dựng xã hội học tập.</w:t>
      </w:r>
    </w:p>
    <w:p>
      <w:r>
        <w:t>- Tuyên truyền nâng cao nhận thức cho người dân và toàn xã hội về học tập suốt đời, xây dựng xã hội học tập trong điều kiện phát triển nền kinh tế số, xã hội số; thực hiện chuyển đổi số và ứng dụng công nghệ thông tin trong tổ chức các hoạt động học tập suốt đời nhằm nâng cao năng lực hoạt động của các cơ sở giáo dục đại học, cơ sở giáo dục nghề nghiệp, cơ sở giáo dục thường xuyên, các thiết chế văn hóa.</w:t>
      </w:r>
    </w:p>
    <w:p>
      <w:r>
        <w:t>- Tuyên truyền giáo dục con người Việt Nam phát triển toàn diện và phát huy tốt nhất tiềm năng, khả năng sáng tạo của mỗi cá nhân; trau dồi lý tưởng cách mạng, đạo đức, lối sống tốt đẹp, giáo dục tình yêu gia đình, yêu Tổ quốc, yêu đồng bào, sống tích cực, lành mạnh, có trách nhiệm và làm việc hiệu quả trong học sinh, sinh viên.</w:t>
      </w:r>
    </w:p>
    <w:p>
      <w:r>
        <w:t>- Tuyên truyền và tổ chức tốt việc học tập suốt đời cho người lớn; phấn đấu mỗi tổ chức đảng, cán bộ, đảng viên và gia đình cán bộ, đảng viên trở thành đơn vị học tập, công dân học tập và gia đình học tập.</w:t>
      </w:r>
    </w:p>
    <w:p>
      <w:r>
        <w:t>- Tuyên truyền về các mô hình hay, phong trào hoạt động tốt về công tác khuyến học, khuyến tài, xây dựng xã hội học tập; những gương sáng về tự học, tự học thành tài để lập thân, lập nghiệp tại các địa phương.</w:t>
      </w:r>
    </w:p>
    <w:p>
      <w:r>
        <w:t>- Tuyên truyền vận động, khuyến khích mọi tầng lớp nhân dân xây dựng, duy trì thói quen tự học, ý thức học tập suốt đời phù hợp với điều kiện cụ thể của mỗi cá nhân.</w:t>
      </w:r>
    </w:p>
    <w:p>
      <w:r>
        <w:t>2.2.</w:t>
      </w:r>
    </w:p>
    <w:p>
      <w:r>
        <w:t>Hình thức thực hiện:</w:t>
      </w:r>
    </w:p>
    <w:p>
      <w:r>
        <w:t>+ Số lượng: 20 chương trình.</w:t>
      </w:r>
    </w:p>
    <w:p>
      <w:r>
        <w:t>+ Thể loại: Phóng sự chính luận.</w:t>
      </w:r>
    </w:p>
    <w:p>
      <w:r>
        <w:t>+ Thời lượng: 05 phút/chương trình.</w:t>
      </w:r>
    </w:p>
    <w:p>
      <w:r>
        <w:t>+ Thời gian phát sóng: Quý IV/2025</w:t>
      </w:r>
    </w:p>
    <w:p>
      <w:r>
        <w:t>+ Đối tượng: Tuyên truyền đến các tầng lớp nhân dân trên cả nước.</w:t>
      </w:r>
    </w:p>
    <w:p>
      <w:r>
        <w:t>3.</w:t>
      </w:r>
    </w:p>
    <w:p>
      <w:r>
        <w:t>Sản xuất các chương trình phát thanh tuyên truyền về văn hóa ứng xử trong trường học</w:t>
      </w:r>
    </w:p>
    <w:p>
      <w:r>
        <w:t>3.1.</w:t>
      </w:r>
    </w:p>
    <w:p>
      <w:r>
        <w:t>Nội dung:</w:t>
      </w:r>
    </w:p>
    <w:p>
      <w:r>
        <w:t>- Chủ trương của Đảng, chính sách, pháp luật của Nhà nước về văn hóa ứng xử trong trường học như: Quyết định số 1299/QĐ-TTg ngày 03 tháng 10 năm 2018 của Thủ tướng Chính phủ phê duyệt Đề án “Xây dựng văn hóa ứng xử trong trường học giai đoạn 2018 - 2025” và các văn bản hướng dẫn liên quan đến văn hóa ứng xử trong trường học.</w:t>
      </w:r>
    </w:p>
    <w:p>
      <w:r>
        <w:t>- Mục đích, ý nghĩa, trách nhiệm của nhà trường, gia đình, người học, tổ chức, đoàn thể, chính quyền địa phương đối với việc xây dựng văn hóa ứng xử trong trường học; về thái độ, hành vi, ngôn ngữ, chuẩn mực của người học, nhà giáo, cán bộ, nhân viên trong trường học.</w:t>
      </w:r>
    </w:p>
    <w:p>
      <w:r>
        <w:t>- Lòng yêu nước, yêu thương con người và truyền thống văn hóa ứng xử của dân tộc ta; nêu gương cán bộ, nhà giáo, nhân viên và người đứng đầu nhà trường trong xây dựng văn hóa ứng xử, các cá nhân điển hình, mô hình nhà trường thực hiện tốt công tác xây dựng văn hóa ứng xử.</w:t>
      </w:r>
    </w:p>
    <w:p>
      <w:r>
        <w:t>- Các cuộc thi, hội nghị, hội thảo, tọa đàm, diễn đàn về ứng xử văn hóa trong trường học do ngành giáo dục tổ chức.</w:t>
      </w:r>
    </w:p>
    <w:p>
      <w:r>
        <w:t>- Bộ Quy tắc ứng xử trong trường học các bậc học (mầm non, phổ thông, giáo dục thường xuyên, giáo dục nghề nghiệp, đại học, cán bộ quản lý, nhà giáo, nhân viên).</w:t>
      </w:r>
    </w:p>
    <w:p>
      <w:r>
        <w:t>3.2.</w:t>
      </w:r>
    </w:p>
    <w:p>
      <w:r>
        <w:t>Hình thức thực hiện:</w:t>
      </w:r>
    </w:p>
    <w:p>
      <w:r>
        <w:t>+ Số lượng: 17 chương trình.</w:t>
      </w:r>
    </w:p>
    <w:p>
      <w:r>
        <w:t>+ Thể loại: Tiểu phẩm.</w:t>
      </w:r>
    </w:p>
    <w:p>
      <w:r>
        <w:t>+ Thời lượng: 05 phút/chương trình.</w:t>
      </w:r>
    </w:p>
    <w:p>
      <w:r>
        <w:t>+ Thời gian phát sóng: Quý IV/2025</w:t>
      </w:r>
    </w:p>
    <w:p>
      <w:r>
        <w:t>+ Đối tượng: Tuyên truyền đến các tầng lớp nhân dân trên cả nước.</w:t>
      </w:r>
    </w:p>
    <w:p>
      <w:r>
        <w:t>4.</w:t>
      </w:r>
    </w:p>
    <w:p>
      <w:r>
        <w:t>Sản xuất các chương trình phát thanh tuyên truyền phát triển văn hóa đọc trong cộng đồng</w:t>
      </w:r>
    </w:p>
    <w:p>
      <w:r>
        <w:t>4.1.</w:t>
      </w:r>
    </w:p>
    <w:p>
      <w:r>
        <w:t>Nội dung:</w:t>
      </w:r>
    </w:p>
    <w:p>
      <w:r>
        <w:t>- Chủ trương của Đảng, chính sách, pháp luật của Nhà nước về văn hóa ứng xử trong trường học như: Quyết định số 329/QĐ-TTg ngày 15/3/2017 của Thủ tướng Chính phủ về phê duyệt Đề án phát triển văn hóa đọc trong cộng đồng đến năm 2020, định hướng đến năm 2030; Công văn số 3471/VPCP-KGVX ngày 26/5/2021 của Văn phòng Chính phủ về việc tiếp tục thực hiện Đề án phát triển văn hóa đọc trong cộng đồng.</w:t>
      </w:r>
    </w:p>
    <w:p>
      <w:r>
        <w:t>- Tuyên truyền nâng cao nhận thức, trách nhiệm của toàn xã hội đối với việc xây dựng và phát triển phong trào đọc sách, ý nghĩa và tầm quan trọng của đọc sách đối với việc nghiên cứu, giáo dục và hình thành nhân cách con người.</w:t>
      </w:r>
    </w:p>
    <w:p>
      <w:r>
        <w:t>- Tuyên truyền nâng cao nhận thức của nhân dân tích cực tham gia xây dựng phong trào đọc sách.</w:t>
      </w:r>
    </w:p>
    <w:p>
      <w:r>
        <w:t>- Tuyên truyền các mô hình phát triển văn hóa đọc sách tiêu biểu, kinh nghiệm hay.</w:t>
      </w:r>
    </w:p>
    <w:p>
      <w:r>
        <w:t>4.2.</w:t>
      </w:r>
    </w:p>
    <w:p>
      <w:r>
        <w:t>Hình thức thực hiện:</w:t>
      </w:r>
    </w:p>
    <w:p>
      <w:r>
        <w:t>+ Số lượng: 20 chương trình.</w:t>
      </w:r>
    </w:p>
    <w:p>
      <w:r>
        <w:t>+ Thể loại: Phóng sự chính luận.</w:t>
      </w:r>
    </w:p>
    <w:p>
      <w:r>
        <w:t>+ Thời lượng: 05 phút/chương trình.</w:t>
      </w:r>
    </w:p>
    <w:p>
      <w:r>
        <w:t>+ Thời gian phát sóng: Quý IV/2025</w:t>
      </w:r>
    </w:p>
    <w:p>
      <w:r>
        <w:t>+ Đối tượng: Tuyên truyền đến các tầng lớp nhân dân trên cả nước.</w:t>
      </w:r>
    </w:p>
    <w:p>
      <w:r>
        <w:t>5.</w:t>
      </w:r>
    </w:p>
    <w:p>
      <w:r>
        <w:t>Sản xuất các chương trình phát thanh tuyên truyền về tăng cường sự lãnh đạo của đảng đối với công tác xây dựng gia đình trong tình hình mới</w:t>
      </w:r>
    </w:p>
    <w:p>
      <w:r>
        <w:t>5.1.</w:t>
      </w:r>
    </w:p>
    <w:p>
      <w:r>
        <w:t>Nội dung:</w:t>
      </w:r>
    </w:p>
    <w:p>
      <w:r>
        <w:t>- Tuyên truyền, phổ biến chủ trương, đường lối của Đảng, chính sách, pháp luật của Nhà nước về xây dựng và phát triển gia đình; các chuẩn mực, giá trị văn hóa gia đình; kiến thức, kỹ năng xây dựng gia đình hạnh phúc.</w:t>
      </w:r>
    </w:p>
    <w:p>
      <w:r>
        <w:t>- Tuyên truyền nâng cao nhận thức, trách nhiệm của toàn xã hội về vị trí, vai trò, giá trị của gia đình trong phát triển bền vững kinh tế - xã hội của thời kỳ công nghiệp hóa, hiện đại hóa và hội nhập quốc tế;</w:t>
      </w:r>
    </w:p>
    <w:p>
      <w:r>
        <w:t>- Tuyên truyền nâng cao nhận thức của nhân dân tích cực tham gia xây dựng gia đình no ấm, tiến bộ, hạnh phúc và văn minh.</w:t>
      </w:r>
    </w:p>
    <w:p>
      <w:r>
        <w:t>- Tuyên truyền các mô hình gia đình văn hóa tiêu biểu, kinh nghiệm hay, tấm gương điển hình trong xây dựng gia đình hạnh phúc; vai trò của gia đình trong nuôi dưỡng, định hướng giá trị, giáo dục thế hệ trẻ; tôn vinh giá trị tốt đẹp của gia đình.</w:t>
      </w:r>
    </w:p>
    <w:p>
      <w:r>
        <w:t>- Tuyên truyền đấu tranh chống lối sống thực dụng, các tệ nạn xã hội, bạo lực gia đình, xóa bỏ các hủ tục, tập quán lạc hậu trong hôn nhân và gia đình.</w:t>
      </w:r>
    </w:p>
    <w:p>
      <w:r>
        <w:t>5.2.</w:t>
      </w:r>
    </w:p>
    <w:p>
      <w:r>
        <w:t>Hình thức thực hiện:</w:t>
      </w:r>
    </w:p>
    <w:p>
      <w:r>
        <w:t>+ Số lượng: 06 chương trình.</w:t>
      </w:r>
    </w:p>
    <w:p>
      <w:r>
        <w:t>+ Thể loại: Tiểu phẩm.</w:t>
      </w:r>
    </w:p>
    <w:p>
      <w:r>
        <w:t>+ Thời lượng: 05 phút/chương trình.</w:t>
      </w:r>
    </w:p>
    <w:p>
      <w:r>
        <w:t>+ Thời gian phát sóng: Quý IV/2025</w:t>
      </w:r>
    </w:p>
    <w:p>
      <w:r>
        <w:t>+ Đối tượng: Tuyên truyền đến các tầng lớp nhân dân trên cả nước.</w:t>
      </w:r>
    </w:p>
    <w:p>
      <w:r>
        <w:t>III. KINH PHÍ THỰC HIỆN</w:t>
      </w:r>
    </w:p>
    <w:p>
      <w:r>
        <w:t>Tổng kinh phí thực hiện nhiệm vụ trên là 1.000.000.000 đồng  (Một tỷ đồng chẵn),  từ nguồn chi sự nghiệp văn hóa thông tin năm 2025 phân bổ cho Cục Thông tin cơ sở và Thông tin đối ngoại (tại Quyết định số 1481/QĐ-BVHTTDL ngày 22 tháng 5 năm 2025 của Bộ trưởng Bộ Văn hóa, Thể thao và Du lịch).</w:t>
      </w:r>
    </w:p>
    <w:p>
      <w:r>
        <w:t>V. TỔ CHỨC THỰC HIỆN</w:t>
      </w:r>
    </w:p>
    <w:p>
      <w:r>
        <w:t>Cục Thông tin cơ sở và Thông tin đối ngoại có trách nhiệm xây dựng dự toán chi tiết phù hợp với nguồn kinh phí được giao năm 2025, trình cấp có thẩm quyền phê duyệt và tổ chức thực hiện nhiệm vụ đảm bảo tiết kiệm,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