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2702/QĐ-UBND điều chỉnh Kế hoạch sử dụng đất năm 2025 huyện Chương Mỹ,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2702/QĐ-UBND</w:t>
      </w:r>
    </w:p>
    <w:p>
      <w:r>
        <w:t>Hà Nội, ngày 29 tháng 5 năm 2025</w:t>
      </w:r>
    </w:p>
    <w:p>
      <w:r>
        <w:t>QUYẾT ĐỊNH</w:t>
      </w:r>
    </w:p>
    <w:p>
      <w:r>
        <w:t>VỀ VIỆC ĐIỀU CHỈNH, BỔ SUNG KẾ HOẠCH SỬ DỤNG ĐẤT NĂM 2025 HUYỆN CHƯƠNG MỸ</w:t>
      </w:r>
    </w:p>
    <w:p>
      <w:r>
        <w:t>ỦY BAN NHÂN DÂN THÀNH PHỐ HÀ NỘI</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121/QĐ-UBND ngày 08 tháng 01 năm 2025 của Ủy ban nhân dân Thành phố về việc phê duyệt Kế hoạch sử dụng đất năm 2025 huyện Chương Mỹ;</w:t>
      </w:r>
    </w:p>
    <w:p>
      <w:r>
        <w:t>Căn cứ Nghị quyết số 31/NQ-HĐND ngày 29 tháng 4 năm 2025 của Hội đồng nhân dân Thành phố về việc thông qua điều chỉnh, bổ sung danh mục các công trình, dự án thu hồi đất năm 2025; danh mục các dự án chuyển mục đích sử dụng đất trồng lúa trên địa bàn thành phố Hà Nội;</w:t>
      </w:r>
    </w:p>
    <w:p>
      <w:r>
        <w:t>Theo đề nghị của Sở Nông nghiệp và Môi trường tại Tờ trình số 346/TTr-SNNMT ngày 26 tháng 5 năm 2025,</w:t>
      </w:r>
    </w:p>
    <w:p>
      <w:r>
        <w:t>QUYẾT ĐỊNH:</w:t>
      </w:r>
    </w:p>
    <w:p>
      <w:r>
        <w:t>Điều 1.  Điều chỉnh, bổ sung Kế hoạch sử dụng đất năm 2025 huyện Chương Mỹ đã được UBND Thành phố phê duyệt tại Quyết định số 121/QĐ- UBND ngày 08/01/2025, như sau:</w:t>
      </w:r>
    </w:p>
    <w:p>
      <w:r>
        <w:t>1. Điều chỉnh 03 dự án tổng diện tích sử dụng đất khoảng 8,58 ha) và bổ sung 05 dự án (tổng diện tích sử dụng đất khoảng 45,73 ha) tại Danh mục các công trình, dự án thực hiện trong Kế hoạch sử dụng đất năm 2025 huyện Chương Mỹ.</w:t>
      </w:r>
    </w:p>
    <w:p>
      <w:r>
        <w:t>(Chi tiết tại Danh mục kèm theo) .</w:t>
      </w:r>
    </w:p>
    <w:p>
      <w:r>
        <w:t>2. Điều chỉnh số dự án và diện tích ghi tại khoản 1 Điều 1 Quyết định số 121/QĐ-UBND ngày 08/01/2025 của UBND Thành phố thành “98 dự án với tổng diện tích 403,4 ha đất”.</w:t>
      </w:r>
    </w:p>
    <w:p>
      <w:r>
        <w:t>3. Các nội dung khác thực hiện theo Quyết định số 121/QĐ-UBND ngày 08/01/2025 của UBND Thành phố và quy định của pháp luật hiện hành.</w:t>
      </w:r>
    </w:p>
    <w:p>
      <w:r>
        <w:t>Điều 2.  Quyết định này có hiệu lực kể từ ngày ký.</w:t>
      </w:r>
    </w:p>
    <w:p>
      <w:r>
        <w:t>Chánh Văn phòng UBND Thành phố; Giám đốc các Sở, ban, ngành của Thành phố; Chủ tịch Ủy ban nhân dân huyện Chương Mỹ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NNMT;</w:t>
      </w:r>
    </w:p>
    <w:p>
      <w:r>
        <w:t>- Lưu VT, NNMT.</w:t>
      </w:r>
    </w:p>
    <w:p>
      <w:r>
        <w:t>TM. ỦY BAN NHÂN DÂN</w:t>
      </w:r>
    </w:p>
    <w:p>
      <w:r>
        <w:t>KT. CHỦ TỊCH</w:t>
      </w:r>
    </w:p>
    <w:p>
      <w:r>
        <w:t>PHÓ CHỦ TỊCH</w:t>
      </w:r>
    </w:p>
    <w:p>
      <w:r>
        <w:t>Nguyễn Trọng Đông</w:t>
      </w:r>
    </w:p>
    <w:p>
      <w:r>
        <w:t>PHỤ LỤC 01</w:t>
      </w:r>
    </w:p>
    <w:p>
      <w:r>
        <w:t>DANH MỤC CÔNG TRÌNH, DỰ ÁN ĐIỀU CHỈNH, BỔ SUNG TRONG KẾ HOẠCH SỬ DỤNG ĐẤT NĂM 2025 CỦA HUYỆN CHƯƠNG MỸ</w:t>
      </w:r>
    </w:p>
    <w:p>
      <w:r>
        <w:t>(Kèm theo Quyết định số   /QĐ-UBND ngày  tháng   năm 2025 của UBND Thành phố)</w:t>
      </w:r>
    </w:p>
    <w:p>
      <w:r>
        <w:t>STT</w:t>
      </w:r>
    </w:p>
    <w:p>
      <w:r>
        <w:t>Danh mục công trình, dự án</w:t>
      </w:r>
    </w:p>
    <w:p>
      <w:r>
        <w:t>Mã loại đất</w:t>
      </w:r>
    </w:p>
    <w:p>
      <w:r>
        <w:t>Đại diện Cơ quan, tổ chức,   người đăng kí</w:t>
      </w:r>
    </w:p>
    <w:p>
      <w:r>
        <w:t>Diện tích    (ha)</w:t>
      </w:r>
    </w:p>
    <w:p>
      <w:r>
        <w:t>Trong đó</w:t>
      </w:r>
    </w:p>
    <w:p>
      <w:r>
        <w:t>Vị trí</w:t>
      </w:r>
    </w:p>
    <w:p>
      <w:r>
        <w:t>Căn cứ pháp lý</w:t>
      </w:r>
    </w:p>
    <w:p>
      <w:r>
        <w:t>Ghi chú</w:t>
      </w:r>
    </w:p>
    <w:p>
      <w:r>
        <w:t>Đất thu hồi   (ha)</w:t>
      </w:r>
    </w:p>
    <w:p>
      <w:r>
        <w:t>Đất trồng lúa   (ha)</w:t>
      </w:r>
    </w:p>
    <w:p>
      <w:r>
        <w:t>Địa danh cấp huyện</w:t>
      </w:r>
    </w:p>
    <w:p>
      <w:r>
        <w:t>Địa danh cấp xã</w:t>
      </w:r>
    </w:p>
    <w:p>
      <w:r>
        <w:t>A</w:t>
      </w:r>
    </w:p>
    <w:p>
      <w:r>
        <w:t>Các dự án phải báo cáo HĐND Thành phố (đã được thông qua tại Nghị quyết số 31/NQ-HĐND ngày 29/4/2025)</w:t>
      </w:r>
    </w:p>
    <w:p>
      <w:r>
        <w:t>I</w:t>
      </w:r>
    </w:p>
    <w:p>
      <w:r>
        <w:t>Dự án điều chỉnh trong kế hoạch năm 2025</w:t>
      </w:r>
    </w:p>
    <w:p>
      <w:r>
        <w:t>1</w:t>
      </w:r>
    </w:p>
    <w:p>
      <w:r>
        <w:t>Cải tạo, nâng cấp trạm bơm tiêu Nhân Lý, huyện Chương Mỹ, thành phố Hà Nội</w:t>
      </w:r>
    </w:p>
    <w:p>
      <w:r>
        <w:t>DTL</w:t>
      </w:r>
    </w:p>
    <w:p>
      <w:r>
        <w:t>Ban QLDA ĐTXD công trình HTKT&amp;NN thành phố Hà Nội</w:t>
      </w:r>
    </w:p>
    <w:p>
      <w:r>
        <w:t>3,52</w:t>
      </w:r>
    </w:p>
    <w:p>
      <w:r>
        <w:t>3,52</w:t>
      </w:r>
    </w:p>
    <w:p>
      <w:r>
        <w:t>Chương Mỹ</w:t>
      </w:r>
    </w:p>
    <w:p>
      <w:r>
        <w:t>Xã: Nam Phương Tiến</w:t>
      </w:r>
    </w:p>
    <w:p>
      <w:r>
        <w:t>Sở NN&amp;PTNT phê duyệt dự án tại Quyết định số 990/QĐ-SNN ngày 22/6/2022; Thời gian thực hiện 2022-2025</w:t>
      </w:r>
    </w:p>
    <w:p>
      <w:r>
        <w:t>đã thông qua thu hồi 0,01 ha tại Nghị quyết số 69/NQ- HĐND ngày 12/12/2024, đăng ký bổ sung thu hồi 3,51ha</w:t>
      </w:r>
    </w:p>
    <w:p>
      <w:r>
        <w:t>2</w:t>
      </w:r>
    </w:p>
    <w:p>
      <w:r>
        <w:t>Cải tạo, nâng cấp trạm bơm tiêu Mỹ Thượng, huyện Chương Mỹ, thành phố Hà Nội</w:t>
      </w:r>
    </w:p>
    <w:p>
      <w:r>
        <w:t>DTL</w:t>
      </w:r>
    </w:p>
    <w:p>
      <w:r>
        <w:t>Ban QLDA ĐTXD công trình HTKT&amp;NN thành phố Hà Nội</w:t>
      </w:r>
    </w:p>
    <w:p>
      <w:r>
        <w:t>2,29</w:t>
      </w:r>
    </w:p>
    <w:p>
      <w:r>
        <w:t>2,29</w:t>
      </w:r>
    </w:p>
    <w:p>
      <w:r>
        <w:t>Chương Mỹ</w:t>
      </w:r>
    </w:p>
    <w:p>
      <w:r>
        <w:t>Các xã: Hữu Văn, Tốt Động, Hoàng Văn Thụ</w:t>
      </w:r>
    </w:p>
    <w:p>
      <w:r>
        <w:t>Sở NN&amp;PTNT phê duyệt dự án tại Quyết định số 1004/QĐ-SNN ngày 23/6/2022; Thời gian thực hiện 2022-2025</w:t>
      </w:r>
    </w:p>
    <w:p>
      <w:r>
        <w:t>đã thông qua thu hồi 0,03 ha tại Nghị quyết số 69/NQ- HĐND ngày 12/12/2024, đăng ký bổ sung thu hồi 2,26ha</w:t>
      </w:r>
    </w:p>
    <w:p>
      <w:r>
        <w:t>3</w:t>
      </w:r>
    </w:p>
    <w:p>
      <w:r>
        <w:t>Cải tạo, nâng cấp trạm bơm tiêu Mỹ Hạ, huyện Chương Mỹ, thành phố Hà Nội</w:t>
      </w:r>
    </w:p>
    <w:p>
      <w:r>
        <w:t>DTL</w:t>
      </w:r>
    </w:p>
    <w:p>
      <w:r>
        <w:t>Ban QLDA ĐTXD công trình HTKT&amp;NN thành phố Hà Nội</w:t>
      </w:r>
    </w:p>
    <w:p>
      <w:r>
        <w:t>2,77</w:t>
      </w:r>
    </w:p>
    <w:p>
      <w:r>
        <w:t>2,77</w:t>
      </w:r>
    </w:p>
    <w:p>
      <w:r>
        <w:t>Chương Mỹ</w:t>
      </w:r>
    </w:p>
    <w:p>
      <w:r>
        <w:t>Xã Hữu Văn</w:t>
      </w:r>
    </w:p>
    <w:p>
      <w:r>
        <w:t>Sở NN&amp;PTNT phê duyệt dự án tại Quyết định số 1005/QĐ-SNN ngày 23/6/2022; Thời gian thực hiện 2022-2025</w:t>
      </w:r>
    </w:p>
    <w:p>
      <w:r>
        <w:t>đã thông qua thu hồi 0,03 ha tại Nghị quyết số 69/NQ- HĐND ngày 12/12/2024, đăng ký bổ sung thu hồi 2,74ha</w:t>
      </w:r>
    </w:p>
    <w:p>
      <w:r>
        <w:t>II</w:t>
      </w:r>
    </w:p>
    <w:p>
      <w:r>
        <w:t>Dự án đăng ký mới thực hiện trong năm 2025</w:t>
      </w:r>
    </w:p>
    <w:p>
      <w:r>
        <w:t>1</w:t>
      </w:r>
    </w:p>
    <w:p>
      <w:r>
        <w:t>Xây dựng HTKT khu đấu giá QSD đất ở tại khu Dộc, thôn Đạo Ngạn, xã Hợp Đồng, huyện Chương Mỹ, thành phố Hà Nội</w:t>
      </w:r>
    </w:p>
    <w:p>
      <w:r>
        <w:t>ONT</w:t>
      </w:r>
    </w:p>
    <w:p>
      <w:r>
        <w:t>TTPTQĐ huyện</w:t>
      </w:r>
    </w:p>
    <w:p>
      <w:r>
        <w:t>0,36</w:t>
      </w:r>
    </w:p>
    <w:p>
      <w:r>
        <w:t>0,36</w:t>
      </w:r>
    </w:p>
    <w:p>
      <w:r>
        <w:t>Chương Mỹ</w:t>
      </w:r>
    </w:p>
    <w:p>
      <w:r>
        <w:t>Xã Hợp Đồng</w:t>
      </w:r>
    </w:p>
    <w:p>
      <w:r>
        <w:t>Nghị quyết số 04/NQ-HĐND ngày 09/04/2024 của HĐND huyện Chương Mỹ về việc phê duyệt điều chỉnh chủ trương đầu tư các dự án đầu tư công gia đoạn 2021-2025. Thời gian thực hiện: 2023-2025</w:t>
      </w:r>
    </w:p>
    <w:p>
      <w:r>
        <w:t>2</w:t>
      </w:r>
    </w:p>
    <w:p>
      <w:r>
        <w:t>Khu đô thị mới Đồng Vai - Xuân Mai</w:t>
      </w:r>
    </w:p>
    <w:p>
      <w:r>
        <w:t>ODT</w:t>
      </w:r>
    </w:p>
    <w:p>
      <w:r>
        <w:t>Phòng Kinh tế hạ tầng và Đô thị</w:t>
      </w:r>
    </w:p>
    <w:p>
      <w:r>
        <w:t>21,80</w:t>
      </w:r>
    </w:p>
    <w:p>
      <w:r>
        <w:t>21,80</w:t>
      </w:r>
    </w:p>
    <w:p>
      <w:r>
        <w:t>huyện Chương Mỹ</w:t>
      </w:r>
    </w:p>
    <w:p>
      <w:r>
        <w:t>Thị trấn Xuân Mai</w:t>
      </w:r>
    </w:p>
    <w:p>
      <w:r>
        <w:t>Quyết định số 4199/QĐ-UBND ngày 02/11/2022 về việc phê duyệt đồ án Quy hoạch phân khu đô thị Xuân Mai (Khu 1), tỷ lệ 1/2000;</w:t>
      </w:r>
    </w:p>
    <w:p>
      <w:r>
        <w:t>3</w:t>
      </w:r>
    </w:p>
    <w:p>
      <w:r>
        <w:t>Khu đô thị mới Tiên Trượng - Xuân Mai</w:t>
      </w:r>
    </w:p>
    <w:p>
      <w:r>
        <w:t>ODT</w:t>
      </w:r>
    </w:p>
    <w:p>
      <w:r>
        <w:t>Phòng Kinh tế hạ tầng và Đô thị</w:t>
      </w:r>
    </w:p>
    <w:p>
      <w:r>
        <w:t>20,82</w:t>
      </w:r>
    </w:p>
    <w:p>
      <w:r>
        <w:t>20,82</w:t>
      </w:r>
    </w:p>
    <w:p>
      <w:r>
        <w:t>huyện Chương Mỹ</w:t>
      </w:r>
    </w:p>
    <w:p>
      <w:r>
        <w:t>Thị trấn Xuân Mai</w:t>
      </w:r>
    </w:p>
    <w:p>
      <w:r>
        <w:t>Quyết định số 4199/QĐ-UBND ngày 02/11/2022 về việc phê duyệt đồ án Quy hoạch phân khu đô thị Xuân Mai (Khu 1), tỷ lệ 1/2000;</w:t>
      </w:r>
    </w:p>
    <w:p>
      <w:r>
        <w:t>4</w:t>
      </w:r>
    </w:p>
    <w:p>
      <w:r>
        <w:t>Dự án nhà ở cho lực lượng vũ trang Công an nhân dân tại xã Đông Sơn, huyện Chương Mỹ</w:t>
      </w:r>
    </w:p>
    <w:p>
      <w:r>
        <w:t>ODT</w:t>
      </w:r>
    </w:p>
    <w:p>
      <w:r>
        <w:t>Cục Quản lý xây dựng và doanh trại - Bộ Công an</w:t>
      </w:r>
    </w:p>
    <w:p>
      <w:r>
        <w:t>0,75</w:t>
      </w:r>
    </w:p>
    <w:p>
      <w:r>
        <w:t>0,75</w:t>
      </w:r>
    </w:p>
    <w:p>
      <w:r>
        <w:t>huyện Chương Mỹ</w:t>
      </w:r>
    </w:p>
    <w:p>
      <w:r>
        <w:t>Đông Sơn</w:t>
      </w:r>
    </w:p>
    <w:p>
      <w:r>
        <w:t>Văn bản số 1642/H02-P4 ngày 25/4/2025 của Cục Quản lý xây dựng và doanh trại - Bộ công an về việc rá soát, bổ sung khu đất phát triển nhà ở cho lực lượng vũ trang Công an nhân dân vào Danh mục các công trình, dự án thu hồi đất và Kế hoạch sử dụng đất năm 2025</w:t>
      </w:r>
    </w:p>
    <w:p>
      <w:r>
        <w:t>B</w:t>
      </w:r>
    </w:p>
    <w:p>
      <w:r>
        <w:t>Các dự án không phải báo cáo HĐND Thành phố</w:t>
      </w:r>
    </w:p>
    <w:p>
      <w:r>
        <w:t>II</w:t>
      </w:r>
    </w:p>
    <w:p>
      <w:r>
        <w:t>Dự án đăng ký mới thực hiện trong năm 2025</w:t>
      </w:r>
    </w:p>
    <w:p>
      <w:r>
        <w:t>1</w:t>
      </w:r>
    </w:p>
    <w:p>
      <w:r>
        <w:t>Xây dựng hệ thống cấp nước sạch huyện Chương Mỹ và các vùng lân cận sử dụng nguồn nước sạch Sông Đà</w:t>
      </w:r>
    </w:p>
    <w:p>
      <w:r>
        <w:t>SKC</w:t>
      </w:r>
    </w:p>
    <w:p>
      <w:r>
        <w:t>Công ty Môi trường đô thị Xuân Mai</w:t>
      </w:r>
    </w:p>
    <w:p>
      <w:r>
        <w:t>2,00</w:t>
      </w:r>
    </w:p>
    <w:p>
      <w:r>
        <w:t>Chương Mỹ</w:t>
      </w:r>
    </w:p>
    <w:p>
      <w:r>
        <w:t>Thị trấn Xuân Mai, xã Đông Sơn</w:t>
      </w:r>
    </w:p>
    <w:p>
      <w:r>
        <w:t>Căn cứ Quyết định số 6304/QĐ-UBND ngày 21/10/2013 và Quyết định số 447/QĐ-UBND ngày 23/01/2024 của UBND Thành phố Hà Nội v/v phê duyệt dự án và chấp nhận nhà đầu tư dự án cấp nước sạch huyện Chương Mỹ và khu vực lân cận sử dụng nguồn nước sạch Sông Đà.</w:t>
      </w:r>
    </w:p>
    <w:p>
      <w:r>
        <w:t>đã thu hồi đất, đang thực hiện thủ tục đề nghị giao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