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27/2025/QĐ-UBND về Quy chế quản lý, vận hành và khai thác Cổng dữ liệu mở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26/03/2025</w:t>
            </w:r>
          </w:p>
        </w:tc>
      </w:tr>
      <w:tr>
        <w:tc>
          <w:tcPr>
            <w:tcW w:type="dxa" w:w="4320"/>
          </w:tcPr>
          <w:p>
            <w:r>
              <w:t>Ngày hiệu lực</w:t>
            </w:r>
          </w:p>
        </w:tc>
        <w:tc>
          <w:tcPr>
            <w:tcW w:type="dxa" w:w="4320"/>
          </w:tcPr>
          <w:p>
            <w:r>
              <w:t>07/04/2025</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27/2025/QĐ-UBND</w:t>
      </w:r>
    </w:p>
    <w:p>
      <w:r>
        <w:t>Thái Bình, ngày 26 tháng 3 năm 2025</w:t>
      </w:r>
    </w:p>
    <w:p>
      <w:r>
        <w:t>QUYẾT ĐỊNH</w:t>
      </w:r>
    </w:p>
    <w:p>
      <w:r>
        <w:t>VỀ VIỆC BAN HÀNH QUY CHẾ QUẢN LÝ, VẬN HÀNH VÀ KHAI THÁC CỔNG DỮ LIỆU MỞ TỈNH THÁI BÌNH</w:t>
      </w:r>
    </w:p>
    <w:p>
      <w:r>
        <w:t>ỦY BAN NHÂN DÂN TỈNH THÁI BÌNH</w:t>
      </w:r>
    </w:p>
    <w:p>
      <w:r>
        <w:t>Căn cứ Luật Tổ chức chính quyền địa phương ngày 19 tháng 02 năm 2025;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Công nghệ thông tin ngày 29 tháng 6 năm 2006;</w:t>
      </w:r>
    </w:p>
    <w:p>
      <w:r>
        <w:t>Căn cứ Luật An toàn thông tin mạng ngày 19 tháng 11 năm 2015;</w:t>
      </w:r>
    </w:p>
    <w:p>
      <w:r>
        <w:t>Căn cứ Luật Tiếp cận thông tin ngày 06 tháng 4 năm 2016;</w:t>
      </w:r>
    </w:p>
    <w:p>
      <w:r>
        <w:t>Căn cứ Luật Giao dịch điện tử ngày 22 tháng 6 năm 2023;</w:t>
      </w:r>
    </w:p>
    <w:p>
      <w:r>
        <w:t>Căn cứ Nghị định số 64/2007/NĐ-CP ngày 10 tháng 4 năm 2007 của Chính phủ về ứng dụng công nghệ thông tin trong hoạt động của cơ quan Nhà nước;</w:t>
      </w:r>
    </w:p>
    <w:p>
      <w:r>
        <w:t>Căn cứ Nghị định số 47/2020/NĐ-CP ngày 09 tháng 4 năm 2020 của Chính phủ về quản lý, kết nối và chia sẻ dữ liệu số của cơ quan Nhà nước;</w:t>
      </w:r>
    </w:p>
    <w:p>
      <w:r>
        <w:t>Căn cứ Nghị định số 42/2022/NĐ-CP ngày 24 tháng 6 năm 2022 của Chính phủ quy định về việc cung cấp thông tin và dịch vụ công trực tuyến của cơ quan nhà nước trên môi trường mạng;</w:t>
      </w:r>
    </w:p>
    <w:p>
      <w:r>
        <w:t>Theo đề nghị của Giám đốc Sở Thông tin và Truyền thông (nay là Sở Khoa học và Công nghệ) tại Tờ trình số 11/TTr-STTTT ngày 27 tháng 02 năm 2025 và của Giám đốc Sở Khoa học và Công nghệ tại Văn bản số 51/SKHCN-CĐSVT ngày 14 tháng 3 năm 2025.</w:t>
      </w:r>
    </w:p>
    <w:p>
      <w:r>
        <w:t>QUYẾT ĐỊNH:</w:t>
      </w:r>
    </w:p>
    <w:p>
      <w:r>
        <w:t>Điều 1.  Ban hành kèm theo Quyết định này Quy chế quản lý, vận hành và khai thác Công dữ liệu mở tỉnh Thái Bình.</w:t>
      </w:r>
    </w:p>
    <w:p>
      <w:r>
        <w:t>Điều 2.  Quyết định này có hiệu lực thi hành từ ngày 07 tháng 4 năm 2025</w:t>
      </w:r>
    </w:p>
    <w:p>
      <w:r>
        <w:t>Điều 3.  Chánh Văn phòng Ủy ban nhân dân tỉnh; Thủ trưởng các sở, ban, ngành; Chủ tịch Ủy ban nhân dân huyện, thành phố; Chủ tịch Ủy ban nhân dân xã, phường, thị trấn và các cơ quan, đơn vị, tổ chức, cá nhân có liên quan chịu trách nhiệm thi hành Quyết định này./.</w:t>
      </w:r>
    </w:p>
    <w:p>
      <w:r>
        <w:t>Nơi nhận:</w:t>
      </w:r>
    </w:p>
    <w:p>
      <w:r>
        <w:t>- Bộ Khoa học và Công nghệ;</w:t>
      </w:r>
    </w:p>
    <w:p>
      <w:r>
        <w:t>- Cục Kiểm tra văn bản QPPL - Bộ Tư pháp;</w:t>
      </w:r>
    </w:p>
    <w:p>
      <w:r>
        <w:t>- Thường trực Tỉnh ủy;</w:t>
      </w:r>
    </w:p>
    <w:p>
      <w:r>
        <w:t>- Thường trực HĐND tỉnh;</w:t>
      </w:r>
    </w:p>
    <w:p>
      <w:r>
        <w:t>- Chủ tịch và các PCT UBND tỉnh;</w:t>
      </w:r>
    </w:p>
    <w:p>
      <w:r>
        <w:t>- Như Điều 3;</w:t>
      </w:r>
    </w:p>
    <w:p>
      <w:r>
        <w:t>- Báo Thái Bình;</w:t>
      </w:r>
    </w:p>
    <w:p>
      <w:r>
        <w:t>- Công báo tỉnh;</w:t>
      </w:r>
    </w:p>
    <w:p>
      <w:r>
        <w:t>- Cổng thông tin điện tử tỉnh;</w:t>
      </w:r>
    </w:p>
    <w:p>
      <w:r>
        <w:t>- Lưu VT, KGVX.</w:t>
      </w:r>
    </w:p>
    <w:p>
      <w:r>
        <w:t>TM. ỦY BAN NHÂN DÂN</w:t>
      </w:r>
    </w:p>
    <w:p>
      <w:r>
        <w:t>KT. CHỦ TỊCH</w:t>
      </w:r>
    </w:p>
    <w:p>
      <w:r>
        <w:t>PHÓ CHỦ TỊCH</w:t>
      </w:r>
    </w:p>
    <w:p>
      <w:r>
        <w:t>Phạm Văn Nghiêm</w:t>
      </w:r>
    </w:p>
    <w:p>
      <w:r>
        <w:t>QUY CHẾ</w:t>
      </w:r>
    </w:p>
    <w:p>
      <w:r>
        <w:t>QUẢN LÝ, VẬN HÀNH VÀ KHAI THÁC CỔNG DỮ LIỆU MỞ TỈNH THÁI BÌNH</w:t>
      </w:r>
    </w:p>
    <w:p>
      <w:r>
        <w:t>(Kèm theo Quyết định số 27/2025/QĐ-UBND ngày 26 tháng 3 năm 2025 của Ủy ban nhân dân tỉnh)</w:t>
      </w:r>
    </w:p>
    <w:p>
      <w:r>
        <w:t>Chương I</w:t>
      </w:r>
    </w:p>
    <w:p>
      <w:r>
        <w:t>QUY ĐỊNH CHUNG</w:t>
      </w:r>
    </w:p>
    <w:p>
      <w:r>
        <w:t>Điều 1. Phạm vi điều chỉnh</w:t>
      </w:r>
    </w:p>
    <w:p>
      <w:r>
        <w:t>Quy chế này quy định việc quản lý, vận hành và khai thác Cổng dữ liệu mở tỉnh Thái Bình.</w:t>
      </w:r>
    </w:p>
    <w:p>
      <w:r>
        <w:t>Điều 2. Đối tượng áp dụng</w:t>
      </w:r>
    </w:p>
    <w:p>
      <w:r>
        <w:t>1. Cơ quan nhà nước có thẩm quyền công bố dữ liệu mở trên địa bàn tỉnh Thái Bình (sau đây gọi tắt là cơ quan nhà nước).</w:t>
      </w:r>
    </w:p>
    <w:p>
      <w:r>
        <w:t>2. Các cơ quan, tổ chức, cá nhân có liên quan.</w:t>
      </w:r>
    </w:p>
    <w:p>
      <w:r>
        <w:t>Điều 3. Giải thích từ ngữ</w:t>
      </w:r>
    </w:p>
    <w:p>
      <w:r>
        <w:t>1. Dữ liệu mở của cơ quan nhà nước được quy định tại khoản 1 Điều 43 Luật Giao dịch điện tử năm 2023.</w:t>
      </w:r>
    </w:p>
    <w:p>
      <w:r>
        <w:t>2. Cơ sở dữ liệu chuyên ngành được quy định tại khoản 8 Điều 3 Luật Căn cước năm 2023.</w:t>
      </w:r>
    </w:p>
    <w:p>
      <w:r>
        <w:t>3. Cổng dữ liệu mở tỉnh Thái Bình là hệ thống thông tin cung cấp dữ liệu mở của tỉnh Thái Bình.</w:t>
      </w:r>
    </w:p>
    <w:p>
      <w:r>
        <w:t>Điều 4. Nguyên tắc cung cấp dữ liệu mở</w:t>
      </w:r>
    </w:p>
    <w:p>
      <w:r>
        <w:t>Nguyên tắc cung cấp dữ liệu mở thực hiện theo quy định tại Điều 17 Nghị định số 47/2020/NĐ-CP ngày 09 tháng 4 năm 2020 của Chính phủ về Quản lý, kết nối và chia sẻ dữ liệu số của cơ quan nhà nước.</w:t>
      </w:r>
    </w:p>
    <w:p>
      <w:r>
        <w:t>Chương II</w:t>
      </w:r>
    </w:p>
    <w:p>
      <w:r>
        <w:t>QUY ĐỊNH VỀ QUẢN LÝ, VẬN HÀNH VÀ KHAI THÁC CỔNG DỮ LIỆU MỞ TỈNH THÁI BÌNH</w:t>
      </w:r>
    </w:p>
    <w:p>
      <w:r>
        <w:t>Điều 5. Quản lý, vận hành Cổng dữ liệu mở tỉnh Thái Bình</w:t>
      </w:r>
    </w:p>
    <w:p>
      <w:r>
        <w:t>Sở Khoa học và Công nghệ chịu trách nhiệm quản lý, vận hành hoạt động của Cổng dữ liệu mở tỉnh Thái Bình theo quy chế này và các quy định khác có liên quan của pháp luật hiện hành.</w:t>
      </w:r>
    </w:p>
    <w:p>
      <w:r>
        <w:t>Điều 6. Nguyên tắc hoạt động của Cổng dữ liệu mở tỉnh Thái Bình</w:t>
      </w:r>
    </w:p>
    <w:p>
      <w:r>
        <w:t>1. Dữ liệu mở của tỉnh Thái Bình được các cơ quan nhà nước trên địa bàn tỉnh cung cấp tập trung, thống nhất trên Cổng dữ liệu mở tỉnh, Cổng dữ liệu mở tỉnh Thái Bình được cài đặt, vận hành tại Trung tâm dữ liệu tỉnh.</w:t>
      </w:r>
    </w:p>
    <w:p>
      <w:r>
        <w:t>2. Các cơ quan cung cấp dữ liệu mở trên Cổng dữ liệu mở tỉnh Thái Bình được cấp phát tài khoản truy cập và phân quyền để cập nhật dữ liệu mở của đơn vị phụ trách theo chức năng nhiệm vụ.</w:t>
      </w:r>
    </w:p>
    <w:p>
      <w:r>
        <w:t>3. Cổng dữ liệu mở tỉnh Thái Bình được cung cấp tại địa chỉ https://data.thaibinh.gov.vn.</w:t>
      </w:r>
    </w:p>
    <w:p>
      <w:r>
        <w:t>Điều 7. Quy định việc thu thập, cập nhật dữ liệu trên Cổng dữ liệu mở tỉnh Thái Bình</w:t>
      </w:r>
    </w:p>
    <w:p>
      <w:r>
        <w:t>1. Các cơ quan nhà nước trên địa bàn tỉnh căn cứ Danh mục dữ liệu mở của các cơ quan nhà nước tỉnh Thái Bình hiện hành để cung cấp, đăng tải và cập nhật các dữ liệu mở thuộc phạm vi quản lý của đơn vị vào Cổng dữ liệu mở tỉnh Thái Bình.</w:t>
      </w:r>
    </w:p>
    <w:p>
      <w:r>
        <w:t>2. Các cơ quan, đơn vị đã có cơ sở dữ liệu chuyên ngành, có hệ thống quản lý cơ sở dữ liệu theo các tiêu chuẩn của ngành thì khuyến khích phương thức chia sẻ dữ liệu và hình thức cung cấp API (Application Programming Interface - Giao diện lập trình ứng dụng) để thực hiện kết nối, tích hợp.</w:t>
      </w:r>
    </w:p>
    <w:p>
      <w:r>
        <w:t>3. Dữ liệu mở của các cơ quan nhà nước được thu thập, cập nhật, duy trì, khai thác và sử dụng thường xuyên; đảm bảo kịp thời, đầy đủ, chính xác, trung thực và khách quan.</w:t>
      </w:r>
    </w:p>
    <w:p>
      <w:r>
        <w:t>4. Dữ liệu mở do các cơ quan nhà nước cung cấp, được công bố trên Cổng dữ liệu mở tỉnh Thái Bình phải đảm bảo các quy định hiện hành về bảo mật thông tin, không xâm phạm lợi ích của Nhà nước, tổ chức và cá nhân.</w:t>
      </w:r>
    </w:p>
    <w:p>
      <w:r>
        <w:t>5. Dữ liệu mở được các cơ quan nhà nước cung cấp lên Cổng dữ liệu mở tỉnh Thái Bình phải đảm bảo được đồng bộ với cơ sở dữ liệu dùng chung của các bộ, ngành.</w:t>
      </w:r>
    </w:p>
    <w:p>
      <w:r>
        <w:t>6. Việc cập nhật dữ liệu mở của cơ quan nhà nước theo quy định tại Khoản 3 Điều 6 Quy chế quản lý, chia sẻ, khai thác, sử dụng dữ liệu số của cơ sở dữ liệu tỉnh Thái Bình ban hành kèm theo Quyết định số 10/2021/QĐ-UBND ngày 03 tháng 8 năm 2021 của Ủy ban nhân dân tỉnh.</w:t>
      </w:r>
    </w:p>
    <w:p>
      <w:r>
        <w:t>Điều 8. Quy định khai thác, sử dụng dữ liệu mở</w:t>
      </w:r>
    </w:p>
    <w:p>
      <w:r>
        <w:t>1. Các cá nhân, tổ chức có nhu cầu có thể thực hiện truy cập, khai thác và sử dụng dữ liệu mở được công khai trên Công dữ liệu mở tỉnh Thái Bình.</w:t>
      </w:r>
    </w:p>
    <w:p>
      <w:r>
        <w:t>2. Việc sử dụng dữ liệu mở thực hiện theo quy định tại Điều 18 của Nghị định số 47/2020/NĐ-CP ngày 09 tháng 4 năm 2020 của Chính phủ.</w:t>
      </w:r>
    </w:p>
    <w:p>
      <w:r>
        <w:t>Điều 9. Hỗ trợ kỹ thuật và xử lý sự cố</w:t>
      </w:r>
    </w:p>
    <w:p>
      <w:r>
        <w:t>1. Trong quá trình sử dụng Cổng dữ liệu mở tỉnh, nếu gặp sự cố hoặc cần hỗ trợ, các cơ quan có phản hồi trực tiếp hoặc bằng văn bản gửi về Sở Khoa học và Công nghệ để phối hợp xử lý.</w:t>
      </w:r>
    </w:p>
    <w:p>
      <w:r>
        <w:t>2. Sở Khoa học và Công nghệ hướng dẫn các cơ quan thực hiện an toàn và hỗ trợ, xử lý sự cố theo quy định.</w:t>
      </w:r>
    </w:p>
    <w:p>
      <w:r>
        <w:t>Chương III</w:t>
      </w:r>
    </w:p>
    <w:p>
      <w:r>
        <w:t>TỔ CHỨC THỰC HIỆN</w:t>
      </w:r>
    </w:p>
    <w:p>
      <w:r>
        <w:t>Điều 10. Trách nhiệm của Sở Khoa học và Công nghệ</w:t>
      </w:r>
    </w:p>
    <w:p>
      <w:r>
        <w:t>1. Chủ trì, phối hợp đơn vị liên quan quản lý, vận hành Cổng dữ liệu mở tỉnh Thái Bình bảo đảm hoạt động thông suốt, ổn định, an toàn, liên tục.</w:t>
      </w:r>
    </w:p>
    <w:p>
      <w:r>
        <w:t>2. Chịu trách nhiệm theo dõi, đôn đốc các cơ quan nhà nước cập nhật dữ liệu mở vào Cổng dữ liệu mở tỉnh; phối hợp với các đơn vị có liên quan triển khai kết nối, tích hợp các dữ liệu mở đã được công khai trên Cổng dữ liệu mở tỉnh.</w:t>
      </w:r>
    </w:p>
    <w:p>
      <w:r>
        <w:t>3. Phối hợp với các cơ quan kịp thời tham mưu Chủ tịch Ủy ban nhân dân tỉnh bổ sung, sửa đổi Danh mục dữ liệu mờ; hướng dẫn, cung cấp các giải pháp kết nối, chia sẻ dữ liệu mở khi có yêu cầu.</w:t>
      </w:r>
    </w:p>
    <w:p>
      <w:r>
        <w:t>4. Thường xuyên rà soát, tiếp nhận và tổng hợp ý kiến phản ánh của các cơ quan để đề xuất các giải pháp, kinh phí thực hiện, hoàn thiện Cổng dữ liệu mở tỉnh Thái Bình.</w:t>
      </w:r>
    </w:p>
    <w:p>
      <w:r>
        <w:t>5. Đảm bảo an toàn, an ninh thông tin cho Cổng dữ liệu mở tỉnh Thái Bình theo quy định; thực hiện chế độ sao lưu dự phòng dữ liệu; bảo trì, bảo dưỡng và đề xuất Ủy ban nhân dân tỉnh cho phép nâng cấp Cổng dữ liệu mở tỉnh Thái Bình.</w:t>
      </w:r>
    </w:p>
    <w:p>
      <w:r>
        <w:t>6. Đề xuất Chủ tịch Ủy ban nhân dân tỉnh bố trí kinh phí quản trị vận hành, chia sẻ, kết nối, bảo trì, bảo dưỡng Cổng dữ liệu mở tỉnh Thái Bình bảo đảm hệ thống hoạt động ổn định, thông suốt.</w:t>
      </w:r>
    </w:p>
    <w:p>
      <w:r>
        <w:t>Điều 11. Trách nhiệm của Sở Tài chính</w:t>
      </w:r>
    </w:p>
    <w:p>
      <w:r>
        <w:t>Phối hợp với Sở Khoa học và Công nghệ, các cơ quan, đơn vị có liên quan tham mưu Ủy ban nhân dân tỉnh trình Hội đồng nhân dân tỉnh bố trí kinh phí để quản trị vận hành, chia sẻ, kết nối, bảo trì, bảo dưỡng Cổng dữ liệu mở tỉnh Thái Bình quy định của Luật Ngân sách nhà nước và các văn bản hướng dẫn liên quan.</w:t>
      </w:r>
    </w:p>
    <w:p>
      <w:r>
        <w:t>Điều 12. Trách nhiệm của các cơ quan nhà nước trên địa bàn tỉnh</w:t>
      </w:r>
    </w:p>
    <w:p>
      <w:r>
        <w:t>1. Xây dựng kế hoạch, lộ trình cung cấp dữ liệu mở thuộc phạm vi quản lý.</w:t>
      </w:r>
    </w:p>
    <w:p>
      <w:r>
        <w:t>2. Cử cán bộ đầu mối theo dõi, quản lý tài khoản đăng ký và sử dụng trên Cổng dữ liệu mở tỉnh Thái Bình; tổ chức thu thập, tạo lập dữ liệu mở, cung cấp dữ liệu mở; định kỳ và thường xuyên cập nhật dữ liệu; giám sát, quản lý cấu trúc dữ liệu, chất lượng dữ liệu mở được cập nhật lên Công dữ liệu mở tỉnh Thái Bình và chịu trách nhiệm với các dữ liệu mở đã cung cấp thuộc phạm vi quản lý công bố lên Cổng dữ liệu mở tỉnh Thái Bình.</w:t>
      </w:r>
    </w:p>
    <w:p>
      <w:r>
        <w:t>3. Phối hợp với Sở Khoa học và Công nghệ thực hiện phương án kết nối, chia sẻ dữ liệu đối với dữ liệu mở từ các cơ sở dữ liệu chuyên ngành nhằm từng bước thực hiện tự động hóa trong thực thi nhiệm vụ.</w:t>
      </w:r>
    </w:p>
    <w:p>
      <w:r>
        <w:t>4. Thông báo kịp thời các sự cố liên quan đến Cổng dữ liệu mở tỉnh Thái Bình về Sở Khoa học và Công nghệ để phối hợp khắc phục, xử lý.</w:t>
      </w:r>
    </w:p>
    <w:p>
      <w:r>
        <w:t>5. Thực hiện rà soát, cập nhật danh mục dữ liệu mở thuộc phạm vi quản lý theo định kỳ, tối thiểu 6 tháng một lần gửi về Sở Khoa học và Công nghệ tổng hợp, tham mưu Ủy ban nhân dân tỉnh.</w:t>
      </w:r>
    </w:p>
    <w:p>
      <w:r>
        <w:t>Điều 13. Điều khoản thi hành</w:t>
      </w:r>
    </w:p>
    <w:p>
      <w:r>
        <w:t>Trong quá trình thực hiện, nếu có những vấn đề phát sinh cần sửa đổi, bổ sung, các cơ quan, đơn vị, kịp thời phản ánh về Ủy ban nhân dân tỉnh (thông qua Sở Khoa học và Công nghệ)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