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2691/QĐ-UBND năm 2024 về Mức lãi suất cho vay tối thiểu của Quỹ Đầu tư phát triển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2691/QĐ-UBND</w:t>
      </w:r>
    </w:p>
    <w:p>
      <w:r>
        <w:t>Bà Rịa - Vũng Tàu, ngày 11 tháng 10 năm 2024</w:t>
      </w:r>
    </w:p>
    <w:p>
      <w:r>
        <w:t>QUYẾT ĐỊNH</w:t>
      </w:r>
    </w:p>
    <w:p>
      <w:r>
        <w:t>VỀ VIỆC BAN HÀNH MỨC LÃI SUẤT CHO VAY TỐI THIỂU CỦA QUỸ ĐẦU TƯ PHÁT TRIỂN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147/2020/NĐ-CP ngày 18 tháng 12 năm 2020 của Chính phủ về tổ chức và hoạt động của Quỹ Đầu tư phát triển địa phương;</w:t>
      </w:r>
    </w:p>
    <w:p>
      <w:r>
        <w:t>Căn cứ Quyết định số 2614/QĐ-UBND ngày 11 tháng 11 năm 2013 của Ủy ban nhân dân tỉnh Bà Rịa - Vũng Tàu về việc thành lập Quỹ Đầu tư phát triển Bà Rịa - Vũng Tàu;</w:t>
      </w:r>
    </w:p>
    <w:p>
      <w:r>
        <w:t>Căn cứ Quyết định số 2451/QĐ-UBND ngày 23 tháng 8 năm 2022 của Ủy ban nhân dân tỉnh về việc ban hành Điều lệ tổ chức và hoạt động của Quỹ Đầu tư phát triển Bà Rịa - Vũng Tàu;</w:t>
      </w:r>
    </w:p>
    <w:p>
      <w:r>
        <w:t>Theo đề nghị của Hội đồng quản lý Quỹ Đầu tư phát triển Bà Rịa - Vũng Tàu tại Tờ trình số 06/TTr-HĐQL ngày 09 tháng 8 năm 2024 về việc ban hành mức lãi suất cho vay tối thiểu của Quỹ Đầu tư phát triển Bà Rịa - Vũng Tàu áp dụng từ năm 2024, Ngân hàng nhà nước chi nhánh tỉnh tại Công văn số 1715/BRI-THKT ngày 19 tháng 9 năm 2024 và Sở Tài chính tại Công văn số 5802/STC-QLGCS&amp;TCDN ngày 20 tháng 9 năm 2024.</w:t>
      </w:r>
    </w:p>
    <w:p>
      <w:r>
        <w:t>QUYẾT ĐỊNH:</w:t>
      </w:r>
    </w:p>
    <w:p>
      <w:r>
        <w:t>Điều 1.  Ban hành mức lãi suất cho vay tối thiểu của Quỹ Đầu tư phát triển Bà Rịa - Vũng Tàu là 5,5%/năm.</w:t>
      </w:r>
    </w:p>
    <w:p>
      <w:r>
        <w:t>Đối với dự án sử dụng nguồn vốn hỗ trợ của các nhà tài trợ quốc tế có quy định về lãi suất cho vay khác với quy định này thì thực hiện theo các quy định tại thỏa thuận đã ký kết với nhà tài trợ.</w:t>
      </w:r>
    </w:p>
    <w:p>
      <w:r>
        <w:t>Điều 2.  Tổ chức thực hiện</w:t>
      </w:r>
    </w:p>
    <w:p>
      <w:r>
        <w:t>Hội đồng quản lý Quỹ chịu trách nhiệm chỉ đạo Quỹ trình cấp có thẩm quyền phê duyệt mức lãi suất cho vay đối với từng dự án cụ thể theo phân cấp tại Điều lệ tổ chức và hoạt động, các Quy chế hoạt động của Quỹ, nhưng không thấp hơn mức lãi suất cho vay tối thiểu do Ủy ban nhân dân tỉnh quyết định.</w:t>
      </w:r>
    </w:p>
    <w:p>
      <w:r>
        <w:t>Giám đốc Quỹ chịu trách nhiệm tính toán mức lãi suất cho vay tối thiểu định kỳ hàng năm hoặc trong từng thời kỳ, trình Hội đồng quản lý Quỹ thông qua để báo cáo Ủy ban nhân dân tỉnh phê duyệt điều chỉnh mức lãi suất cho vay tối thiểu của Quỹ cho phù hợp với tình hình thực tế.</w:t>
      </w:r>
    </w:p>
    <w:p>
      <w:r>
        <w:t>Điều 3.  Quyết định này có hiệu lực thi hành kể từ ngày ký và thay thế cho Quyết định số 3914/QĐ-UBND ngày 22 tháng 12 năm 2022 của Ủy ban nhân dân tỉnh tỉnh Bà Rịa - Vũng Tàu về việc ban hành mức lãi suất cho vay tối thiểu của Quỹ Đầu tư phát triển Bà Rịa - Vũng Tàu áp dụng từ năm 2022.</w:t>
      </w:r>
    </w:p>
    <w:p>
      <w:r>
        <w:t>Đối với các hợp đồng cho vay đã ký kết trước ngày ban hành mức lãi suất này thì tiếp tục thực hiện mức lãi suất cho vay theo hợp đồng đã ký.</w:t>
      </w:r>
    </w:p>
    <w:p>
      <w:r>
        <w:t>Điều 4.  Chánh Văn phòng Ủy ban nhân dân tỉnh tỉnh, Giám đốc các Sở: Tài chính, Kế hoạch và Đầu tư; Ngân hàng Nhà nước Việt Nam - Chi nhánh tỉnh Bà Rịa - Vũng Tàu; Hội đồng quản lý Quỹ Đầu tư phát triển, Trưởng Ban kiểm soát Quỹ Đầu tư phát triển, Giám đốc Quỹ Đầu tư phát triển và Thủ trưởng các Sở, ban, ngành, cơ quan, đơn vị có liên quan chịu trách nhiệm thi hành Quyết định này./.</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