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2689/QĐ-UBND năm 2024 phê duyệt Quy trình nội bộ sửa đổi, bổ sung trong giải quyết thủ tục hành chính đối với lĩnh vực Khám bệnh, chữa bệnh; Thiết bị y tế; Y tế dự phòng; Y, dược cổ truyền thuộc thẩm quyền giải quyết của Sở Y tế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2689 / QĐ-UBND</w:t>
      </w:r>
    </w:p>
    <w:p>
      <w:r>
        <w:t>Bà Rịa - Vũng Tàu, ngày 11 tháng 10 năm 2024</w:t>
      </w:r>
    </w:p>
    <w:p>
      <w:r>
        <w:t>QUYẾT ĐỊNH</w:t>
      </w:r>
    </w:p>
    <w:p>
      <w:r>
        <w:t>PHÊ DUYỆT QUY TRÌNH NỘI BỘ SỬA ĐỔI, BỔ SUNG TRONG GIẢI QUYẾT THỦ TỤC HÀNH CHÍNH ĐỐI VỚI LĨNH VỰC KHÁM BỆNH, CHỮA BỆNH; THIẾT BỊ Y TẾ; Y TẾ DỰ PHÒNG; Y, DƯỢC CỔ TRUYỀN THUỘC THẨM QUYỀN GIẢI QUYẾT CỦA SỞ Y TẾ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2498/QĐ-UBND ngày 18 tháng 9 năm 2024 của Chủ tịch UBND tỉnh về việc công bố Danh mục thủ tục hành chính sửa đổi, bổ sung, mức phí lĩnh vực khám bệnh, chữa bệnh, thiết bị y tế, y tế dự phòng, y dược cổ truyền thuộc thẩm quyền giải quyết của Sở Y tế tỉnh Bà Rịa - Vũng Tàu;</w:t>
      </w:r>
    </w:p>
    <w:p>
      <w:r>
        <w:t>Theo đề nghị của Giám đốc Sở Y tế tại Tờ trình số 225/TTr-SYT ngày 04 tháng 10 năm 2024.</w:t>
      </w:r>
    </w:p>
    <w:p>
      <w:r>
        <w:t>QUYẾT ĐỊNH:</w:t>
      </w:r>
    </w:p>
    <w:p>
      <w:r>
        <w:t>Điều 1.    Phê duyệt kèm theo Quyết định này 19 (mười chín) quy trình nội bộ sửa đổi, bổ sung trong giải quyết thủ tục hành chính đối với lĩnh vực khám bệnh, chữa bệnh, thiết bị y tế, y tế dự phòng, Y, Dược cổ truyền thuộc thẩm quyền giải quyết của Sở Y tế tỉnh Bà Rịa - Vũng Tàu.</w:t>
      </w:r>
    </w:p>
    <w:p>
      <w:r>
        <w:t>( Nội dung chi tiết tại Phụ lục kèm theo).</w:t>
      </w:r>
    </w:p>
    <w:p>
      <w:r>
        <w:t>Sở Y tế chịu trách nhiệm về việc đề xuất các quy trình nội bộ tại Phụ lục kèm theo.</w:t>
      </w:r>
    </w:p>
    <w:p>
      <w:r>
        <w:t>Điều 2.    Tổ chức thực hiện</w:t>
      </w:r>
    </w:p>
    <w:p>
      <w:r>
        <w:t>Sở Y tế có trách nhiệm chủ trì, phối hợp với Sở Thông tin và Truyền thông để thiết lập cấu hình điện tử giải quyết thủ tục hành chính tại phần mềm của Hệ thống thông tin giải quyết thủ tục hành chính tỉnh theo quy định.</w:t>
      </w:r>
    </w:p>
    <w:p>
      <w:r>
        <w:t>Trong quá trình thực hiện, nếu có vướng mắc, Sở Y tế kịp thời tham mưu Chủ tịch UBND tỉnh sửa đổi, bổ sung cho phù hợp.</w:t>
      </w:r>
    </w:p>
    <w:p>
      <w:r>
        <w:t>Điều 3.      Hiệu lực thi hành</w:t>
      </w:r>
    </w:p>
    <w:p>
      <w:r>
        <w:t>Quyết định này có hiệu lực thi hành kể từ ngày ký.</w:t>
      </w:r>
    </w:p>
    <w:p>
      <w:r>
        <w:t>Bãi bỏ Quyết định số 3062/QĐ-UBND ngày 05/10/2020, của Chủ tịch Ủy ban nhân dân tỉnh Bà Rịa - Vũng Tàu phê duyệt quy trình nội bộ trong giải quyết các thủ tục hành chính mới ban hành lĩnh vực Quản lý môi trường y tế thuộc thẩm quyền giải quyết của Sở Y tế tỉnh Bà Rịa - Vũng Tàu (2);</w:t>
      </w:r>
    </w:p>
    <w:p>
      <w:r>
        <w:t>Bãi bỏ Quyết định số 1706/QĐ-UBND ngày 10/6/2022, của Chủ tịch Ủy ban nhân dân tỉnh Bà Rịa - Vũng Tàu phê duyệt quy trình nội bộ trong giải quyết các thủ tục hành chính sửa đổi, bổ sung lĩnh vực trang thiết bị thuộc thẩm quyền giải quyết của Sở Y tế tỉnh Bà Rịa - Vũng Tàu (2);</w:t>
      </w:r>
    </w:p>
    <w:p>
      <w:r>
        <w:t>Bãi bỏ Quyết định số 2067/QĐ-UBND ngày 22/8/2023, của Chủ tịch Ủy ban nhân dân tỉnh Bà Rịa - Vũng Tàu phê duyệt quy trình nội bộ trong giải quyết các thủ tục hành chính sửa đổi, bổ sung lĩnh vực trang thiết bị thuộc thẩm quyền giải quyết của Sở Y tế tỉnh Bà Rịa - Vũng Tàu (1);</w:t>
      </w:r>
    </w:p>
    <w:p>
      <w:r>
        <w:t>Bãi bỏ 03 quy trình nội bộ (thứ tự 7, 8, 9) lĩnh vực khám bệnh, chữa bệnh tại Quyết định số 436/QĐ-UBND ngày 16/02/2024 của Chủ tịch Ủy ban nhân dân tỉnh Bà Rịa - Vũng Tàu phê duyệt quy trình nội bộ lĩnh vực khám bệnh, chữa bệnh thuộc thẩm quyền giải quyết của Sở Y tế tỉnh Bà Rịa - Vũng Tàu;</w:t>
      </w:r>
    </w:p>
    <w:p>
      <w:r>
        <w:t>Bãi bỏ 03 quy trình nội bộ (thứ tự 20, 21, 23) lĩnh vực khám bệnh, chữa bệnh tại Quyết định số 505/QĐ-UBND ngày 26/02/2024 của Chủ tịch Ủy ban nhân dân tỉnh Bà Rịa - Vũng Tàu phê duyệt quy trình nội bộ trong giải quyết thủ tục hành chính lĩnh vực khám bệnh, chữa bệnh thuộc thẩm quyền giải quyết của Sở Y tế tỉnh Bà Rịa - Vũng Tàu;</w:t>
      </w:r>
    </w:p>
    <w:p>
      <w:r>
        <w:t>Bãi bỏ 05 quy trình nội bộ (thứ tự 1, 2, 3, 7, 8) lĩnh vực khám bệnh, chữa bệnh tại Quyết định số 1489/QĐ-UBND ngày 07/6/2024 của Chủ tịch Ủy ban nhân dân tỉnh Bà Rịa - Vũng Tàu phê duyệt quy trình nội bộ trong giải quyết thủ tục hành chính lĩnh vực khám bệnh, chữa bệnh thuộc thẩm quyền giải quyết của Sở Y tế tỉnh Bà Rịa - Vũng Tàu;</w:t>
      </w:r>
    </w:p>
    <w:p>
      <w:r>
        <w:t>Bãi bỏ 03 quy trình nội bộ (thứ tự 1, 2, 3) lĩnh vực Y, Dược cổ truyền tại Quyết định số 1640/QĐ-UBND ngày 24/6/2024 của Chủ tịch Ủy ban nhân dân tỉnh Bà Rịa - Vũng Tàu phê duyệt quy trình nội bộ lĩnh vực Y, Dược cổ truyền trong giải quyết thủ tục hành chính thuộc phạm vi chức năng quản lý của Sở Y tế tỉnh Bà Rịa - Vũng Tàu.</w:t>
      </w:r>
    </w:p>
    <w:p>
      <w:r>
        <w:t>Quyết định và Phụ lục kèm theo được đăng tải trên Cổng thông tin điện tử của tỉnh Bà Rịa - Vũng Tàu, địa chỉ: http://www.baria-vungtau.gov.vn.</w:t>
      </w:r>
    </w:p>
    <w:p>
      <w:r>
        <w:t>Điều 4   . Trách nhiệm thi hành</w:t>
      </w:r>
    </w:p>
    <w:p>
      <w:r>
        <w:t>Chánh Văn phòng Ủy ban nhân dân tỉnh, Giám đốc Sở Y tế,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