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2681/QĐ-UBND năm 2023 công bố Danh mục thủ tục hành chính và phê duyệt Quy trình nội bộ giải quyết thủ tục hành chính sửa đổi, bổ sung trong lĩnh vực Việc làm thuộc phạm vi chức năng quản lý nhà nước của Sở Lao động - Thương binh và Xã hội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2681/QĐ-UBND</w:t>
      </w:r>
    </w:p>
    <w:p>
      <w:r>
        <w:t>Hưng Yên, ngày 12 tháng 12 năm 2023</w:t>
      </w:r>
    </w:p>
    <w:p>
      <w:r>
        <w:t>QUYẾT ĐỊNH</w:t>
      </w:r>
    </w:p>
    <w:p>
      <w:r>
        <w:t>CÔNG BỐ DANH MỤC THỦ TỤC HÀNH CHÍNH VÀ PHÊ DUYỆT QUY TRÌNH NỘI BỘ GIẢI QUYẾT THỦ TỤC HÀNH CHÍNH SỬA ĐỔI, BỔ SUNG TRONG LĨNH VỰC VIỆC LÀM THUỘC PHẠM VI CHỨC NĂNG QUẢN LÝ CỦA SỞ LAO ĐỘNG - THƯƠNG BINH VÀ XÃ HỘI</w:t>
      </w:r>
    </w:p>
    <w:p>
      <w:r>
        <w:t>CHỦ TỊCH ỦY BAN NHÂN DÂN TỈNH</w:t>
      </w:r>
    </w:p>
    <w:p>
      <w:r>
        <w:t>Căn cứ Luật Tổ chức Chính phủ và Luật Tổ chức chính quyền địa phương đã được sửa đổi, bổ sung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của Văn phòng chính phủ: số 02/2017/TT-VPCP ngày 31/10/2017 hướng dẫn về nghiệp vụ kiểm soát thủ tục hành chính; số 01/2018/TT-VPCP ngày 23/11/2018 hướng dẫn thi hành một số quy định của Nghị định số 61/2018/NĐ-CP;</w:t>
      </w:r>
    </w:p>
    <w:p>
      <w:r>
        <w:t>Căn cứ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202/TTr-SLĐTBXH ngày 20/11/2023.</w:t>
      </w:r>
    </w:p>
    <w:p>
      <w:r>
        <w:t>QUYẾT ĐỊNH:</w:t>
      </w:r>
    </w:p>
    <w:p>
      <w:r>
        <w:t>Điều 1.  Công bố kèm theo Quyết định này Danh mục thủ tục hành chính và phê duyệt Quy trình nội bộ giải quyết thủ tục hành chính sửa đổi, bổ sung trong lĩnh vực Việc làm thuộc phạm vi chức năng quản lý nhà nước của Sở Lao động - Thương binh và Xã hội.</w:t>
      </w:r>
    </w:p>
    <w:p>
      <w:r>
        <w:t>Điều 2.  Quyết định này có hiệu lực thi hành kể từ ngày ký.</w:t>
      </w:r>
    </w:p>
    <w:p>
      <w:r>
        <w:t>Sở Lao động - Thương binh và Xã hội có trách nhiệm công khai nội dung cụ thể của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Ủy ban nhân dân tỉnh chủ trì, phối hợp với Sớ Lao động - Thương binh và Xã hội, trên cơ sở quy trình nội bộ giải quyết thủ tục hành chính đã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Ủy ban nhân dân tỉnh; Giám đốc Sở Lao động - Thương binh và Xã hội; Thủ trưởng sở, ban, ngành tỉnh; Chủ tịch Ủy ban nhân dân huyện, thị xã, thành phố; Chủ tịch Ủy ban nhân dân xã, phường, thị trấn và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TT-HN tỉnh;</w:t>
      </w:r>
    </w:p>
    <w:p>
      <w:r>
        <w:t>- Lưu: VT, PVHCC&amp;KSTT.</w:t>
      </w:r>
    </w:p>
    <w:p>
      <w:r>
        <w:t>CHỦ TỊCH</w:t>
      </w:r>
    </w:p>
    <w:p>
      <w:r>
        <w:t>Trần Quốc Văn</w:t>
      </w:r>
    </w:p>
    <w:p>
      <w:r>
        <w:t>PHỤ LỤC I</w:t>
      </w:r>
    </w:p>
    <w:p>
      <w:r>
        <w:t>DANH MỤC THỦ TỤC HÀNH CHÍNH SỬA ĐỔI, BỔ SUNG TRONG LĨNH VỰC VIỆC LÀM THUỘC PHẠM VI CHỨC NĂNG QUẢN LÝ NHÀ NƯỚC CỦA SỞ LAO ĐỘNG - THƯƠNG BINH VÀ XÃ HỘI</w:t>
      </w:r>
    </w:p>
    <w:p>
      <w:r>
        <w:t>(Ban hành kèm theo Quyết định số 2681/QĐ-UBND ngày 12/12/2023 của Chủ tịch UBND tỉnh Hưng Yên)</w:t>
      </w:r>
    </w:p>
    <w:p>
      <w:r>
        <w:t>I. THỦ TỤC HÀNH CHÍNH THUỘC THẨM QUYỀN GIẢI QUYẾT CẤP TỈNH</w:t>
      </w:r>
    </w:p>
    <w:p>
      <w:r>
        <w:t>Stt</w:t>
      </w:r>
    </w:p>
    <w:p>
      <w:r>
        <w:t>Tên thủ tục hành chính (TTHC)</w:t>
      </w:r>
    </w:p>
    <w:p>
      <w:r>
        <w:t>Thời hạn giải quyết</w:t>
      </w:r>
    </w:p>
    <w:p>
      <w:r>
        <w:t>Tên VBQPPL quy định nội dung sửa đổi, bổ sung</w:t>
      </w:r>
    </w:p>
    <w:p>
      <w:r>
        <w:t>Nội dung sửa đổi, bổ sung</w:t>
      </w:r>
    </w:p>
    <w:p>
      <w:r>
        <w:t>Địa điểm thực hiện</w:t>
      </w:r>
    </w:p>
    <w:p>
      <w:r>
        <w:t>Dịch vụ công trực tuyến</w:t>
      </w:r>
    </w:p>
    <w:p>
      <w:r>
        <w:t>Ghi chú</w:t>
      </w:r>
    </w:p>
    <w:p>
      <w:r>
        <w:t>Một phần</w:t>
      </w:r>
    </w:p>
    <w:p>
      <w:r>
        <w:t>Toàn trình</w:t>
      </w:r>
    </w:p>
    <w:p>
      <w:r>
        <w:t>1</w:t>
      </w:r>
    </w:p>
    <w:p>
      <w:r>
        <w:t>Báo cáo giải trình nhu cầu, thay đổi nhu cầu sử dụng người lao động nước ngoài</w:t>
      </w:r>
    </w:p>
    <w:p>
      <w:r>
        <w:t>10 ngày làm việc kể từ ngày nhận được hồ sơ đáp ứng các quy định của pháp luật</w:t>
      </w:r>
    </w:p>
    <w:p>
      <w:r>
        <w:t>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Thành phần hồ sơ; đối tượng thực hiện; mẫu đơn, mẫu tờ khai;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1.000105</w:t>
      </w:r>
    </w:p>
    <w:p>
      <w:r>
        <w:t>- TTHC được sửa đổi có số thứ tự 02. mục II, Phần A tại Danh mục TTHC ban hành kèm theo Quyết định số 2150/QĐ-UBND ngày 09/9/2021 của Chủ tịch UBND tỉnh Hung Yên.</w:t>
      </w:r>
    </w:p>
    <w:p>
      <w:r>
        <w:t>2</w:t>
      </w:r>
    </w:p>
    <w:p>
      <w:r>
        <w:t>Đề nghị tuyển người lao động Việt Nam vào các vị trí công việc dự kiến tuyển người lao động nước ngoài</w:t>
      </w:r>
    </w:p>
    <w:p>
      <w:r>
        <w:t>- Trường hợp đề nghị tuyển từ 500 người lao động Việt Nam trở lên: 02 tháng kể từ ngày nhận được hồ sơ đáp ứng các quy định của pháp luật.</w:t>
      </w:r>
    </w:p>
    <w:p>
      <w:r>
        <w:t>- Trường hợp đề nghị tuyển từ 100 đến dưới 500 người lao động Việt Nam: tối đa 01 tháng kể từ ngày nhận được hồ sơ đáp ứng các quy định của pháp luật.</w:t>
      </w:r>
    </w:p>
    <w:p>
      <w:r>
        <w:t>- Trường hợp đề nghị tuyển dưới 100 người lao động Việt Nam: 15 ngày kể từ ngày nhận được hồ sơ đáp ứng các quy định của pháp luật</w:t>
      </w:r>
    </w:p>
    <w:p>
      <w:r>
        <w:t>Nghị định số 70/2023/NĐ-CP</w:t>
      </w:r>
    </w:p>
    <w:p>
      <w:r>
        <w:t>Cơ quan thực hiện;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2.000219</w:t>
      </w:r>
    </w:p>
    <w:p>
      <w:r>
        <w:t>- TTHC được sửa đổi có số thứ tự 01. mục II, Phần A tại Danh mục TTHC ban hành kèm theo Quyết định số 2150/QĐ-UBND.</w:t>
      </w:r>
    </w:p>
    <w:p>
      <w:r>
        <w:t>3</w:t>
      </w:r>
    </w:p>
    <w:p>
      <w:r>
        <w:t>Cấp giấy phép lao động cho người lao động nước ngoài làm việc tại Việt Nam</w:t>
      </w:r>
    </w:p>
    <w:p>
      <w:r>
        <w:t>05 ngày làm việc kể từ ngày nhận được hồ sơ đáp ứng các quy định của pháp luật</w:t>
      </w:r>
    </w:p>
    <w:p>
      <w:r>
        <w:t>Nghị định số 70/2023/NĐ-CP</w:t>
      </w:r>
    </w:p>
    <w:p>
      <w:r>
        <w:t>Trình tự thực hiện;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2.000205</w:t>
      </w:r>
    </w:p>
    <w:p>
      <w:r>
        <w:t>- TTHC được sửa đổi có số thứ tự 03, mục II, Phần A tại Danh mục TTHC ban hành kèm theo Quyết định số 2150/QĐ-UBND</w:t>
      </w:r>
    </w:p>
    <w:p>
      <w:r>
        <w:t>4</w:t>
      </w:r>
    </w:p>
    <w:p>
      <w:r>
        <w:t>Cấp lại giấy phép lao động cho người lao động nước ngoài làm việc tại Việt Nam</w:t>
      </w:r>
    </w:p>
    <w:p>
      <w:r>
        <w:t>03 ngày làm việc kể từ ngày nhận được hồ sơ đáp ứng các quy định của pháp luật</w:t>
      </w:r>
    </w:p>
    <w:p>
      <w:r>
        <w:t>Nghị định số 70/2023/NĐ-CP</w:t>
      </w:r>
    </w:p>
    <w:p>
      <w:r>
        <w:t>Đối tượng thực hiện; yêu cầu, điều kiện;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2.000192</w:t>
      </w:r>
    </w:p>
    <w:p>
      <w:r>
        <w:t>- TTHC được sửa đổi có số thứ tự 04, mục II, Phần A tại Danh mục TTHC ban hành kèm theo Quyết định số 2150/QĐ-UBND.</w:t>
      </w:r>
    </w:p>
    <w:p>
      <w:r>
        <w:t>5</w:t>
      </w:r>
    </w:p>
    <w:p>
      <w:r>
        <w:t>Gia hạn giấy phép lao động cho người lao động nước ngoài làm việc tại Việt Nam</w:t>
      </w:r>
    </w:p>
    <w:p>
      <w:r>
        <w:t>05 ngày làm việc kể từ ngày nhận được hồ sơ đáp ứng các quy định của pháp luật</w:t>
      </w:r>
    </w:p>
    <w:p>
      <w:r>
        <w:t>Nghị định số 70/2023/NĐ-CP</w:t>
      </w:r>
    </w:p>
    <w:p>
      <w:r>
        <w:t>Đối tượng thực hiện; yêu cầu, điều kiện;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1.009811</w:t>
      </w:r>
    </w:p>
    <w:p>
      <w:r>
        <w:t>- TTHC được sửa đổi có số thứ tự 05, mục II, Phần A tại Danh mục TTHC ban hành kèm theo Quyết định số 2150/QĐ-UBND</w:t>
      </w:r>
    </w:p>
    <w:p>
      <w:r>
        <w:t>6</w:t>
      </w:r>
    </w:p>
    <w:p>
      <w:r>
        <w:t>Xác nhận người lao động nước ngoài không thuộc diện cấp giấy phép lao động</w:t>
      </w:r>
    </w:p>
    <w:p>
      <w:r>
        <w:t>05 ngày làm việc kể từ ngày nhận được hồ sơ đáp ứng các quy định của pháp luật</w:t>
      </w:r>
    </w:p>
    <w:p>
      <w:r>
        <w:t>Nghị định số 70/2023/NĐ-CP</w:t>
      </w:r>
    </w:p>
    <w:p>
      <w:r>
        <w:t>Đối tượng thực hiện; yêu cầu, điều kiện; căn cứ pháp lý.</w:t>
      </w:r>
    </w:p>
    <w:p>
      <w:r>
        <w:t>Trung tâm Phục vụ hành chính công và Kiểm soát thủ tục hành chính, số 02 Chùa Chuông, TP. Hưng Yên, tỉnh Hưng Yên</w:t>
      </w:r>
    </w:p>
    <w:p>
      <w:r>
        <w:t>+ Nộp hồ sơ: Điểm tiếp nhận hồ sơ: Sở Lao động - Thương binh và Xã hội</w:t>
      </w:r>
    </w:p>
    <w:p>
      <w:r>
        <w:t>+ Nhận kết quả: Điểm trả kết quả tập trung.</w:t>
      </w:r>
    </w:p>
    <w:p>
      <w:r>
        <w:t>x</w:t>
      </w:r>
    </w:p>
    <w:p>
      <w:r>
        <w:t>- Số hồ sơ TTHC: 1.000459</w:t>
      </w:r>
    </w:p>
    <w:p>
      <w:r>
        <w:t>- TTHC được sửa đổi có số thứ tự 06, mục II, Phần A tại Danh mục TTHC ban hành kèm theo Quyết định số 2150/QĐ-UBND</w:t>
      </w:r>
    </w:p>
    <w:p>
      <w:r>
        <w:t>PHỤ LỤC II</w:t>
      </w:r>
    </w:p>
    <w:p>
      <w:r>
        <w:t>QUY TRÌNH NỘI BỘ GIẢI QUYẾT THỦ TỤC HÀNH CHÍNH TRONG LĨNH VỰC VIỆC LÀM THUỘC PHẠM VI CHỨC NĂNG QUẢN LÝ NHÀ NƯỚC CỦA SỞ LAO ĐỘNG-THƯƠNG BINH VÀ XÃ HỘI</w:t>
      </w:r>
    </w:p>
    <w:p>
      <w:r>
        <w:t>(Ban hành kèm theo Quyết định số 2681/QĐ-UBND ngày 12/12/2023 của Chủ tịch UBND tỉnh Hưng Yên)</w:t>
      </w:r>
    </w:p>
    <w:p>
      <w:r>
        <w:t>A. DANH MỤC QUY TRÌNH NỘI BỘ (QTNB) GIẢI QUYẾT TTHC THUỘC THẨM QUYỀN CẤP TỈNH</w:t>
      </w:r>
    </w:p>
    <w:p>
      <w:r>
        <w:t>I. QTNB GIẢI QUYẾT TTHC MỚI BAN HÀNH</w:t>
      </w:r>
    </w:p>
    <w:p>
      <w:r>
        <w:t>Stt</w:t>
      </w:r>
    </w:p>
    <w:p>
      <w:r>
        <w:t>Tên QTNB giải quyết TTHC</w:t>
      </w:r>
    </w:p>
    <w:p>
      <w:r>
        <w:t>1</w:t>
      </w:r>
    </w:p>
    <w:p>
      <w:r>
        <w:t>Báo cáo giải trình nhu cầu, thay đổi nhu cầu sử dụng lao động nước ngoài</w:t>
      </w:r>
    </w:p>
    <w:p>
      <w:r>
        <w:t>2</w:t>
      </w:r>
    </w:p>
    <w:p>
      <w:r>
        <w:t>Đề nghị tuyển người lao động Việt Nam vào các vị trí công việc dự kiến tuyển người lao động nước ngoài</w:t>
      </w:r>
    </w:p>
    <w:p>
      <w:r>
        <w:t>II. QTNB GIẢI QUYẾT TTHC SỬA ĐỔI, BỔ SUNG</w:t>
      </w:r>
    </w:p>
    <w:p>
      <w:r>
        <w:t>Stt</w:t>
      </w:r>
    </w:p>
    <w:p>
      <w:r>
        <w:t>Tên QTNB giải quyết TTHC</w:t>
      </w:r>
    </w:p>
    <w:p>
      <w:r>
        <w:t>Ghi chú</w:t>
      </w:r>
    </w:p>
    <w:p>
      <w:r>
        <w:t>1</w:t>
      </w:r>
    </w:p>
    <w:p>
      <w:r>
        <w:t>Cấp giấy phép lao động cho người lao động nước ngoài làm việc tại Việt Nam</w:t>
      </w:r>
    </w:p>
    <w:p>
      <w:r>
        <w:t>QTNB sửa đổi, bổ sung có số thứ tự 01, mục 11. Phần A ban hành kèm theo Quyết định số 2922/QĐ-UBND ngày 14/12/2021 của Chủ tịch UBND tỉnh Hưng Yên.</w:t>
      </w:r>
    </w:p>
    <w:p>
      <w:r>
        <w:t>2</w:t>
      </w:r>
    </w:p>
    <w:p>
      <w:r>
        <w:t>Cấp lại giấy phép lao động cho người lao động nước ngoài làm việc tại Việt Nam</w:t>
      </w:r>
    </w:p>
    <w:p>
      <w:r>
        <w:t>QTNB sửa đổi, bổ sung có số thứ tự 02, mục II. Phần A ban hành kèm theo Quyết định số 2922/QĐ-UBND ngày 14/12/2021 của Chủ tịch UBND tỉnh Hưng Yên.</w:t>
      </w:r>
    </w:p>
    <w:p>
      <w:r>
        <w:t>3</w:t>
      </w:r>
    </w:p>
    <w:p>
      <w:r>
        <w:t>Gia hạn giấy phép lao động cho người lao động nước ngoài làm việc tại Việt Nam</w:t>
      </w:r>
    </w:p>
    <w:p>
      <w:r>
        <w:t>QTNB sửa đổi, bổ sung có số thứ tự 03, mục II. Phần A ban hành kèm theo Quyết định số 2922/QĐ-UBND ngày 14/12/2021 của Chủ tịch UBND tỉnh Hưng Yên.</w:t>
      </w:r>
    </w:p>
    <w:p>
      <w:r>
        <w:t>4</w:t>
      </w:r>
    </w:p>
    <w:p>
      <w:r>
        <w:t>Xác nhận người lao động nước ngoài không thuộc diện cấp giấy phép lao động</w:t>
      </w:r>
    </w:p>
    <w:p>
      <w:r>
        <w:t>QTNB sửa đổi, bổ sung có số thứ tự 04, mục II. Phần A ban hành kèm theo Quyết định số 2922/QĐ-UBND ngày 14/12/2021 của Chủ tịch UBND tỉnh Hưng Yên.</w:t>
      </w:r>
    </w:p>
    <w:p>
      <w:r>
        <w:t>B. NỘI DUNG QTNB GIẢI QUYẾT TTHC THUỘC THẨM QUYỀN CẤP TỈNH</w:t>
      </w:r>
    </w:p>
    <w:p>
      <w:r>
        <w:t>I. QTNB GIẢI QUYẾT TTHC MỚI BAN HÀNH</w:t>
      </w:r>
    </w:p>
    <w:p>
      <w:r>
        <w:t>1. Tên QTNB giải quyết TTHC: Báo cáo giải trình nhu cầu, thay đổi nhu cầu sử dụng lao động nước ngoài.</w:t>
      </w:r>
    </w:p>
    <w:p>
      <w:r>
        <w:t>Tổng thời gian thực hiện TTHC: 10 ngày làm việc= 80 giờ</w:t>
      </w:r>
    </w:p>
    <w:p>
      <w:r>
        <w:t>1.1.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Phong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37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28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08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r>
        <w:t>2. Tên QTNB giải quyết TTHC: Đề nghị tuyển người lao động Việt Nam vào các vị trí công việc dự kiến tuyển người lao động nước ngoài</w:t>
      </w:r>
    </w:p>
    <w:p>
      <w:r>
        <w:t>Tổng thời gian thực hiện TTHC:</w:t>
      </w:r>
    </w:p>
    <w:p>
      <w:r>
        <w:t>- Đối với đề nghị tuyển từ 500 người trở lên: 02 tháng = 480 giờ</w:t>
      </w:r>
    </w:p>
    <w:p>
      <w:r>
        <w:t>- Đối với đề nghị tuyển từ 100 đến dưới 500 người: tối đa 01 tháng - 240 giờ</w:t>
      </w:r>
    </w:p>
    <w:p>
      <w:r>
        <w:t>- Đối với đề nghị tuyển dưới 100 người: 15 ngày= 120 giờ</w:t>
      </w:r>
    </w:p>
    <w:p>
      <w:r>
        <w:t>2.1.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Phong.</w:t>
      </w:r>
    </w:p>
    <w:p>
      <w:r>
        <w:t>08 giò</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2.1. Trường hợp đề nghị tuyển từ 500 người lao động Việt Nam trở lên</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lừ Lãnh đạo Phòng.</w:t>
      </w:r>
    </w:p>
    <w:p>
      <w:r>
        <w:t>365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sư trước khi trình Lãnh đạo Sở; điều chỉnh, sửa đổi, bổ sung khi có yêu cầu từ Lãnh đạo Sở.</w:t>
      </w:r>
    </w:p>
    <w:p>
      <w:r>
        <w:t>100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08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2.2. Trường hợp đề nghị tuyển từ 100 đến dưới 500 người lao động Việt Nam trở lên</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175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50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08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2.3. Trường hợp đề nghị tuyển dưới 100 người lao động Việt Nam trở lên</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73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32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08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r>
        <w:t>II. QTNB GIẢI QUYẾT TTHC SỬA ĐỔI, BỔ SUNG</w:t>
      </w:r>
    </w:p>
    <w:p>
      <w:r>
        <w:t>1. Tên QTNB giải quyết TTHC: Cấp giấy phép lao động cho người lao động nước ngoài làm việc tại Việt Nam</w:t>
      </w:r>
    </w:p>
    <w:p>
      <w:r>
        <w:t>Tổng thời gian thực hiện TTHC: 05 ngày làm việc = 40 giờ</w:t>
      </w:r>
    </w:p>
    <w:p>
      <w:r>
        <w:t>1.1.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15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11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07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r>
        <w:t>2. Tên QTNB giải quyết TTHC: Cấp lại giấy phép lao động cho người lao động nước ngoài làm việc tại Việt Nam</w:t>
      </w:r>
    </w:p>
    <w:p>
      <w:r>
        <w:t>Tổng thời gian thực hiện TTHC: 03 ngày làm việc = 24 giờ</w:t>
      </w:r>
    </w:p>
    <w:p>
      <w:r>
        <w:t>2.1.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chuyên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05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05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dối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r>
        <w:t>3. Tên QTNB giải quyết TTHC: Gia hạn giấy phép lao động cho người lao động nước ngoài làm việc tại Việt Nam</w:t>
      </w:r>
    </w:p>
    <w:p>
      <w:r>
        <w:t>Tổng thời gian thực hiện TTHC: 05 ngày làm việc = 40 giờ</w:t>
      </w:r>
    </w:p>
    <w:p>
      <w:r>
        <w:t>3.1.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3.2.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chuyến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15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11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07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Bước 3: Trả kết quả giải quyết TTHC</w:t>
      </w:r>
    </w:p>
    <w:p>
      <w:r>
        <w:t>Công chức Điểm tiếp nhận hồ sơ Sở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r>
        <w:t>4. Tên QTNB giải quyết TTHC: Xác nhận người lao động nước ngoài không thuộc diện cấp giấy phép lao động</w:t>
      </w:r>
    </w:p>
    <w:p>
      <w:r>
        <w:t>Tổng thời gian thực hiện TTHC: 05 ngày làm việc = 40 giờ</w:t>
      </w:r>
    </w:p>
    <w:p>
      <w:r>
        <w:t>4.1. Cách thức thực hiện TTHC</w:t>
      </w:r>
    </w:p>
    <w:p>
      <w:r>
        <w:t>Cá nhân đại diện doanh nghiệp chuẩn bị hồ sơ đầy đủ theo quy định và nộp hồ sơ qua các cách thức sau:</w:t>
      </w:r>
    </w:p>
    <w:p>
      <w:r>
        <w:t>- Nộp trực tiếp qua Điểm tiếp nhận hồ sơ Sở Lao động - Thương binh và Xã hội, Bộ phận tiếp nhận và trả kết quả. Trung tâm Phục vụ hành chính công và kiểm soát TTHC tỉnh</w:t>
      </w:r>
    </w:p>
    <w:p>
      <w:r>
        <w:t>- Hoặc thông qua dịch vụ bưu chính công ích đến Điểm tiếp nhận hồ sơ Sở Lao động - Thương binh và Xã hội,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4.2. Quy trình giải quyết TTHC</w:t>
      </w:r>
    </w:p>
    <w:p>
      <w:r>
        <w:t>Thời gian</w:t>
      </w:r>
    </w:p>
    <w:p>
      <w:r>
        <w:t>Bước 1. Tiếp nhận và chuyển hồ sơ TTHC</w:t>
      </w:r>
    </w:p>
    <w:p>
      <w:r>
        <w:t>Tại Điểm tiếp nhận hồ sơ Sở Lao động - Thương binh và Xã hội, Bộ phận tiếp nhận và trả kết quả, Trung tâm phục vụ hành chính công tính.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hợp lệ theo quy định, công chức tiếp nhận hồ sơ phải hướng dẫn cá nhân đại diện doanh nghiệp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hợp lệ theo quy định, công chức tiếp nhận hồ sơ lập Giấy tiếp nhận hồ sơ và hẹn ngày trả kết quả; Scan và lưu trữ hồ sơ điện tử, cập nhật vào cơ sở dữ liệu Phần mềm một cửa điện tử của tỉnh.</w:t>
      </w:r>
    </w:p>
    <w:p>
      <w:r>
        <w:t>- Đối với hồ sơ được nộp trực tuyến thông qua Công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Lao động - Việc làm trực thuộc Sở Lao động - Thương binh và Xã hội để giải quyết:</w:t>
      </w:r>
    </w:p>
    <w:p>
      <w:r>
        <w:t>+ Chuyển ngay dữ liệu hồ sơ điện tử được tiếp nhận trực tuyến của tổ chức, cá nhân đến Phòng Lao động - Việc làm để giải quyết thông qua Hệ thống thông tin một cửa điện tử của tỉnh.</w:t>
      </w:r>
    </w:p>
    <w:p>
      <w:r>
        <w:t>+ Chuyển ngay dữ liệu hồ sơ điện tử đã được cập nhật đến Phòng Lao động - Việc làm để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Phòng Lao động - Việc làm trực thuộc Sở Lao động - Thương binh và Xã hội tiếp nhận hồ sơ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w:t>
      </w:r>
    </w:p>
    <w:p>
      <w:r>
        <w:t>02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giờ</w:t>
      </w:r>
    </w:p>
    <w:p>
      <w:r>
        <w:t>* Văn phòng Sở - Bộ phận Văn thư Đóng dấu văn bản; làm thủ tục phát hành; lập và quản lý, lưu trữ hồ sơ theo quy định.</w:t>
      </w:r>
    </w:p>
    <w:p>
      <w:r>
        <w:t>Chuyển hồ sơ và thông báo yêu cầu bổ sung, hoàn thiện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1,5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1,5 giờ</w:t>
      </w:r>
    </w:p>
    <w:p>
      <w:r>
        <w:t>2.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15 giờ</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11 giờ</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07 giờ</w:t>
      </w:r>
    </w:p>
    <w:p>
      <w:r>
        <w:t>* Văn phòng Sở - Bộ phận Văn thư:</w:t>
      </w:r>
    </w:p>
    <w:p>
      <w:r>
        <w:t>Đóng dấu văn bản; làm thủ tục phát hành; lập và quản lý, lưu trữ hồ sơ theo quy định.</w:t>
      </w:r>
    </w:p>
    <w:p>
      <w:r>
        <w:t>Chuyển kết quả giải quyết hồ sơ tới Phòng Lao động - Việc làm để bàn giao đến Điểm tiếp nhận hồ sơ Sở Lao động - Thương binh và Xã hội, Bộ phận Tiếp nhận hồ sơ và Trả kết quả, Trung tâm Phục vụ hành chính công và Kiểm soát TTHC tỉnh.</w:t>
      </w:r>
    </w:p>
    <w:p>
      <w:r>
        <w:t>02 giờ</w:t>
      </w:r>
    </w:p>
    <w:p>
      <w:r>
        <w:t>* Phòng Lao động - Việc làm bàn giao kết quả giải quyết hồ sơ đến Điểm tiếp nhận hồ sơ Sở Lao động - Thương binh và Xã hội. Bộ phận Tiếp nhận hồ sơ và Trả kết quả, Trung tâm Phục vụ hành chính công và Kiểm soát TTHC tỉnh.</w:t>
      </w:r>
    </w:p>
    <w:p>
      <w:r>
        <w:t>02 giờ</w:t>
      </w:r>
    </w:p>
    <w:p>
      <w:r>
        <w:t>Bước 3: Trả kết quả giải quyết TTHC</w:t>
      </w:r>
    </w:p>
    <w:p>
      <w:r>
        <w:t>Công chức Điểm tiếp nhận hồ sơ Sơ Lao động - Thương binh và Xã hội,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giờ</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theo quy định của tỉnh.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