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268/QĐ-UBND năm 2024 phê duyệt Danh mục dịch vụ công trực tuyến trong thực hiện thủ tục hành chính trên môi trường điện tử thuộc phạm vi chức năng quản lý của Sở Xây dựng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268/QĐ-UBND</w:t>
      </w:r>
    </w:p>
    <w:p>
      <w:r>
        <w:t>Lai Châu, ngày 20 tháng 3  năm 20 24</w:t>
      </w:r>
    </w:p>
    <w:p>
      <w:r>
        <w:t>QUYẾT ĐỊNH</w:t>
      </w:r>
    </w:p>
    <w:p>
      <w:r>
        <w:t>PHÊ DUYỆT DANH MỤC DỊCH VỤ CÔNG TRỰC TUYẾN TRONG THỰC HIỆN THỦ TỤC HÀNH CHÍNH TRÊN MÔI TRƯỜNG ĐIỆN TỬ THUỘC PHẠM VI CHỨC NĂNG QUẢN LÝ CỦA SỞ XÂY DỰNG TỈNH LAI CHÂU</w:t>
      </w:r>
    </w:p>
    <w:p>
      <w:r>
        <w:t>CHỦ TỊCH ỦY BAN NHÂN DÂN TỈNH LAI CHÂU</w:t>
      </w:r>
    </w:p>
    <w:p>
      <w:r>
        <w:t>Căn cứ Luật Tổ chức chính quyền địa phương ngày 19/6/2015;</w:t>
      </w:r>
    </w:p>
    <w:p>
      <w: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việc cung cấp thông tin và dịch vụ công trực tuyến của cơ quan Nhà nước trên môi trường mạng;</w:t>
      </w:r>
    </w:p>
    <w:p>
      <w:r>
        <w:t>Căn cứ Thông tư số 02/2017/TT-VPCP ngày 31/10/2017 của Văn phòng Chính phủ hướng dẫn về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157/QĐ-BXD ngày 08/03/2024 của Bộ trưởng Bộ Xây dựng về việc ban hành Danh mục thủ tục hành chính thuộc phạm vi quản lý của Bộ Xây dựng đủ điều kiện thực hiện dịch vụ công trực tuyến toàn trình;</w:t>
      </w:r>
    </w:p>
    <w:p>
      <w:r>
        <w:t>Theo đề nghị của Giám đốc Sở Xây dựng tỉnh Lai Châu tại Tờ trình số 392/TTr-SXD ngày 14/03/2024.</w:t>
      </w:r>
    </w:p>
    <w:p>
      <w:r>
        <w:t>QUYẾT ĐỊNH:</w:t>
      </w:r>
    </w:p>
    <w:p>
      <w:r>
        <w:t>Điều 1.  Phê duyệt kèm theo Quyết định này Danh mục dịch vụ công trực tuyến trong thực hiện thủ tục hành chính trên môi trường điện tử thuộc phạm vi chức năng quản lý của Sở Xây dựng tỉnh Lai Châu.</w:t>
      </w:r>
    </w:p>
    <w:p>
      <w:r>
        <w:t>(Có Ph ụ  l ụ c I, II, III chi ti ế t kèm theo)</w:t>
      </w:r>
    </w:p>
    <w:p>
      <w:r>
        <w:t>Điều 2.  Trách nhiệm của các cơ quan, đơn vị</w:t>
      </w:r>
    </w:p>
    <w:p>
      <w:r>
        <w:t>1. UBND huyện, thành phố</w:t>
      </w:r>
    </w:p>
    <w:p>
      <w:r>
        <w:t>a) Tổ chức triển khai thực hiện dịch vụ công trực tuyến trên Hệ thống Thông tin giải quyết thủ tục hành chính tỉnh Lai Châu theo Danh mục được phê duyệt tại   Điều 1 Quyết định này  .</w:t>
      </w:r>
    </w:p>
    <w:p>
      <w:r>
        <w:t>b)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gửi các Sở quản lý chuyên ngành tổng hợp.</w:t>
      </w:r>
    </w:p>
    <w:p>
      <w:r>
        <w:t>c) Đẩy mạnh công tác phổ biến, thông tin, tuyên truyền, khuyến khích, thúc đẩy doanh nghiệp và người dân nộp hồ sơ trực tuyến, thanh toán trực tuyến trên Cổng Dịch vụ công quốc gia và Hệ thống Thông tin giải quyết thủ tục hành chính tỉnh Lai Châu.</w:t>
      </w:r>
    </w:p>
    <w:p>
      <w:r>
        <w:t>2. Sở Xây dựng</w:t>
      </w:r>
    </w:p>
    <w:p>
      <w:r>
        <w:t>a) Tổ chức triển khai thực hiện dịch vụ công trực tuyến trên Hệ thống Thông tin giải quyết thủ tục hành chính tỉnh Lai Châu theo Danh mục được phê duyệt tại   Điều 1 Quyết định này  .</w:t>
      </w:r>
    </w:p>
    <w:p>
      <w:r>
        <w:t>b)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tổng hợp các nội dung rà soát, đề xuất của UBND cấp huyện trình Chủ tịch Ủy ban nhân dân tỉnh phê duyệt Danh mục dịch vụ công trực tuyến theo quy định.</w:t>
      </w:r>
    </w:p>
    <w:p>
      <w:r>
        <w:t>c) Đẩy mạnh công tác phổ biến, thông tin, tuyên truyền, khuyến khích, thúc đẩy doanh nghiệp và người dân nộp hồ sơ trực tuyến, thanh toán trực tuyến trên Cổng Dịch vụ công quốc gia và Hệ thống Thông tin giải quyết thủ tục hành chính tỉnh Lai Châu.</w:t>
      </w:r>
    </w:p>
    <w:p>
      <w:r>
        <w:t>3. Văn phòng Ủy ban nhân dân tỉnh</w:t>
      </w:r>
    </w:p>
    <w:p>
      <w:r>
        <w:t>a) Chủ trì, phối hợp với Sở Xây dựng, UBND các huyện, thành phố và cơ quan, đơn vị có liên quan theo dõi, kiểm tra, đôn đốc việc triển khai, thực hiện dịch vụ công trực tuyến trên Hệ thống Thông tin giải quyết thủ tục hành chính tỉnh Lai Châu.</w:t>
      </w:r>
    </w:p>
    <w:p>
      <w:r>
        <w:t>b) Phối hợp với các cơ quan, đơn vị có liên quan quản lý, vận hành Hệ thống Thông tin giải quyết thủ tục hành chính tỉnh Lai Châu đảm bảo hoạt động thông suốt và đáp ứng các yêu cầu về chức năng, kỹ thuật, an toàn, an ninh thông tin.</w:t>
      </w:r>
    </w:p>
    <w:p>
      <w:r>
        <w:t>c) Tích hợp, cung cấp Danh mục dịch vụ công trực tuyến đã được phê duyệt trên Cổng Dịch vụ công quốc gia; phối hợp với các cơ quan, đơn vị cập nhật, hiệu chỉnh, bổ sung nội dung thông tin, biểu mẫu thủ tục hành c hính trên Cơ sở dữ liệu quốc gia về thủ tục hành chính và Hệ thống Thông tin giải quyết thủ tục hành chính tỉnh Lai Châu.</w:t>
      </w:r>
    </w:p>
    <w:p>
      <w:r>
        <w:t>4. Sở Thông tin và Truyền thông</w:t>
      </w:r>
    </w:p>
    <w:p>
      <w:r>
        <w:t>a) Chủ trì, phối hợp với các cơ quan đơn vị có liên quan tham mưu, đề xuất UBND tỉnh các giải pháp nâng cao chất lượng, hiệu quả cung cấp dịch vụ công trực tuyến trên địa bàn tỉnh.</w:t>
      </w:r>
    </w:p>
    <w:p>
      <w:r>
        <w:t>b)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Quyết định này có hiệu lực thi hành kể từ ngày ký và thay thế Quyết định số 857/QĐ-UBND ngày 23/6/2023 của Chủ tịch UBND tỉnh Lai Châu phê duyệt Danh mục dịch vụ công trực tuyến trong thực hiện thủ tục hành chính trên môi trường điện tử thuộc thẩm quyền giải quyết của Sở Xây dựng tỉnh Lai Châu.</w:t>
      </w:r>
    </w:p>
    <w:p>
      <w:r>
        <w:t>Bãi bỏ các nội dung công bố tại các số thứ tự 2, 3, 4, 5, 6, 7, 8 tại mục B; số thứ tự 126, 127, 128 tại mục C Phụ lục I ban hành kèm theo Quyết định số 1429/QĐ-UBND ngày 13/9/2023 của Chủ tịch UBND tỉnh về việc phê duyệt Danh mục dịch vụ công trực tuyến trong thực hiện thủ tục hành chính trên môi trường điện tử áp dụng chung đối với cấp huyện, cấp xã trên địa bàn tỉnh Lai Châu.</w:t>
      </w:r>
    </w:p>
    <w:p>
      <w:r>
        <w:t>Điều 4.  Chánh Văn phòng Ủy ban nhân dân tỉnh, Giám đốc các Sở: Xây dựng, Thông tin và Truyền thông; Chủ tịch UBND các huyện, thành phố; Thủ trưởng các cơ quan, đơn vị và tổ chức, cá nhân có liên quan chịu trách nhiệm thi hành Quyết định này./</w:t>
      </w:r>
    </w:p>
    <w:p>
      <w:r>
        <w:t>Nơi nhận:</w:t>
      </w:r>
    </w:p>
    <w:p>
      <w:r>
        <w:t>- Như Điều 3;</w:t>
      </w:r>
    </w:p>
    <w:p>
      <w:r>
        <w:t>- Cục Kiểm soát TTHC-VPCP;</w:t>
      </w:r>
    </w:p>
    <w:p>
      <w:r>
        <w:t>- Chủ tịch UBND tỉnh (B/c);</w:t>
      </w:r>
    </w:p>
    <w:p>
      <w:r>
        <w:t>- Văn Phòng UBND tỉnh: V, HCC, CB;</w:t>
      </w:r>
    </w:p>
    <w:p>
      <w:r>
        <w:t>- VNPT Lai Châu (P/h);</w:t>
      </w:r>
    </w:p>
    <w:p>
      <w:r>
        <w:t>- Lưu: VT, KS.</w:t>
      </w:r>
    </w:p>
    <w:p>
      <w:r>
        <w:t>KT. CH Ủ  T Ị CH</w:t>
      </w:r>
    </w:p>
    <w:p>
      <w:r>
        <w:t>PHÓ CH Ủ  T Ị CH</w:t>
      </w:r>
    </w:p>
    <w:p>
      <w:r>
        <w:t>Tống Thanh H ả i</w:t>
      </w:r>
    </w:p>
    <w:p>
      <w:r>
        <w:t>PHỤ LỤC I</w:t>
      </w:r>
    </w:p>
    <w:p>
      <w:r>
        <w:t>DANH MỤC DỊCH VỤ CÔNG TRỰC TUYẾN TOÀN TRÌNH TRONG THỰC HIỆN THỦ TỤC HÀNH CHÍNH TRÊN MÔI TRƯỜNG ĐIỆN TỬ THUỘC PHẠM VI CHỨC NĂNG QUẢN LÝ CỦA SỞ XÂY DỰNG TỈNH LAI CHÂU</w:t>
      </w:r>
    </w:p>
    <w:p>
      <w:r>
        <w:t>(Ban hành kèm theo Quyết định số:            /QĐ-UBND ngày          /03/2024 của Chủ tịch UBND tỉnh Lai Châu)</w:t>
      </w:r>
    </w:p>
    <w:p>
      <w:r>
        <w:t>STT</w:t>
      </w:r>
    </w:p>
    <w:p>
      <w:r>
        <w:t>Mã TTHC</w:t>
      </w:r>
    </w:p>
    <w:p>
      <w:r>
        <w:t>Tên TTHC</w:t>
      </w:r>
    </w:p>
    <w:p>
      <w:r>
        <w:t>Phí/lệ phí thực hiện</w:t>
      </w:r>
    </w:p>
    <w:p>
      <w:r>
        <w:t>Phí</w:t>
      </w:r>
    </w:p>
    <w:p>
      <w:r>
        <w:t>Lệ phí</w:t>
      </w:r>
    </w:p>
    <w:p>
      <w:r>
        <w:t>Không</w:t>
      </w:r>
    </w:p>
    <w:p>
      <w:r>
        <w:t>A</w:t>
      </w:r>
    </w:p>
    <w:p>
      <w:r>
        <w:t>THỦ TỤC HÀNH CHÍNH CẤP TỈNH</w:t>
      </w:r>
    </w:p>
    <w:p>
      <w:r>
        <w:t>I</w:t>
      </w:r>
    </w:p>
    <w:p>
      <w:r>
        <w:t>Lĩnh vực Quy hoạch - kiến trúc</w:t>
      </w:r>
    </w:p>
    <w:p>
      <w:r>
        <w:t>1</w:t>
      </w:r>
    </w:p>
    <w:p>
      <w:r>
        <w:t>1.008891.000.00.00.H35</w:t>
      </w:r>
    </w:p>
    <w:p>
      <w:r>
        <w:t>Cấp chứng chỉ hành nghề kiến trúc</w:t>
      </w:r>
    </w:p>
    <w:p>
      <w:r>
        <w:t>x</w:t>
      </w:r>
    </w:p>
    <w:p>
      <w:r>
        <w:t>2</w:t>
      </w:r>
    </w:p>
    <w:p>
      <w:r>
        <w:t>1.008989.000.00.00.H35</w:t>
      </w:r>
    </w:p>
    <w:p>
      <w:r>
        <w:t>Cấp lại chứng chỉ hành nghề kiến trúc</w:t>
      </w:r>
    </w:p>
    <w:p>
      <w:r>
        <w:t>x</w:t>
      </w:r>
    </w:p>
    <w:p>
      <w:r>
        <w:t>3</w:t>
      </w:r>
    </w:p>
    <w:p>
      <w:r>
        <w:t>1.008990.000.00.00.H35</w:t>
      </w:r>
    </w:p>
    <w:p>
      <w:r>
        <w:t>Cấp lại chứng chỉ hành nghề kiến trúc bị ghi sai do lỗi của cơ quan cấp chứng chỉ hành nghề</w:t>
      </w:r>
    </w:p>
    <w:p>
      <w:r>
        <w:t>x</w:t>
      </w:r>
    </w:p>
    <w:p>
      <w:r>
        <w:t>4</w:t>
      </w:r>
    </w:p>
    <w:p>
      <w:r>
        <w:t>1.008991.000.00.00.H35</w:t>
      </w:r>
    </w:p>
    <w:p>
      <w:r>
        <w:t>Gia hạn chứng chỉ hành nghề kiến trúc</w:t>
      </w:r>
    </w:p>
    <w:p>
      <w:r>
        <w:t>x</w:t>
      </w:r>
    </w:p>
    <w:p>
      <w:r>
        <w:t>5</w:t>
      </w:r>
    </w:p>
    <w:p>
      <w:r>
        <w:t>1.008992.000.00.00.H35</w:t>
      </w:r>
    </w:p>
    <w:p>
      <w:r>
        <w:t>Công nhận chứng chỉ hành nghề kiến trúc của người nước ngoài ở Việt Nam</w:t>
      </w:r>
    </w:p>
    <w:p>
      <w:r>
        <w:t>x</w:t>
      </w:r>
    </w:p>
    <w:p>
      <w:r>
        <w:t>6</w:t>
      </w:r>
    </w:p>
    <w:p>
      <w:r>
        <w:t>1.008993.000.00.00.H35</w:t>
      </w:r>
    </w:p>
    <w:p>
      <w:r>
        <w:t>Chuyển đổi chứng chỉ hành nghề kiến trúc của người nước ngoài ở Việt Nam</w:t>
      </w:r>
    </w:p>
    <w:p>
      <w:r>
        <w:t>x</w:t>
      </w:r>
    </w:p>
    <w:p>
      <w:r>
        <w:t>7</w:t>
      </w:r>
    </w:p>
    <w:p>
      <w:r>
        <w:t>1.008432.000.00.00.H35</w:t>
      </w:r>
    </w:p>
    <w:p>
      <w:r>
        <w:t>Cung cấp thông tin về quy hoạch xây dựng thuộc thẩm quyền của UBND cấp tỉnh</w:t>
      </w:r>
    </w:p>
    <w:p>
      <w:r>
        <w:t>x</w:t>
      </w:r>
    </w:p>
    <w:p>
      <w:r>
        <w:t>8</w:t>
      </w:r>
    </w:p>
    <w:p>
      <w:r>
        <w:t>1.002701.000.00.00.H35</w:t>
      </w:r>
    </w:p>
    <w:p>
      <w:r>
        <w:t>Thẩm định nhiệm vụ, nhiệm vụ điều chỉnh quy hoạch chi tiết của dự án đầu tư xây dựng công trình theo hình thức kinh doanh thuộc thẩm quyền phê duyệt của UBND cấp tỉnh</w:t>
      </w:r>
    </w:p>
    <w:p>
      <w:r>
        <w:t>x</w:t>
      </w:r>
    </w:p>
    <w:p>
      <w:r>
        <w:t>9</w:t>
      </w:r>
    </w:p>
    <w:p>
      <w:r>
        <w:t>1.003011.000.00.00.H35</w:t>
      </w:r>
    </w:p>
    <w:p>
      <w:r>
        <w:t>Thẩm định đồ án/đồ án điều chỉnh quy hoạch chi tiết của dự án đầu tư xây dựng công trình theo hình thức kinh doanh</w:t>
      </w:r>
    </w:p>
    <w:p>
      <w:r>
        <w:t>x</w:t>
      </w:r>
    </w:p>
    <w:p>
      <w:r>
        <w:t>II</w:t>
      </w:r>
    </w:p>
    <w:p>
      <w:r>
        <w:t>Lĩnh vực nhà ở và công sở</w:t>
      </w:r>
    </w:p>
    <w:p>
      <w:r>
        <w:t>10</w:t>
      </w:r>
    </w:p>
    <w:p>
      <w:r>
        <w:t>1.010009.000.00.00.H35</w:t>
      </w:r>
    </w:p>
    <w:p>
      <w:r>
        <w:t>Công nhận chủ đầu tư dự án xây dựng nhà ở thuộc thẩm quyền của Ủy ban nhân dân cấp tỉnh (trong trường hợp có nhiều nhà đầu tư dự án xây dựng nhà ở thương mại được chấp thuận chủ trương đầu tư theo pháp luật về đầu tư).</w:t>
      </w:r>
    </w:p>
    <w:p>
      <w:r>
        <w:t>x</w:t>
      </w:r>
    </w:p>
    <w:p>
      <w:r>
        <w:t>11</w:t>
      </w:r>
    </w:p>
    <w:p>
      <w:r>
        <w:t>1.007764.000.00.00.H35</w:t>
      </w:r>
    </w:p>
    <w:p>
      <w:r>
        <w:t>Cho thuê, thuê mua nhà ở xã hội thuộc sở hữu nhà nước.</w:t>
      </w:r>
    </w:p>
    <w:p>
      <w:r>
        <w:t>X</w:t>
      </w:r>
    </w:p>
    <w:p>
      <w:r>
        <w:t>12</w:t>
      </w:r>
    </w:p>
    <w:p>
      <w:r>
        <w:t>1.007763.000.00.00.H35</w:t>
      </w:r>
    </w:p>
    <w:p>
      <w:r>
        <w:t>Thuê nhà ở công vụ thuộc thẩm quyền quản lý của UBND cấp tỉnh.</w:t>
      </w:r>
    </w:p>
    <w:p>
      <w:r>
        <w:t>X</w:t>
      </w:r>
    </w:p>
    <w:p>
      <w:r>
        <w:t>III</w:t>
      </w:r>
    </w:p>
    <w:p>
      <w:r>
        <w:t>Lĩnh vực thí nghiệm chuyên ngành xây dựng</w:t>
      </w:r>
    </w:p>
    <w:p>
      <w:r>
        <w:t>13</w:t>
      </w:r>
    </w:p>
    <w:p>
      <w:r>
        <w:t>1.011711.000.00.00.H35</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x</w:t>
      </w:r>
    </w:p>
    <w:p>
      <w:r>
        <w:t>14</w:t>
      </w:r>
    </w:p>
    <w:p>
      <w:r>
        <w:t>1.011708.000.00.00.H35</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x</w:t>
      </w:r>
    </w:p>
    <w:p>
      <w:r>
        <w:t>IV</w:t>
      </w:r>
    </w:p>
    <w:p>
      <w:r>
        <w:t>Lĩnh vực vật liệu xây dựng</w:t>
      </w:r>
    </w:p>
    <w:p>
      <w:r>
        <w:t>15</w:t>
      </w:r>
    </w:p>
    <w:p>
      <w:r>
        <w:t>1.006871.000.00.00.H35</w:t>
      </w:r>
    </w:p>
    <w:p>
      <w:r>
        <w:t>Công bố hợp quy sản phẩm, hàng hóa vật liệu xây dựng</w:t>
      </w:r>
    </w:p>
    <w:p>
      <w:r>
        <w:t>x</w:t>
      </w:r>
    </w:p>
    <w:p>
      <w:r>
        <w:t>V</w:t>
      </w:r>
    </w:p>
    <w:p>
      <w:r>
        <w:t>Lĩnh vực hoạt động xây dựng</w:t>
      </w:r>
    </w:p>
    <w:p>
      <w:r>
        <w:t>16</w:t>
      </w:r>
    </w:p>
    <w:p>
      <w:r>
        <w:t>1.009972.000.00.00.H35</w:t>
      </w:r>
    </w:p>
    <w:p>
      <w:r>
        <w:t>Thẩm định Báo cáo nghiên cứu khả thi đầu tư xây dựng/ điều chỉnh Báo cáo nghiên cứu khả thi đầu tư xây dựng</w:t>
      </w:r>
    </w:p>
    <w:p>
      <w:r>
        <w:t>x</w:t>
      </w:r>
    </w:p>
    <w:p>
      <w:r>
        <w:t>17</w:t>
      </w:r>
    </w:p>
    <w:p>
      <w:r>
        <w:t>1.009973.000.00.00.H35</w:t>
      </w:r>
    </w:p>
    <w:p>
      <w:r>
        <w:t>Thẩm định thiết kế xây dựng triển khai sau thiết kế cơ sở/ điều chỉnh thiết kế xây dựng triển khai sau thiết kế cơ sở</w:t>
      </w:r>
    </w:p>
    <w:p>
      <w:r>
        <w:t>x</w:t>
      </w:r>
    </w:p>
    <w:p>
      <w:r>
        <w:t>18</w:t>
      </w:r>
    </w:p>
    <w:p>
      <w:r>
        <w:t>1.009974.000.00.00.H35</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x</w:t>
      </w:r>
    </w:p>
    <w:p>
      <w:r>
        <w:t>19</w:t>
      </w:r>
    </w:p>
    <w:p>
      <w:r>
        <w:t>1.009975.000.00.00.H35</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20</w:t>
      </w:r>
    </w:p>
    <w:p>
      <w:r>
        <w:t>1.009979.000.00.00.H35</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x</w:t>
      </w:r>
    </w:p>
    <w:p>
      <w:r>
        <w:t>21</w:t>
      </w:r>
    </w:p>
    <w:p>
      <w:r>
        <w:t>1.011976.000.00.00.H35</w:t>
      </w:r>
    </w:p>
    <w:p>
      <w:r>
        <w:t>Cấp giấy phép hoạt động xây dựng cho nhà thầu nước ngoài</w:t>
      </w:r>
    </w:p>
    <w:p>
      <w:r>
        <w:t>x</w:t>
      </w:r>
    </w:p>
    <w:p>
      <w:r>
        <w:t>22</w:t>
      </w:r>
    </w:p>
    <w:p>
      <w:r>
        <w:t>1.011977.000.00.00.H35</w:t>
      </w:r>
    </w:p>
    <w:p>
      <w:r>
        <w:t>Cấp giấy phép hoạt động xây dựng điều chỉnh cho nhà thầu nước ngoài</w:t>
      </w:r>
    </w:p>
    <w:p>
      <w:r>
        <w:t>x</w:t>
      </w:r>
    </w:p>
    <w:p>
      <w:r>
        <w:t>23</w:t>
      </w:r>
    </w:p>
    <w:p>
      <w:r>
        <w:t>1.009982.000.00.00.H35</w:t>
      </w:r>
    </w:p>
    <w:p>
      <w:r>
        <w:t>Cấp chứng chỉ hành nghề hoạt động xây dựng lần đầu hạng II, hạng III</w:t>
      </w:r>
    </w:p>
    <w:p>
      <w:r>
        <w:t>x</w:t>
      </w:r>
    </w:p>
    <w:p>
      <w:r>
        <w:t>24</w:t>
      </w:r>
    </w:p>
    <w:p>
      <w:r>
        <w:t>1.009983.000.00.00.H35</w:t>
      </w:r>
    </w:p>
    <w:p>
      <w:r>
        <w:t>Cấp điều chỉnh hạng chứng chỉ hành nghề hoạt động xây dựng  hạng II, hạng III</w:t>
      </w:r>
    </w:p>
    <w:p>
      <w:r>
        <w:t>x</w:t>
      </w:r>
    </w:p>
    <w:p>
      <w:r>
        <w:t>25</w:t>
      </w:r>
    </w:p>
    <w:p>
      <w:r>
        <w:t>1.009984.000.00.00.H35</w:t>
      </w:r>
    </w:p>
    <w:p>
      <w:r>
        <w:t>Cấp lại chứng chỉ hành nghề hoạt động xây dựng hạng II, hạng III (trường hợp chứng chỉ mất, hư hỏng)</w:t>
      </w:r>
    </w:p>
    <w:p>
      <w:r>
        <w:t>x</w:t>
      </w:r>
    </w:p>
    <w:p>
      <w:r>
        <w:t>26</w:t>
      </w:r>
    </w:p>
    <w:p>
      <w:r>
        <w:t>1.009985.000.00.00.H35</w:t>
      </w:r>
    </w:p>
    <w:p>
      <w:r>
        <w:t>Cấp lại chứng chỉ hành nghề hoạt động xây dựng hạng II, hạng III (do lỗi của cơ quan cấp)</w:t>
      </w:r>
    </w:p>
    <w:p>
      <w:r>
        <w:t>x</w:t>
      </w:r>
    </w:p>
    <w:p>
      <w:r>
        <w:t>27</w:t>
      </w:r>
    </w:p>
    <w:p>
      <w:r>
        <w:t>1.009986.000.00.00.H35</w:t>
      </w:r>
    </w:p>
    <w:p>
      <w:r>
        <w:t>Cấp điều chỉnh, bổ sung nội dung chứng chỉ hành nghề hoạt động xây dựng hạng II, hạng III</w:t>
      </w:r>
    </w:p>
    <w:p>
      <w:r>
        <w:t>x</w:t>
      </w:r>
    </w:p>
    <w:p>
      <w:r>
        <w:t>28</w:t>
      </w:r>
    </w:p>
    <w:p>
      <w:r>
        <w:t>1.009987.000.00.00.H35</w:t>
      </w:r>
    </w:p>
    <w:p>
      <w:r>
        <w:t>Cấp chuyển đổi chứng chỉ hành nghề hạng II, hạng III của cá nhân người nước ngoài</w:t>
      </w:r>
    </w:p>
    <w:p>
      <w:r>
        <w:t>x</w:t>
      </w:r>
    </w:p>
    <w:p>
      <w:r>
        <w:t>29</w:t>
      </w:r>
    </w:p>
    <w:p>
      <w:r>
        <w:t>1.009988.000.00.00.H35</w:t>
      </w:r>
    </w:p>
    <w:p>
      <w:r>
        <w:t>Cấp chứng chỉ năng lực lần đầu hoạt động xây dựng hạng II, hạng III</w:t>
      </w:r>
    </w:p>
    <w:p>
      <w:r>
        <w:t>x</w:t>
      </w:r>
    </w:p>
    <w:p>
      <w:r>
        <w:t>30</w:t>
      </w:r>
    </w:p>
    <w:p>
      <w:r>
        <w:t>1.009989.000.00.00.H35</w:t>
      </w:r>
    </w:p>
    <w:p>
      <w:r>
        <w:t>Cấp cấp lại chứng chỉ năng lực hoạt động xây dựng hạng II, hạng III (do mất, hư hỏng)</w:t>
      </w:r>
    </w:p>
    <w:p>
      <w:r>
        <w:t>x</w:t>
      </w:r>
    </w:p>
    <w:p>
      <w:r>
        <w:t>31</w:t>
      </w:r>
    </w:p>
    <w:p>
      <w:r>
        <w:t>1.009990.000.00.00.H35</w:t>
      </w:r>
    </w:p>
    <w:p>
      <w:r>
        <w:t>Cấp cấp lại chứng chỉ năng lực hoạt động xây dựng hạng II, hạng III (do lỗi của cơ quan cấp)</w:t>
      </w:r>
    </w:p>
    <w:p>
      <w:r>
        <w:t>x</w:t>
      </w:r>
    </w:p>
    <w:p>
      <w:r>
        <w:t>32</w:t>
      </w:r>
    </w:p>
    <w:p>
      <w:r>
        <w:t>1.009991.000.00.00.H35</w:t>
      </w:r>
    </w:p>
    <w:p>
      <w:r>
        <w:t>Cấp điều chỉnh, bổ sung nội dung chứng chỉ năng lực hoạt động xây dựng hạng II, hạng III</w:t>
      </w:r>
    </w:p>
    <w:p>
      <w:r>
        <w:t>x</w:t>
      </w:r>
    </w:p>
    <w:p>
      <w:r>
        <w:t>33</w:t>
      </w:r>
    </w:p>
    <w:p>
      <w:r>
        <w:t>1.009928.000.00.00.H35</w:t>
      </w:r>
    </w:p>
    <w:p>
      <w:r>
        <w:t>Cấp gia hạn chứng chỉ hành nghề hoạt động xây dựng chứng chỉ hạng II, hạng III</w:t>
      </w:r>
    </w:p>
    <w:p>
      <w:r>
        <w:t>x</w:t>
      </w:r>
    </w:p>
    <w:p>
      <w:r>
        <w:t>34</w:t>
      </w:r>
    </w:p>
    <w:p>
      <w:r>
        <w:t>1.009936.000.00.00.H35</w:t>
      </w:r>
    </w:p>
    <w:p>
      <w:r>
        <w:t>Cấp gia hạn chứng chỉ năng lực hoạt động xây dựng chứng chỉ hạng II, hạng III</w:t>
      </w:r>
    </w:p>
    <w:p>
      <w:r>
        <w:t>x</w:t>
      </w:r>
    </w:p>
    <w:p>
      <w:r>
        <w:t>B</w:t>
      </w:r>
    </w:p>
    <w:p>
      <w:r>
        <w:t>THỦ TỤC HÀNH CHÍNH CẤP HUYỆN</w:t>
      </w:r>
    </w:p>
    <w:p>
      <w:r>
        <w:t>I</w:t>
      </w:r>
    </w:p>
    <w:p>
      <w:r>
        <w:t>Lĩnh vực Quy hoạch - kiến trúc</w:t>
      </w:r>
    </w:p>
    <w:p>
      <w:r>
        <w:t>1</w:t>
      </w:r>
    </w:p>
    <w:p>
      <w:r>
        <w:t>1.008455.000.00.00.H35</w:t>
      </w:r>
    </w:p>
    <w:p>
      <w:r>
        <w:t>Cung cấp thông tin về quy hoạch xây dựng thuộc thẩm quyền của UBND cấp huyện</w:t>
      </w:r>
    </w:p>
    <w:p>
      <w:r>
        <w:t>x</w:t>
      </w:r>
    </w:p>
    <w:p>
      <w:r>
        <w:t>PHỤ LỤC II</w:t>
      </w:r>
    </w:p>
    <w:p>
      <w:r>
        <w:t>DANH MỤC DỊCH VỤ CÔNG TRỰC TUYẾN MỘT PHẦN TRONG THỰC HIỆN THỦ TỤC HÀNH CHÍNH TRÊN MÔI TRƯỜNG ĐIỆN TỬ THUỘC PHẠM VI CHỨC NĂNG QUẢN LÝ CỦA SỞ XÂY DỰNG TỈNH LAI CHÂU</w:t>
      </w:r>
    </w:p>
    <w:p>
      <w:r>
        <w:t>(Ban hành kèm theo Quyết định số:          /QĐ-UBND ngày          /03/2024 của Chủ tịch UBND tỉnh Lai Châu)</w:t>
      </w:r>
    </w:p>
    <w:p>
      <w:r>
        <w:t>STT</w:t>
      </w:r>
    </w:p>
    <w:p>
      <w:r>
        <w:t>Mã TTHC</w:t>
      </w:r>
    </w:p>
    <w:p>
      <w:r>
        <w:t>Tên TTHC</w:t>
      </w:r>
    </w:p>
    <w:p>
      <w:r>
        <w:t>Phí/lệ phí thực hiện</w:t>
      </w:r>
    </w:p>
    <w:p>
      <w:r>
        <w:t>Phí</w:t>
      </w:r>
    </w:p>
    <w:p>
      <w:r>
        <w:t>Lệ phí</w:t>
      </w:r>
    </w:p>
    <w:p>
      <w:r>
        <w:t>Không</w:t>
      </w:r>
    </w:p>
    <w:p>
      <w:r>
        <w:t>A</w:t>
      </w:r>
    </w:p>
    <w:p>
      <w:r>
        <w:t>THỦ TỤC HÀNH CHÍNH CẤP TỈNH</w:t>
      </w:r>
    </w:p>
    <w:p>
      <w:r>
        <w:t>I</w:t>
      </w:r>
    </w:p>
    <w:p>
      <w:r>
        <w:t>Lĩnh vực Quản lý chất lượng công trình xây dựng</w:t>
      </w:r>
    </w:p>
    <w:p>
      <w:r>
        <w:t>1</w:t>
      </w:r>
    </w:p>
    <w:p>
      <w:r>
        <w:t>1.009794.000.00.00.H35</w:t>
      </w:r>
    </w:p>
    <w:p>
      <w:r>
        <w:t>Kiểm tra công tác nghiệm thu đưa công trình vào sử dụng đối với các công trình trên địa bàn thuộc trách nhiệm quản lý của Sở Xây dựng, Sở quản lý công trình xây dựng chuyên ngành, trừ các công trình thuộc thẩm quyền kiểm tra của Hội đồng nghiệm thu Nhà nước các công trình xây dựng, cơ quan chuyên môn về xây dựng trực thuộc Bộ Xây dựng và Bộ quản lý công trình xây dựng chuyên ngành.</w:t>
      </w:r>
    </w:p>
    <w:p>
      <w:r>
        <w:t>x</w:t>
      </w:r>
    </w:p>
    <w:p>
      <w:r>
        <w:t>B</w:t>
      </w:r>
    </w:p>
    <w:p>
      <w:r>
        <w:t>THỦ TỤC HÀNH CHÍNH CẤP HUYỆN</w:t>
      </w:r>
    </w:p>
    <w:p>
      <w:r>
        <w:t>I</w:t>
      </w:r>
    </w:p>
    <w:p>
      <w:r>
        <w:t>Lĩnh vực hoạt động xây dựng</w:t>
      </w:r>
    </w:p>
    <w:p>
      <w:r>
        <w:t>1</w:t>
      </w:r>
    </w:p>
    <w:p>
      <w:r>
        <w:t>1.009998.000.00.00.H35</w:t>
      </w:r>
    </w:p>
    <w:p>
      <w:r>
        <w:t>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x</w:t>
      </w:r>
    </w:p>
    <w:p>
      <w:r>
        <w:t>2</w:t>
      </w:r>
    </w:p>
    <w:p>
      <w:r>
        <w:t>1.009999.000.00.00.H35</w:t>
      </w:r>
    </w:p>
    <w:p>
      <w:r>
        <w:t>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x</w:t>
      </w:r>
    </w:p>
    <w:p>
      <w:r>
        <w:t>3</w:t>
      </w:r>
    </w:p>
    <w:p>
      <w:r>
        <w:t>1.009994.000.00.00.H35</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4</w:t>
      </w:r>
    </w:p>
    <w:p>
      <w:r>
        <w:t>1.009995.000.00.00.H35</w:t>
      </w:r>
    </w:p>
    <w:p>
      <w:r>
        <w:t>Cấp giấy phép xây dựng sửa chữa, cảo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5</w:t>
      </w:r>
    </w:p>
    <w:p>
      <w:r>
        <w:t>1.009996.000.00.00.H35</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6</w:t>
      </w:r>
    </w:p>
    <w:p>
      <w:r>
        <w:t>1.009997.000.00.00.H35</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7</w:t>
      </w:r>
    </w:p>
    <w:p>
      <w:r>
        <w:t>1.009992.000.00.00.H35</w:t>
      </w:r>
    </w:p>
    <w:p>
      <w:r>
        <w:t>Thẩm định Báo cáo nghiên cứu khả thi đầu tư xây dựng/điều chỉnh Báo cáo nghiên cứu khả thi đầu tư xây dựng</w:t>
      </w:r>
    </w:p>
    <w:p>
      <w:r>
        <w:t>x</w:t>
      </w:r>
    </w:p>
    <w:p>
      <w:r>
        <w:t>PHỤ LỤC III</w:t>
      </w:r>
    </w:p>
    <w:p>
      <w:r>
        <w:t>DANH MỤC THỦ TỤC HÀNH CHÍNH CUNG CẤP THÔNG TIN TRỰC TUYẾN THUỘC PHẠM VI CHỨC NĂNG QUẢN LÝ CỦA SỞ XÂY DỰNG TỈNH LAI CHÂU</w:t>
      </w:r>
    </w:p>
    <w:p>
      <w:r>
        <w:t>(Ban hành kèm theo Quyết định số:          /QĐ-UBND ngày          /03/2024 của Chủ tịch UBND tỉnh Lai Châu)</w:t>
      </w:r>
    </w:p>
    <w:p>
      <w:r>
        <w:t>STT</w:t>
      </w:r>
    </w:p>
    <w:p>
      <w:r>
        <w:t>Mã TTHC</w:t>
      </w:r>
    </w:p>
    <w:p>
      <w:r>
        <w:t>Tên TTHC</w:t>
      </w:r>
    </w:p>
    <w:p>
      <w:r>
        <w:t>Phí/lệ phí thực hiện</w:t>
      </w:r>
    </w:p>
    <w:p>
      <w:r>
        <w:t>Phí</w:t>
      </w:r>
    </w:p>
    <w:p>
      <w:r>
        <w:t>Lệ phí</w:t>
      </w:r>
    </w:p>
    <w:p>
      <w:r>
        <w:t>Không</w:t>
      </w:r>
    </w:p>
    <w:p>
      <w:r>
        <w:t>A</w:t>
      </w:r>
    </w:p>
    <w:p>
      <w:r>
        <w:t>THỦ TỤC HÀNH CHÍNH CẤP TỈNH</w:t>
      </w:r>
    </w:p>
    <w:p>
      <w:r>
        <w:t>I</w:t>
      </w:r>
    </w:p>
    <w:p>
      <w:r>
        <w:t>Lĩnh vực nhà ở và công sở</w:t>
      </w:r>
    </w:p>
    <w:p>
      <w:r>
        <w:t>1</w:t>
      </w:r>
    </w:p>
    <w:p>
      <w:r>
        <w:t>1.007766.000.00.00.H35</w:t>
      </w:r>
    </w:p>
    <w:p>
      <w:r>
        <w:t>Cho thuê nhà ở cũ thuộc sở hữu nhà nước</w:t>
      </w:r>
    </w:p>
    <w:p>
      <w:r>
        <w:t>x</w:t>
      </w:r>
    </w:p>
    <w:p>
      <w:r>
        <w:t>2</w:t>
      </w:r>
    </w:p>
    <w:p>
      <w:r>
        <w:t>1.007767.000.00.00.H35</w:t>
      </w:r>
    </w:p>
    <w:p>
      <w:r>
        <w:t>Bán nhà ở cũ thuộc sở hữu nhà nước</w:t>
      </w:r>
    </w:p>
    <w:p>
      <w:r>
        <w:t>x</w:t>
      </w:r>
    </w:p>
    <w:p>
      <w:r>
        <w:t>3</w:t>
      </w:r>
    </w:p>
    <w:p>
      <w:r>
        <w:t>1.010005.000.00.00.H35</w:t>
      </w:r>
    </w:p>
    <w:p>
      <w:r>
        <w:t>Thủ tục giải quyết bán phần diện tích nhà đất sử dụng chung đối với trường hợp quy định tại khoản 1 Điều 71 Nghị định số 99/2015/NĐ-CP</w:t>
      </w:r>
    </w:p>
    <w:p>
      <w:r>
        <w:t>x</w:t>
      </w:r>
    </w:p>
    <w:p>
      <w:r>
        <w:t>4</w:t>
      </w:r>
    </w:p>
    <w:p>
      <w:r>
        <w:t>1.010006.000.00.00.H35</w:t>
      </w:r>
    </w:p>
    <w:p>
      <w:r>
        <w:t>Thủ tục giải quyết chuyển quyền sử dụng đất liền kề nhà ở cũ thuộc sở hữu nhà nước quy định tại khoản 2 Điều 71 Nghị định số 99/2015/NĐ- CP</w:t>
      </w:r>
    </w:p>
    <w:p>
      <w:r>
        <w:t>x</w:t>
      </w:r>
    </w:p>
    <w:p>
      <w:r>
        <w:t>5</w:t>
      </w:r>
    </w:p>
    <w:p>
      <w:r>
        <w:t>1.010007.000.00.00.H35</w:t>
      </w:r>
    </w:p>
    <w:p>
      <w:r>
        <w:t>Thủ tục giải quyết chuyển quyền sử dụng đất đối với nhà ở xây dựng trên đất trồng trong khuôn viên nhà ở cũ thuộc sở hữu nhà nước quy định tại khoản 3 Điều 71 Nghị định số 99/2015/NĐ-CP</w:t>
      </w:r>
    </w:p>
    <w:p>
      <w:r>
        <w:t>x</w:t>
      </w:r>
    </w:p>
    <w:p>
      <w:r>
        <w:t>6</w:t>
      </w:r>
    </w:p>
    <w:p>
      <w:r>
        <w:t>1.006876.000.00.00.H35</w:t>
      </w:r>
    </w:p>
    <w:p>
      <w:r>
        <w:t>Thủ tục công nhận hạng/công nhận lại hạng nhà chung cư</w:t>
      </w:r>
    </w:p>
    <w:p>
      <w:r>
        <w:t>x</w:t>
      </w:r>
    </w:p>
    <w:p>
      <w:r>
        <w:t>7</w:t>
      </w:r>
    </w:p>
    <w:p>
      <w:r>
        <w:t>1.006873.000.00.00.H35</w:t>
      </w:r>
    </w:p>
    <w:p>
      <w:r>
        <w:t>Thủ tục công nhận điều chỉnh hạng nhà chung cư</w:t>
      </w:r>
    </w:p>
    <w:p>
      <w:r>
        <w:t>x</w:t>
      </w:r>
    </w:p>
    <w:p>
      <w:r>
        <w:t>8</w:t>
      </w:r>
    </w:p>
    <w:p>
      <w:r>
        <w:t>1.007762.000.00.00.H35</w:t>
      </w:r>
    </w:p>
    <w:p>
      <w:r>
        <w:t>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x</w:t>
      </w:r>
    </w:p>
    <w:p>
      <w:r>
        <w:t>9</w:t>
      </w:r>
    </w:p>
    <w:p>
      <w:r>
        <w:t>1.007750.000.00.00.H35</w:t>
      </w:r>
    </w:p>
    <w:p>
      <w:r>
        <w:t>Thủ tục thông báo nhà ở hình thành trong tương lai đủ điều kiện được bán, cho thuê mua</w:t>
      </w:r>
    </w:p>
    <w:p>
      <w:r>
        <w:t>x</w:t>
      </w:r>
    </w:p>
    <w:p>
      <w:r>
        <w:t>II</w:t>
      </w:r>
    </w:p>
    <w:p>
      <w:r>
        <w:t>Lĩnh vực Quản lý chất lượng công trình xây dựng</w:t>
      </w:r>
    </w:p>
    <w:p>
      <w:r>
        <w:t>0</w:t>
      </w:r>
    </w:p>
    <w:p>
      <w:r>
        <w:t>0</w:t>
      </w:r>
    </w:p>
    <w:p>
      <w:r>
        <w:t>2</w:t>
      </w:r>
    </w:p>
    <w:p>
      <w:r>
        <w:t>10</w:t>
      </w:r>
    </w:p>
    <w:p>
      <w:r>
        <w:t>1.009788.000.00.00.H35</w:t>
      </w:r>
    </w:p>
    <w:p>
      <w:r>
        <w:t>Cho ý kiến về kết quả đánh giá an toàn công trình đối với công trình xây dựng trên địa bàn tỉnh</w:t>
      </w:r>
    </w:p>
    <w:p>
      <w:r>
        <w:t>x</w:t>
      </w:r>
    </w:p>
    <w:p>
      <w:r>
        <w:t>11</w:t>
      </w:r>
    </w:p>
    <w:p>
      <w:r>
        <w:t>1.009791.000.00.00.H35</w:t>
      </w:r>
    </w:p>
    <w:p>
      <w:r>
        <w:t>Cho ý kiến về việc các công trình hết hạn sử dụng nhưng có nhu cầu sử dụng tiếp (trừ trường hợp nhà ở riêng lẻ)</w:t>
      </w:r>
    </w:p>
    <w:p>
      <w:r>
        <w:t>x</w:t>
      </w:r>
    </w:p>
    <w:p>
      <w:r>
        <w:t>III</w:t>
      </w:r>
    </w:p>
    <w:p>
      <w:r>
        <w:t>Lĩnh vực giám định tư pháp xây dựng</w:t>
      </w:r>
    </w:p>
    <w:p>
      <w:r>
        <w:t>12</w:t>
      </w:r>
    </w:p>
    <w:p>
      <w:r>
        <w:t>2.001116.000.00.00.H35</w:t>
      </w:r>
    </w:p>
    <w:p>
      <w:r>
        <w:t>Bổ nhiệm và cấp thẻ giám định viên tư pháp xây dựng ở địa phương</w:t>
      </w:r>
    </w:p>
    <w:p>
      <w:r>
        <w:t>x</w:t>
      </w:r>
    </w:p>
    <w:p>
      <w:r>
        <w:t>13</w:t>
      </w:r>
    </w:p>
    <w:p>
      <w:r>
        <w:t>1.011675.000.00.00.H35</w:t>
      </w:r>
    </w:p>
    <w:p>
      <w:r>
        <w:t>Miễn nhiệm và thu hồi thẻ giám định viên tư pháp xây dựng ở địa phương</w:t>
      </w:r>
    </w:p>
    <w:p>
      <w:r>
        <w:t>x</w:t>
      </w:r>
    </w:p>
    <w:p>
      <w:r>
        <w:t>IV</w:t>
      </w:r>
    </w:p>
    <w:p>
      <w:r>
        <w:t>Lĩnh vực thí nghiệm chuyên ngành xây dựng</w:t>
      </w:r>
    </w:p>
    <w:p>
      <w:r>
        <w:t>14</w:t>
      </w:r>
    </w:p>
    <w:p>
      <w:r>
        <w:t>1.011705.000.00.00.H35</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x</w:t>
      </w:r>
    </w:p>
    <w:p>
      <w:r>
        <w:t>15</w:t>
      </w:r>
    </w:p>
    <w:p>
      <w:r>
        <w:t>1.011710.000.00.00.H35</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x</w:t>
      </w:r>
    </w:p>
    <w:p>
      <w:r>
        <w:t>V</w:t>
      </w:r>
    </w:p>
    <w:p>
      <w:r>
        <w:t>Lĩnh vực hoạt động xây dựng</w:t>
      </w:r>
    </w:p>
    <w:p>
      <w:r>
        <w:t>16</w:t>
      </w:r>
    </w:p>
    <w:p>
      <w:r>
        <w:t>1.009976.000.00.00.H35</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17</w:t>
      </w:r>
    </w:p>
    <w:p>
      <w:r>
        <w:t>1.009977.000.00.00.H35</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18</w:t>
      </w:r>
    </w:p>
    <w:p>
      <w:r>
        <w:t>1.009978.000.00.00.H35</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VI</w:t>
      </w:r>
    </w:p>
    <w:p>
      <w:r>
        <w:t>Lĩnh vực kinh doanh bất động sản</w:t>
      </w:r>
    </w:p>
    <w:p>
      <w:r>
        <w:t>19</w:t>
      </w:r>
    </w:p>
    <w:p>
      <w:r>
        <w:t>1.002625.000.00.00.H35</w:t>
      </w:r>
    </w:p>
    <w:p>
      <w:r>
        <w:t>Thủ tục cấp lại (cấp đổi) chứng chỉ hành nghề môi giới bất động sản</w:t>
      </w:r>
    </w:p>
    <w:p>
      <w:r>
        <w:t>x</w:t>
      </w:r>
    </w:p>
    <w:p>
      <w:r>
        <w:t>20</w:t>
      </w:r>
    </w:p>
    <w:p>
      <w:r>
        <w:t>1.002572.000.00.00.H35</w:t>
      </w:r>
    </w:p>
    <w:p>
      <w:r>
        <w:t>Cấp chứng chỉ hành nghề môi giới bất động sản</w:t>
      </w:r>
    </w:p>
    <w:p>
      <w:r>
        <w:t>x</w:t>
      </w:r>
    </w:p>
    <w:p>
      <w:r>
        <w:t>21</w:t>
      </w:r>
    </w:p>
    <w:p>
      <w:r>
        <w:t>1.010747.000.00.00.H35</w:t>
      </w:r>
    </w:p>
    <w:p>
      <w:r>
        <w:t>Chuyển nhượng toàn bộ hoặc một phần dự án bất động sản do UBND cấp tỉnh quyết định việc đầu tư</w:t>
      </w:r>
    </w:p>
    <w:p>
      <w:r>
        <w:t>x</w:t>
      </w:r>
    </w:p>
    <w:p>
      <w:r>
        <w:t>B</w:t>
      </w:r>
    </w:p>
    <w:p>
      <w:r>
        <w:t>THỦ TỤC HÀNH CHÍNH CẤP HUYỆN</w:t>
      </w:r>
    </w:p>
    <w:p>
      <w:r>
        <w:t>I</w:t>
      </w:r>
    </w:p>
    <w:p>
      <w:r>
        <w:t>Lĩnh vực Quy hoạch - kiến trúc</w:t>
      </w:r>
    </w:p>
    <w:p>
      <w:r>
        <w:t>1</w:t>
      </w:r>
    </w:p>
    <w:p>
      <w:r>
        <w:t>1.003141.000.00.00.H35</w:t>
      </w:r>
    </w:p>
    <w:p>
      <w:r>
        <w:t>Thẩm định đồ án, đồ án điều chỉnh quy hoạch chi tiết của dự án đầu tư xây dựng công trình theo hình thức kinh doanh thuộc thẩm quyền phê duyệt của UBND cấp huyện</w:t>
      </w:r>
    </w:p>
    <w:p>
      <w:r>
        <w:t>x</w:t>
      </w:r>
    </w:p>
    <w:p>
      <w:r>
        <w:t>2</w:t>
      </w:r>
    </w:p>
    <w:p>
      <w:r>
        <w:t>1.002662.000.00.00.H35</w:t>
      </w:r>
    </w:p>
    <w:p>
      <w:r>
        <w:t>Thẩm định nhiệm vụ, nhiệm vụ điều chỉnh quy hoạch chi tiết của dự án đầu tư xây dựng công trình theo hình thức kinh doanh thuộc thẩm quyền phê duyệt của UBND cấp huyện</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