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2679/QĐ-UBND năm 2024 công bố danh mục thủ tục hành chính mới; sửa đổi, bổ sung danh mục thủ tục hành chính thuộc lĩnh vực vật liệu nổ công nghiệp, tiền chất thuốc nổ thuộc phạm vi, chức năng quản lý nhà nước của Sở Công Thương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2679/QĐ-UBND</w:t>
      </w:r>
    </w:p>
    <w:p>
      <w:r>
        <w:t>Sơn La, ngày 17 tháng 12 năm 2024</w:t>
      </w:r>
    </w:p>
    <w:p>
      <w:r>
        <w:t>QUYẾT ĐỊNH</w:t>
      </w:r>
    </w:p>
    <w:p>
      <w:r>
        <w:t>VỀ VIỆC CÔNG BỐ DANH MỤC THỦ TỤC HÀNH CHÍNH MỚI BAN HÀNH; SỬA ĐỔI, BỔ SUNG DANH MỤC THỦ TỤC HÀNH CHÍNH THUỘC LĨNH VỰC VẬT LIỆU NỔ CÔNG NGHIỆP, TIỀN CHẤT THUỐC NỔ THUỘC PHẠM VI, CHỨC NĂNG QUẢN LÝ NHÀ NƯỚC CỦA SỞ CÔNG THƯƠNG</w:t>
      </w:r>
    </w:p>
    <w:p>
      <w:r>
        <w:t>CHỦ TỊCH ỦY BAN NHÂN DÂN TỈNH</w:t>
      </w:r>
    </w:p>
    <w:p>
      <w:r>
        <w:t>Căn cứ Luật Tổ chức chính quyền địa phương ngày 19 tháng 6 năm 2015;</w:t>
      </w:r>
    </w:p>
    <w:p>
      <w:r>
        <w:t>Căn cứ Luật sửa đổi, bổ sung một số điều của Luật Tổ chức Chính phủ và Luật Tổ chức chính quyền địa phương ngày 22 tháng 11 năm 2019;</w:t>
      </w:r>
    </w:p>
    <w:p>
      <w:r>
        <w:t>Căn cứ Nghị định số 63/2010/NĐ-CP ngày 08 tháng 6 năm 2010 của Chính phủ về kiểm soát thủ tục hành chính; Nghị định số 92/2017/NĐ-CP ngày 07 tháng 8 năm 2017 của Chính phủ sửa đổi, bổ sung một số điều của các nghị định liên quan đến kiểm soát thủ tục hành chính;</w:t>
      </w:r>
    </w:p>
    <w:p>
      <w:r>
        <w:t>Căn cứ Thông tư số 02/2017/TT-VPCP ngày 31 tháng 10 năm 2017 của Bộ trưởng, Chủ nhiệm Văn phòng Chính phủ hướng dẫn về nghiệp vụ kiểm soát thủ tục hành chính;</w:t>
      </w:r>
    </w:p>
    <w:p>
      <w:r>
        <w:t>Căn cứ Quyết định số 3225/QĐ-BCT ngày 09 tháng 12 năm 2024 của Bộ trưởng Bộ Công Thương về việc công bố thủ tục hành chính mới ban hành, thủ tục hành chính được sửa đổi, bổ sung và thủ tục hành chính bị bãi bỏ trong lĩnh vực vật liệu nổ công nghiệp, tiền chất thuốc nổ thuộc phạm vi chức năng quản lý của Bộ Công Thương;</w:t>
      </w:r>
    </w:p>
    <w:p>
      <w:r>
        <w:t>Theo đề nghị của Giám đốc Sở Công Thương tại Tờ trình số 240/TTr-SCT ngày 16 tháng 12 năm 2024.</w:t>
      </w:r>
    </w:p>
    <w:p>
      <w:r>
        <w:t>QUYẾT ĐỊNH:</w:t>
      </w:r>
    </w:p>
    <w:p>
      <w:r>
        <w:t>Điều 1 . Công bố kèm theo Quyết định này 03 danh mục thủ tục hành chính mới ban hành thuộc quyền giải quyết của cấp tỉnh; sửa đổi, bổ sung 02 danh mục thủ tục hành chính tại số thứ tự 01, 02, Mục XIV trong lĩnh vực vật liệu nổ công nghiệp, tiền hóa chất, Phần A Phụ lục ban hành kèm theo Quyết định số 1039/QĐ-UBND ngày 28/5/2021 của Chủ tịch UBND tỉnh.</w:t>
      </w:r>
    </w:p>
    <w:p>
      <w:r>
        <w:t>(Có phụ lục kèm theo).</w:t>
      </w:r>
    </w:p>
    <w:p>
      <w:r>
        <w:t>Điều 2.  Quyết định này có hiệu lực kể từ ngày 01/01/2025.</w:t>
      </w:r>
    </w:p>
    <w:p>
      <w:r>
        <w:t>Điều 3.  Chánh Văn phòng Ủy ban nhân dân tỉnh, Giám đốc Sở Công Thương; Thủ trưởng các sở, ngành; Chủ tịch UBND các huyện, thành phố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w:t>
      </w:r>
    </w:p>
    <w:p>
      <w:r>
        <w:t>- Các Phó Chủ tịch UBND tỉnh;</w:t>
      </w:r>
    </w:p>
    <w:p>
      <w:r>
        <w:t>- Như Điều 3;</w:t>
      </w:r>
    </w:p>
    <w:p>
      <w:r>
        <w:t>- Trung tâm Thông tin tỉnh;</w:t>
      </w:r>
    </w:p>
    <w:p>
      <w:r>
        <w:t>- LĐVP UBND tỉnh;</w:t>
      </w:r>
    </w:p>
    <w:p>
      <w:r>
        <w:t>- Lưu: VT, KSTTHC, N.05b.</w:t>
      </w:r>
    </w:p>
    <w:p>
      <w:r>
        <w:t>CHỦ TỊCH</w:t>
      </w:r>
    </w:p>
    <w:p>
      <w:r>
        <w:t>Nguyễn Đình Việt</w:t>
      </w:r>
    </w:p>
    <w:p>
      <w:r>
        <w:t>PHỤ LỤC</w:t>
      </w:r>
    </w:p>
    <w:p>
      <w:r>
        <w:t>DANH MỤC THỦ TỤC HÀNH CHÍNH MỚI BAN HÀNH; SỬA ĐỔI, BỔ SUNG DANH MỤC THỦ TỤC HÀNH CHÍNH TRONG LĨNH VỰC VẬT LIỆU NỔ CÔNG NGHIỆP VÀ TIỀN CHẤT THUỐC NỔ THUỘC PHẠM VI, CHỨC NĂNG QUẢN LÝ NHÀ NƯỚC VÀ THẨM QUYỀN GIẢI QUYẾT CỦA SỞ CÔNG THƯƠNG</w:t>
      </w:r>
    </w:p>
    <w:p>
      <w:r>
        <w:t>(Ban hành kèm theo Quyết định số: 2679/QĐ-UBND ngày 17/12/2024 của Chủ tịch UBND tỉnh Sơn La)</w:t>
      </w:r>
    </w:p>
    <w:p>
      <w:r>
        <w:t>STT</w:t>
      </w:r>
    </w:p>
    <w:p>
      <w:r>
        <w:t>Tên thủ tục hành chính</w:t>
      </w:r>
    </w:p>
    <w:p>
      <w:r>
        <w:t>Thời gian   giải quyết</w:t>
      </w:r>
    </w:p>
    <w:p>
      <w:r>
        <w:t>Địa điểm   thực hiện</w:t>
      </w:r>
    </w:p>
    <w:p>
      <w:r>
        <w:t>Cách thức   thực hiện</w:t>
      </w:r>
    </w:p>
    <w:p>
      <w:r>
        <w:t>Phí, lệ phí   (đồng)</w:t>
      </w:r>
    </w:p>
    <w:p>
      <w:r>
        <w:t>Căn cứ pháp lý</w:t>
      </w:r>
    </w:p>
    <w:p>
      <w:r>
        <w:t>I. DANH MỤC THỦ TỤC HÀNH CHÍNH MỚI BAN HÀNH: 03 DMTTHC</w:t>
      </w:r>
    </w:p>
    <w:p>
      <w:r>
        <w:t>1</w:t>
      </w:r>
    </w:p>
    <w:p>
      <w:r>
        <w:t>Cấp điều chỉnh giấy phép sử dụng vật liệu nổ công nghiệp 2.001600</w:t>
      </w:r>
    </w:p>
    <w:p>
      <w:r>
        <w:t>04 ngày làm việc</w:t>
      </w:r>
    </w:p>
    <w:p>
      <w:r>
        <w:t>Bộ phận tiếp nhận và trả kết quả của Sở Công Thương tại Trung tâm Phục vụ hành chính công tỉnh Sơn La</w:t>
      </w:r>
    </w:p>
    <w:p>
      <w:r>
        <w:t>Tổ chức, cá nhân lựa chọn gửi hồ sơ (bao gồm cả nhận kết quả giải quyết) trong những cách thức sau:</w:t>
      </w:r>
    </w:p>
    <w:p>
      <w:r>
        <w:t>- Dịch vụ công trực tuyến.</w:t>
      </w:r>
    </w:p>
    <w:p>
      <w:r>
        <w:t>- Qua đường bưu chính.</w:t>
      </w:r>
    </w:p>
    <w:p>
      <w:r>
        <w:t>- Trực tiếp.</w:t>
      </w:r>
    </w:p>
    <w:p>
      <w:r>
        <w:t>- Phục vụ thi công công trình, phá dỡ công trình: 2.000.000 đồng;</w:t>
      </w:r>
    </w:p>
    <w:p>
      <w:r>
        <w:t>- Phục vụ tìm kiếm, thăm dò, khai thác trên đất liền: 1.750.000 đồng;</w:t>
      </w:r>
    </w:p>
    <w:p>
      <w:r>
        <w:t>- Phục vụ nghiên cứu, kiểm định, thử nghiệm: 1.000.000 đồng</w:t>
      </w:r>
    </w:p>
    <w:p>
      <w:r>
        <w:t>- Luật Quản lý, sử dụng vũ khí, vật liệu nổ và công cụ hỗ trợ năm 2024;</w:t>
      </w:r>
    </w:p>
    <w:p>
      <w:r>
        <w:t>- Thông tư số 23/2024/TT-BCT ngày 07/11/2024 của Bộ trưởng Bộ Công thương quy định về quản lý, sử dụng vật liệu nổ công nghiệp, tiền chất thuốc nổ thuộc thẩm quyền quản lý của Sở Công Thương;</w:t>
      </w:r>
    </w:p>
    <w:p>
      <w:r>
        <w:t>- Thông tư số 148/2016/TT-BCT ngày 14/10/2016 của Bộ trưởng Bộ Tài chính quy định mức thu, chế độ thu, nộp, quản lý và sử dụng phí thẩm định cấp phép sử dụng vật liệu nổ công nghiệp;</w:t>
      </w:r>
    </w:p>
    <w:p>
      <w:r>
        <w:t>- Thông tư số 53/2019/TT-BCT ngày 20/8/2019 của Bộ trưởng Bộ tài chính sửa đổi, bổ sung Thông tư số 148/2016/TT-BCT;</w:t>
      </w:r>
    </w:p>
    <w:p>
      <w:r>
        <w:t>- Quyết định số 3225/QĐ-BCT ngày 09/12/2024 của Bộ trưởng Bộ Công thương về việc công bố thủ tục hành chính mới ban hành, thủ tục hành chính được sửa đổi, bổ sung và thủ tục hành chính bị bãi bỏ trong lĩnh vực vật liệu nổ công nghiệp, tiền chất thuốc nổ thuộc phạm vi chức năng quản lý của Bộ Công Thương.</w:t>
      </w:r>
    </w:p>
    <w:p>
      <w:r>
        <w:t>2</w:t>
      </w:r>
    </w:p>
    <w:p>
      <w:r>
        <w:t>Cấp giấy chứng nhận đủ điều kiện sản xuất tiền chất thuốc nổ 1.000998</w:t>
      </w:r>
    </w:p>
    <w:p>
      <w:r>
        <w:t>04 ngày làm việc</w:t>
      </w:r>
    </w:p>
    <w:p>
      <w:r>
        <w:t>Bộ phận tiếp nhận và trả kết quả của Sở Công Thương tại Trung tâm Phục vụ hành chính công tỉnh Sơn La</w:t>
      </w:r>
    </w:p>
    <w:p>
      <w:r>
        <w:t>Tổ chức, cá nhân lựa chọn gửi hồ sơ (bao gồm cả nhận kết quả giải quyết) trong những cách thức sau:</w:t>
      </w:r>
    </w:p>
    <w:p>
      <w:r>
        <w:t>- Dịch vụ công trực tuyến.</w:t>
      </w:r>
    </w:p>
    <w:p>
      <w:r>
        <w:t>- Qua đường bưu chính.</w:t>
      </w:r>
    </w:p>
    <w:p>
      <w:r>
        <w:t>- Trực tiếp.</w:t>
      </w:r>
    </w:p>
    <w:p>
      <w:r>
        <w:t>Không</w:t>
      </w:r>
    </w:p>
    <w:p>
      <w:r>
        <w:t>- Luật Quản lý, sử dụng vũ khí, vật liệu nổ và công cụ hỗ trợ năm 2024;</w:t>
      </w:r>
    </w:p>
    <w:p>
      <w:r>
        <w:t>- Thông tư số 23/2024/TT-BCT ngày 07/11/2024 của Bộ trưởng Bộ Công Thương quy định về quản lý, sử dụng vật liệu nổ công nghiệp, tiền chất thuốc nổ thuộc thẩm quyền quản lý của Sở Công Thương;</w:t>
      </w:r>
    </w:p>
    <w:p>
      <w:r>
        <w:t>- Quyết định số 3225/QĐ-BCT ngày 09/12/2024 của Bộ trưởng Bộ Công Thương về việc công bố thủ tục hành chính mới ban hành, thủ tục hành chính được sửa đổi, bổ sung và thủ tục hành chính bị bãi bỏ trong lĩnh vực vật liệu nổ công nghiệp, tiền chất thuốc nổ thuộc phạm vi chức năng quản lý của Bộ Công Thương.</w:t>
      </w:r>
    </w:p>
    <w:p>
      <w:r>
        <w:t>3</w:t>
      </w:r>
    </w:p>
    <w:p>
      <w:r>
        <w:t>Cấp điều chỉnh giấy chứng nhận đủ điều kiện sản xuất tiền chất thuốc nổ 1.000965</w:t>
      </w:r>
    </w:p>
    <w:p>
      <w:r>
        <w:t>04 ngày làm việc</w:t>
      </w:r>
    </w:p>
    <w:p>
      <w:r>
        <w:t>Bộ phận tiếp nhận và trả kết quả của Sở Công Thương tại Trung tâm Phục vụ hành chính công tỉnh Sơn La</w:t>
      </w:r>
    </w:p>
    <w:p>
      <w:r>
        <w:t>Tổ chức, cá nhân lựa chọn gửi hồ sơ (bao gồm cả nhận kết quả giải quyết) trong những cách thức sau:</w:t>
      </w:r>
    </w:p>
    <w:p>
      <w:r>
        <w:t>- Dịch vụ công trực tuyến.</w:t>
      </w:r>
    </w:p>
    <w:p>
      <w:r>
        <w:t>- Qua đường bưu chính.</w:t>
      </w:r>
    </w:p>
    <w:p>
      <w:r>
        <w:t>- Trực tiếp.</w:t>
      </w:r>
    </w:p>
    <w:p>
      <w:r>
        <w:t>Không</w:t>
      </w:r>
    </w:p>
    <w:p>
      <w:r>
        <w:t>- Luật Quản lý, sử dụng vũ khí, vật liệu nổ và công cụ hỗ trợ năm 2024;</w:t>
      </w:r>
    </w:p>
    <w:p>
      <w:r>
        <w:t>- Thông tư số 23/2024/TT-BCT ngày 07/11/2024 của Bộ trưởng Bộ Công Thương quy định về quản lý, sử dụng vật liệu nổ công nghiệp, tiền chất thuốc nổ thuộc thẩm quyền quản lý của Sở Công Thương;</w:t>
      </w:r>
    </w:p>
    <w:p>
      <w:r>
        <w:t>- Quyết định số 3225/QĐ-BCT ngày 09/12/2024 của Bộ trưởng Bộ Công Thương về việc công bố thủ tục hành chính mới ban hành, thủ tục hành chính được sửa đổi, bổ sung và thủ tục hành chính bị bãi bỏ trong lĩnh vực vật liệu nổ công nghiệp, tiền chất thuốc nổ thuộc phạm vi chức năng quản lý của Bộ Công Thương.</w:t>
      </w:r>
    </w:p>
    <w:p>
      <w:r>
        <w:t>II. DANH MỤC THỦ TỤC HÀNH CHÍNH SỬA ĐỔI, BỔ SUNG: 02 DMTTHC</w:t>
      </w:r>
    </w:p>
    <w:p>
      <w:r>
        <w:t>1</w:t>
      </w:r>
    </w:p>
    <w:p>
      <w:r>
        <w:t>Cấp giấy phép sử dụng vật liệu nổ công nghiệp 2.001434</w:t>
      </w:r>
    </w:p>
    <w:p>
      <w:r>
        <w:t>04 ngày làm việc</w:t>
      </w:r>
    </w:p>
    <w:p>
      <w:r>
        <w:t>Bộ phận tiếp nhận và trả kết quả của Sở Công Thương tại Trung tâm Phục vụ hành chính công tỉnh Sơn La</w:t>
      </w:r>
    </w:p>
    <w:p>
      <w:r>
        <w:t>Tổ chức, cá nhân lựa chọn gửi hồ sơ (bao gồm cả nhận kết quả giải quyết) trong những cách thức sau:</w:t>
      </w:r>
    </w:p>
    <w:p>
      <w:r>
        <w:t>- Dịch vụ công trực tuyến.</w:t>
      </w:r>
    </w:p>
    <w:p>
      <w:r>
        <w:t>- Qua đường bưu chính.</w:t>
      </w:r>
    </w:p>
    <w:p>
      <w:r>
        <w:t>- Trực tiếp.</w:t>
      </w:r>
    </w:p>
    <w:p>
      <w:r>
        <w:t>- Phục vụ thi công công trình, phá dỡ công trình: 4.000.000 đồng</w:t>
      </w:r>
    </w:p>
    <w:p>
      <w:r>
        <w:t>- Phục vụ tìm kiếm, thăm dò, khai thác trên đất liền: 3.500.000 đồng</w:t>
      </w:r>
    </w:p>
    <w:p>
      <w:r>
        <w:t>- Phục vụ nghiên cứu, kiểm định, thử nghiệm: 2.000.000 đồng</w:t>
      </w:r>
    </w:p>
    <w:p>
      <w:r>
        <w:t>- Luật Quản lý, sử dụng vũ khí, vật liệu nổ và công cụ hỗ trợ năm 2024;</w:t>
      </w:r>
    </w:p>
    <w:p>
      <w:r>
        <w:t>- Thông tư số 23/2024/TT-BCT ngày 07/11/2024 của Bộ trưởng Bộ Công Thương quy định về quản lý, sử dụng vật liệu nổ công nghiệp, tiền chất thuốc nổ thuộc thẩm quyền quản lý của Sở Công Thương;</w:t>
      </w:r>
    </w:p>
    <w:p>
      <w:r>
        <w:t>- Thông tư số 148/2016/TT-BCT ngày 14/10/2016 của Bộ trưởng Bộ Tài chính quy định mức thu, chế độ thu, nộp, quản lý và sử dụng phí thẩm định cấp phép sử dụng vật liệu nổ công nghiệp;</w:t>
      </w:r>
    </w:p>
    <w:p>
      <w:r>
        <w:t>- Thông tư số 53/2019/TT-BTC ngày 20/8/2019 của Bộ trưởng Bộ tài chính sửa đổi, bổ sung Thông tư số 148/2016/TT-BTC;</w:t>
      </w:r>
    </w:p>
    <w:p>
      <w:r>
        <w:t>- Quyết định số 3225/QĐ-BCT   ngày 09/12/2024 của Bộ   trưởng Bộ Công Thương về   việc công bố thủ tục hành   chính mới ban hành, thủ tục hành chính được sửa đổi, bổ sung và thủ tục hành chính bị bãi bỏ trong lĩnh vực vật liệu nổ công nghiệp, tiền chất thuốc nổ thuộc phạm vi chức năng quản lý của Bộ Công Thương.</w:t>
      </w:r>
    </w:p>
    <w:p>
      <w:r>
        <w:t>2</w:t>
      </w:r>
    </w:p>
    <w:p>
      <w:r>
        <w:t>Cấp lại giấy phép sử dụng vật liệu nổ công nghiệp 2.001433</w:t>
      </w:r>
    </w:p>
    <w:p>
      <w:r>
        <w:t>04 ngày làm việc</w:t>
      </w:r>
    </w:p>
    <w:p>
      <w:r>
        <w:t>Bộ phận tiếp nhận và trả kết quả của Sở Công Thương tại Trung tâm Phục vụ hành chính công tỉnh Sơn La</w:t>
      </w:r>
    </w:p>
    <w:p>
      <w:r>
        <w:t>Tổ chức, cá nhân lựa chọn gửi hồ sơ (bao gồm cả nhận kết quả giải quyết) trong những cách thức sau:</w:t>
      </w:r>
    </w:p>
    <w:p>
      <w:r>
        <w:t>- Dịch vụ công trực tuyến.</w:t>
      </w:r>
    </w:p>
    <w:p>
      <w:r>
        <w:t>- Qua đường bưu chính.</w:t>
      </w:r>
    </w:p>
    <w:p>
      <w:r>
        <w:t>- Trực tiếp.</w:t>
      </w:r>
    </w:p>
    <w:p>
      <w:r>
        <w:t>- Phục vụ thi công công trình, phá dỡ công trình: 2.000.000 đồng</w:t>
      </w:r>
    </w:p>
    <w:p>
      <w:r>
        <w:t>- Phục vụ tìm kiếm, thăm dò, khai thác trên đất liền: 1.750.000 đồng</w:t>
      </w:r>
    </w:p>
    <w:p>
      <w:r>
        <w:t>- Phục vụ nghiên cứu, kiểm định, thử nghiệm: 1.000.000 đồng</w:t>
      </w:r>
    </w:p>
    <w:p>
      <w:r>
        <w:t>- Luật Quản lý, sử dụng vũ khí, vật liệu nổ và công cụ hỗ trợ năm 2024;</w:t>
      </w:r>
    </w:p>
    <w:p>
      <w:r>
        <w:t>- Thông tư số 23/2024/TT-BCT ngày 07/11/2024 của Bộ trưởng Bộ Công Thương quy định về quản lý, sử dụng vật liệu nổ công nghiệp, tiền chất thuốc nổ thuộc   thẩm quyền quản lý của Sở   Công Thương;</w:t>
      </w:r>
    </w:p>
    <w:p>
      <w:r>
        <w:t>- Thông tư số 148/2016/TT-BCT ngày 14/10/2016 của Bộ trưởng Bộ Tài chính quy định mức thu, chế độ thu, nộp, quản lý và sử dụng phí thẩm định cấp phép sử dụng vật liệu nổ công nghiệp;</w:t>
      </w:r>
    </w:p>
    <w:p>
      <w:r>
        <w:t>- Thông tư số 53/2019/TT-BTC ngày 20/8/2019 của Bộ trưởng Bộ tài chính sửa đổi, bổ sung Thông tư số 148/2016/TT-BTC;</w:t>
      </w:r>
    </w:p>
    <w:p>
      <w:r>
        <w:t>- Quyết định số 3225/QĐ-BCT   ngày 09/12/2024 của Bộ   trưởng Bộ Công Thương về   việc công bố thủ tục hành   chính mới ban hành, thủ tục hành chính được sửa đổi, bổ sung và thủ tục hành chính bị bãi bỏ trong lĩnh vực vật liệu nổ công nghiệp, tiền chất thuốc nổ thuộc phạm vi chức năng quản lý của Bộ Công Thương.</w:t>
      </w:r>
    </w:p>
    <w:p>
      <w:r>
        <w:t>Ghi chú: chữ in nghiêng là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