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2650/QĐ-UBND năm 2024 phê duyệt sửa đổi quy trình nội bộ giải quyết thủ tục hành chính trong lĩnh vực Hoạt động khoa học và công nghệ thuộc thẩm quyền giải quyết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2650/QĐ-UBND</w:t>
      </w:r>
    </w:p>
    <w:p>
      <w:r>
        <w:t>Vĩnh Long, ngày 20 tháng 12 năm 2024</w:t>
      </w:r>
    </w:p>
    <w:p>
      <w:r>
        <w:t>QUYẾT ĐỊNH</w:t>
      </w:r>
    </w:p>
    <w:p>
      <w:r>
        <w:t>PHÊ DUYỆT SỬA ĐỔI QUY TRÌNH NỘI BỘ THỦ TỤC HÀNH CHÍNH TRONG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2525/QĐ-UBND ngày 06 tháng 12 năm 2024 của Chủ tịch Ủy ban nhân dân tỉnh Vĩnh Long công bố danh mục thủ tục hành chính được sửa đổi, bổ sung trong lĩnh vực Hoạt động Khoa học và Công nghệ thuộc thẩm quyền giải quyết của Sở Khoa học và Công nghệ tỉnh Vĩnh Long;</w:t>
      </w:r>
    </w:p>
    <w:p>
      <w:r>
        <w:t>Theo đề nghị của Giám đốc Sở Khoa học và Công nghệ tại Tờ trình số 1624/TTr-SKHCN ngày 16 tháng 12 năm 2024.</w:t>
      </w:r>
    </w:p>
    <w:p>
      <w:r>
        <w:t>QUYẾT ĐỊNH:</w:t>
      </w:r>
    </w:p>
    <w:p>
      <w:r>
        <w:t>Điều 1.  Phê duyệt sửa đổi  04 (Bốn)  quy trình nội bộ giải quyết thủ tục hành chính trong lĩnh vực Hoạt động khoa học và công nghệ thuộc thẩm quyền giải quyết của Sở Khoa học và Công nghệ tỉnh Vĩnh Long đã được phê duyệt tại Quyết định số 1924/QĐ-UBND ngày 25 tháng 7 năm 2019 của Chủ tịch Ủy ban nhân dân tỉnh Vĩnh Long  (chi tiết Phụ lục kèm theo).</w:t>
      </w:r>
    </w:p>
    <w:p>
      <w:r>
        <w:t>Điều 2.  Giao Giám đốc Sở Khoa học và Công nghệ phối hợp Chánh Văn phòng Ủy ban nhân dân tỉnh xây dựng quy trình điện tử lên Hệ thống thông tin giải quyết thủ tục hành chính của tỉnh trong thời hạn  chậm nhất là 10 ngày làm việc , kể từ ngày Quyết định này có hiệu lực thi hành.</w:t>
      </w:r>
    </w:p>
    <w:p>
      <w:r>
        <w:t>Điều 3. Hiệu lực và trách nhiệm thi hành</w:t>
      </w:r>
    </w:p>
    <w:p>
      <w:r>
        <w:t>1. Quyết định có hiệu lực kể từ ngày ký.</w:t>
      </w:r>
    </w:p>
    <w:p>
      <w:r>
        <w:t>2. Chánh Văn phòng Ủy ban nhân dân tỉnh; Giám đốc Sở Khoa học và Công nghệ; Thủ trưởng các sở, ban, ngành tỉnh và các tổ chức, cá nhân có liên quan chịu trách nhiệm thi hành Quyết định này./.</w:t>
      </w:r>
    </w:p>
    <w:p>
      <w:r>
        <w:t>Nơi nhận:</w:t>
      </w:r>
    </w:p>
    <w:p>
      <w:r>
        <w:t>- Như Điều 3;</w:t>
      </w:r>
    </w:p>
    <w:p>
      <w:r>
        <w:t>- Cục KSTTHC, VPCP;</w:t>
      </w:r>
    </w:p>
    <w:p>
      <w:r>
        <w:t>- CT, các PCT. UBND tỉnh;</w:t>
      </w:r>
    </w:p>
    <w:p>
      <w:r>
        <w:t>- Lãnh đạo VP. UBND tỉnh;</w:t>
      </w:r>
    </w:p>
    <w:p>
      <w:r>
        <w:t>- Phòng: VH - XH;</w:t>
      </w:r>
    </w:p>
    <w:p>
      <w:r>
        <w:t>- Trung tâm: PVHCC, TH - CB;</w:t>
      </w:r>
    </w:p>
    <w:p>
      <w:r>
        <w:t>- Lưu: VT, 06.PVHCC.</w:t>
      </w:r>
    </w:p>
    <w:p>
      <w:r>
        <w:t>CHỦ TỊCH</w:t>
      </w:r>
    </w:p>
    <w:p>
      <w:r>
        <w:t>Lữ Quang Ngời</w:t>
      </w:r>
    </w:p>
    <w:p>
      <w:r>
        <w:t>PHỤ LỤC</w:t>
      </w:r>
    </w:p>
    <w:p>
      <w:r>
        <w:t>QUY TRÌNH NỘI BỘ GIẢI QUYẾT THỦ TỤC HÀNH CHÍNH TRONG LĨNH VỰC HOẠT ĐỘNG KHOA HỌC VÀ CÔNG NGHỆ THUỘC PHẠM VI CHỨC NĂNG QUẢN LÝ CỦA SỞ KHOA HỌC VÀ CÔNG NGHỆ</w:t>
      </w:r>
    </w:p>
    <w:p>
      <w:r>
        <w:t>(Kèm theo Quyết định số 2650/QĐ-UBND ngày 20 tháng 12 năm 2024 của Chủ tịch Ủy ban nhân dân tỉnh Vĩnh Long)</w:t>
      </w:r>
    </w:p>
    <w:p>
      <w:r>
        <w:t>Phần I</w:t>
      </w:r>
    </w:p>
    <w:p>
      <w:r>
        <w:t>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2.001143.000.00.00.H61</w:t>
      </w:r>
    </w:p>
    <w:p>
      <w:r>
        <w:t>Thủ tục hỗ trợ phát triển tổ chức trung gian của thị trường khoa học và công nghệ</w:t>
      </w:r>
    </w:p>
    <w:p>
      <w:r>
        <w:t>Quyết định số 2525/QĐ- UBND ngày 06 tháng 12 năm 2024 của Chủ tịch UBND tỉnh</w:t>
      </w:r>
    </w:p>
    <w:p>
      <w:r>
        <w:t>2</w:t>
      </w:r>
    </w:p>
    <w:p>
      <w:r>
        <w:t>2.001137.000.00.00.H61</w:t>
      </w:r>
    </w:p>
    <w:p>
      <w:r>
        <w:t>Thủ tục hỗ trợ doanh nghiệp có dự án thuộc ngành, nghề ưu đãi đầu tư, địa bàn ưu đãi đầu tư nhận chuyển giao công nghệ từ tổ chức khoa học và công nghệ</w:t>
      </w:r>
    </w:p>
    <w:p>
      <w:r>
        <w:t>Quyết định số 2525/QĐ- UBND ngày 06 tháng 12 năm 2024 của Chủ tịch UBND tỉnh</w:t>
      </w:r>
    </w:p>
    <w:p>
      <w:r>
        <w:t>3</w:t>
      </w:r>
    </w:p>
    <w:p>
      <w:r>
        <w:t>1.002690.000.00.00.H61</w:t>
      </w:r>
    </w:p>
    <w:p>
      <w:r>
        <w:t>Thủ tục hỗ trợ doanh nghiệp, tổ chức, cá nhân thực hiện giải mã công nghệ</w:t>
      </w:r>
    </w:p>
    <w:p>
      <w:r>
        <w:t>Quyết định số 2525/QĐ- UBND ngày 06 tháng 12 năm 2024 của Chủ tịch UBND tỉnh</w:t>
      </w:r>
    </w:p>
    <w:p>
      <w:r>
        <w:t>4</w:t>
      </w:r>
    </w:p>
    <w:p>
      <w:r>
        <w:t>2.001643.000.00.00.H61</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Quyết định số 2525/QĐ- UBND ngày 06 tháng 12 năm 2024 của Chủ tịch UBND tỉnh</w:t>
      </w:r>
    </w:p>
    <w:p>
      <w:r>
        <w:t>Phần II</w:t>
      </w:r>
    </w:p>
    <w:p>
      <w:r>
        <w:t>QUY TRÌNH NỘI BỘ GIẢI QUYẾT THỦ TỤC HÀNH CHÍNH</w:t>
      </w:r>
    </w:p>
    <w:p>
      <w:r>
        <w:t>1. Tên TTHC: Thủ tục hỗ trợ phát triển tổ chức trung gian của thị trường khoa học và công nghệ (Mã TTHC: 2.001143.000.00.00.H61).</w:t>
      </w:r>
    </w:p>
    <w:p>
      <w:r>
        <w:t>Thứ tự công việc</w:t>
      </w:r>
    </w:p>
    <w:p>
      <w:r>
        <w:t>Nội dung công việc</w:t>
      </w:r>
    </w:p>
    <w:p>
      <w:r>
        <w:t>Trách nhiệm xử lý công việc</w:t>
      </w:r>
    </w:p>
    <w:p>
      <w:r>
        <w:t>Thời gian</w:t>
      </w:r>
    </w:p>
    <w:p>
      <w:r>
        <w:t>(ngày làm việc)</w:t>
      </w:r>
    </w:p>
    <w:p>
      <w:r>
        <w:t>Bước 1</w:t>
      </w:r>
    </w:p>
    <w:p>
      <w:r>
        <w:t>Hướng dẫn, kiểm tra, tiếp nhận hồ sơ, quét (scan), chuyển hồ sơ đến Phòng Quản lý công nghệ.</w:t>
      </w:r>
    </w:p>
    <w:p>
      <w:r>
        <w:t>Công chức Trung tâm PVHCC</w:t>
      </w:r>
    </w:p>
    <w:p>
      <w:r>
        <w:t>0,5 ngày</w:t>
      </w:r>
    </w:p>
    <w:p>
      <w:r>
        <w:t>Bước 2</w:t>
      </w:r>
    </w:p>
    <w:p>
      <w:r>
        <w:t>Lãnh đạo phòng Quản lý công nghệ phân công chuyên viên xử lý hồ sơ.</w:t>
      </w:r>
    </w:p>
    <w:p>
      <w:r>
        <w:t>Sở Khoa học và Công nghệ</w:t>
      </w:r>
    </w:p>
    <w:p>
      <w:r>
        <w:t>0,5 ngày</w:t>
      </w:r>
    </w:p>
    <w:p>
      <w:r>
        <w:t>Bước 3</w:t>
      </w:r>
    </w:p>
    <w:p>
      <w:r>
        <w:t>Chuyên viên Phòng Quản lý công nghệ tham mưu hoàn thiện hồ sơ sau khi có kết quả Hội đồng tư vấn khoa học và công nghệ.</w:t>
      </w:r>
    </w:p>
    <w:p>
      <w:r>
        <w:t>13 ngày</w:t>
      </w:r>
    </w:p>
    <w:p>
      <w:r>
        <w:t>Bước 4</w:t>
      </w:r>
    </w:p>
    <w:p>
      <w:r>
        <w:t>Lãnh đạo Phòng Quản lý công nghệ trình Lãnh đạo Sở phê duyệt hồ sơ trình Ủy ban nhân dân tỉnh quyết định việc phê duyệt nhiệm vụ khoa học và công nghệ được hỗ trợ.</w:t>
      </w:r>
    </w:p>
    <w:p>
      <w:r>
        <w:t>0,5 ngày</w:t>
      </w:r>
    </w:p>
    <w:p>
      <w:r>
        <w:t>Bước 5</w:t>
      </w:r>
    </w:p>
    <w:p>
      <w:r>
        <w:t>Lãnh đạo Sở ký duyệt hồ sơ, trình UBND tỉnh quyết định.</w:t>
      </w:r>
    </w:p>
    <w:p>
      <w:r>
        <w:t>0,5 ngày</w:t>
      </w:r>
    </w:p>
    <w:p>
      <w:r>
        <w:t>Bước 6</w:t>
      </w:r>
    </w:p>
    <w:p>
      <w:r>
        <w:t>Chuyên viên Phòng Văn hóa - Xã hội xử lý hồ sơ.</w:t>
      </w:r>
    </w:p>
    <w:p>
      <w:r>
        <w:t>Ủy ban nhân dân tỉnh</w:t>
      </w:r>
    </w:p>
    <w:p>
      <w:r>
        <w:t>12,5 ngày</w:t>
      </w:r>
    </w:p>
    <w:p>
      <w:r>
        <w:t>Bước 7</w:t>
      </w:r>
    </w:p>
    <w:p>
      <w:r>
        <w:t>Lãnh đạo Phòng Văn hóa - Xã hội kiểm tra hồ sơ trước khi trình Lãnh đạo Văn phòng.</w:t>
      </w:r>
    </w:p>
    <w:p>
      <w:r>
        <w:t>01 ngày</w:t>
      </w:r>
    </w:p>
    <w:p>
      <w:r>
        <w:t>Bước 8</w:t>
      </w:r>
    </w:p>
    <w:p>
      <w:r>
        <w:t>Lãnh đạo Văn phòng Ủy ban nhân dân tỉnh xem xét trình Ủy ban nhân dân tỉnh phê duyệt kết quả giải quyết thủ tục hành chính, lưu hồ sơ điện tử và chuyển kết quả đến Trung tâm Phục vụ hành chính công (Trung tâm PVHCC).</w:t>
      </w:r>
    </w:p>
    <w:p>
      <w:r>
        <w:t>01 ngày</w:t>
      </w:r>
    </w:p>
    <w:p>
      <w:r>
        <w:t>Bước 9</w:t>
      </w:r>
    </w:p>
    <w:p>
      <w:r>
        <w:t>Trả kết quả giải quyết thủ tục hành chính cho tổ chức, cá nhân.</w:t>
      </w:r>
    </w:p>
    <w:p>
      <w:r>
        <w:t>Công chức Trung tâm PVHCC</w:t>
      </w:r>
    </w:p>
    <w:p>
      <w:r>
        <w:t>0,5 ngày</w:t>
      </w:r>
    </w:p>
    <w:p>
      <w:r>
        <w:t>Tổng thời gian giải quyết TTHC:</w:t>
      </w:r>
    </w:p>
    <w:p>
      <w:r>
        <w:t>- 15 ngày của Sở Khoa học và Công nghệ;</w:t>
      </w:r>
    </w:p>
    <w:p>
      <w:r>
        <w:t>- 15 ngày của Ủy ban nhân dân tỉnh.</w:t>
      </w:r>
    </w:p>
    <w:p>
      <w:r>
        <w:t>30 ngày</w:t>
      </w:r>
    </w:p>
    <w:p>
      <w:r>
        <w:t>2. Tên TTHC: Thủ tục hỗ trợ doanh nghiệp có dự án thuộc ngành, nghề ưu đãi đầu tư, địa bàn ưu đãi đầu tư nhận chuyển giao công nghệ từ tổ chức khoa học và công nghệ (Mã TTHC: 2.001137.000.00.00.H61).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hồ sơ đến Phòng Quản lý công nghệ.</w:t>
      </w:r>
    </w:p>
    <w:p>
      <w:r>
        <w:t>Công chức Trung tâm PVHCC</w:t>
      </w:r>
    </w:p>
    <w:p>
      <w:r>
        <w:t>0,5 ngày</w:t>
      </w:r>
    </w:p>
    <w:p>
      <w:r>
        <w:t>Bước 2</w:t>
      </w:r>
    </w:p>
    <w:p>
      <w:r>
        <w:t>Lãnh đạo phòng Quản lý công nghệ phân công chuyên viên xử lý hồ sơ.</w:t>
      </w:r>
    </w:p>
    <w:p>
      <w:r>
        <w:t>Sở Khoa học và Công nghệ</w:t>
      </w:r>
    </w:p>
    <w:p>
      <w:r>
        <w:t>0,5 ngày</w:t>
      </w:r>
    </w:p>
    <w:p>
      <w:r>
        <w:t>Bước 3</w:t>
      </w:r>
    </w:p>
    <w:p>
      <w:r>
        <w:t>Chuyên viên Phòng Quản lý công nghệ tham mưu hoàn thiện hồ sơ sau khi có kết quả Hội đồng tư vấn khoa học và công nghệ.</w:t>
      </w:r>
    </w:p>
    <w:p>
      <w:r>
        <w:t>13 ngày</w:t>
      </w:r>
    </w:p>
    <w:p>
      <w:r>
        <w:t>Bước 4</w:t>
      </w:r>
    </w:p>
    <w:p>
      <w:r>
        <w:t>Lãnh đạo Phòng Quản lý công nghệ trình Lãnh đạo Sở phê duyệt hồ sơ trình Ủy ban nhân dân tỉnh quyết định việc phê duyệt nhiệm vụ khoa học và công nghệ được hỗ trợ.</w:t>
      </w:r>
    </w:p>
    <w:p>
      <w:r>
        <w:t>0,5 ngày</w:t>
      </w:r>
    </w:p>
    <w:p>
      <w:r>
        <w:t>Bước 5</w:t>
      </w:r>
    </w:p>
    <w:p>
      <w:r>
        <w:t>Lãnh đạo Sở ký duyệt hồ sơ, trình UBND tỉnh quyết định.</w:t>
      </w:r>
    </w:p>
    <w:p>
      <w:r>
        <w:t>0,5 ngày</w:t>
      </w:r>
    </w:p>
    <w:p>
      <w:r>
        <w:t>Bước 6</w:t>
      </w:r>
    </w:p>
    <w:p>
      <w:r>
        <w:t>Chuyên viên Phòng Văn hóa - Xã hội xử lý hồ sơ.</w:t>
      </w:r>
    </w:p>
    <w:p>
      <w:r>
        <w:t>Ủy ban nhân dân tỉnh</w:t>
      </w:r>
    </w:p>
    <w:p>
      <w:r>
        <w:t>12,5 ngày</w:t>
      </w:r>
    </w:p>
    <w:p>
      <w:r>
        <w:t>Bước 7</w:t>
      </w:r>
    </w:p>
    <w:p>
      <w:r>
        <w:t>Lãnh đạo Phòng Văn hóa - Xã hội kiểm tra hồ sơ trước khi trình Lãnh đạo Văn phòng.</w:t>
      </w:r>
    </w:p>
    <w:p>
      <w:r>
        <w:t>01 ngày</w:t>
      </w:r>
    </w:p>
    <w:p>
      <w:r>
        <w:t>Bước 8</w:t>
      </w:r>
    </w:p>
    <w:p>
      <w:r>
        <w:t>Lãnh đạo Văn phòng Ủy ban nhân dân tỉnh xem xét trình Ủy ban nhân dân tỉnh phê duyệt kết quả giải quyết thủ tục hành chính, lưu hồ sơ điện tử và chuyển kết quả đến Trung tâm Phục vụ hành chính công (Trung tâm PVHCC).</w:t>
      </w:r>
    </w:p>
    <w:p>
      <w:r>
        <w:t>01 ngày</w:t>
      </w:r>
    </w:p>
    <w:p>
      <w:r>
        <w:t>Bước 9</w:t>
      </w:r>
    </w:p>
    <w:p>
      <w:r>
        <w:t>Trả kết quả giải quyết thủ tục hành chính cho tổ chức, cá nhân.</w:t>
      </w:r>
    </w:p>
    <w:p>
      <w:r>
        <w:t>Công chức Trung tâm PVHCC</w:t>
      </w:r>
    </w:p>
    <w:p>
      <w:r>
        <w:t>0,5 ngày</w:t>
      </w:r>
    </w:p>
    <w:p>
      <w:r>
        <w:t>Tổng thời gian giải quyết TTHC:</w:t>
      </w:r>
    </w:p>
    <w:p>
      <w:r>
        <w:t>- 15 ngày của Sở Khoa học và Công nghệ;</w:t>
      </w:r>
    </w:p>
    <w:p>
      <w:r>
        <w:t>- 15 ngày của Ủy ban nhân dân tỉnh.</w:t>
      </w:r>
    </w:p>
    <w:p>
      <w:r>
        <w:t>30 ngày</w:t>
      </w:r>
    </w:p>
    <w:p>
      <w:r>
        <w:t>3. Tên TTHC: Thủ tục hỗ trợ doanh nghiệp, tổ chức, cá nhân thực hiện giải mã công nghệ (Mã TTHC: 1.002690.000.00.00.H61).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hồ sơ đến Phòng Quản lý công nghệ.</w:t>
      </w:r>
    </w:p>
    <w:p>
      <w:r>
        <w:t>Công chức Trung tâm PVHCC</w:t>
      </w:r>
    </w:p>
    <w:p>
      <w:r>
        <w:t>0,5 ngày</w:t>
      </w:r>
    </w:p>
    <w:p>
      <w:r>
        <w:t>Bước 2</w:t>
      </w:r>
    </w:p>
    <w:p>
      <w:r>
        <w:t>Lãnh đạo phòng Quản lý công nghệ phân công chuyên viên xử lý hồ sơ.</w:t>
      </w:r>
    </w:p>
    <w:p>
      <w:r>
        <w:t>Sở Khoa học và Công nghệ</w:t>
      </w:r>
    </w:p>
    <w:p>
      <w:r>
        <w:t>0,5 ngày</w:t>
      </w:r>
    </w:p>
    <w:p>
      <w:r>
        <w:t>Bước 3</w:t>
      </w:r>
    </w:p>
    <w:p>
      <w:r>
        <w:t>Chuyên viên Phòng Quản lý công nghệ tham mưu hoàn thiện hồ sơ sau khi có kết quả Hội đồng tư vấn khoa học và công nghệ.</w:t>
      </w:r>
    </w:p>
    <w:p>
      <w:r>
        <w:t>13 ngày</w:t>
      </w:r>
    </w:p>
    <w:p>
      <w:r>
        <w:t>Bước 4</w:t>
      </w:r>
    </w:p>
    <w:p>
      <w:r>
        <w:t>Lãnh đạo Phòng Quản lý công nghệ trình Lãnh đạo Sở phê duyệt hồ sơ trình Ủy ban nhân dân tỉnh quyết định việc phê duyệt nhiệm vụ khoa học và công nghệ được hỗ trợ.</w:t>
      </w:r>
    </w:p>
    <w:p>
      <w:r>
        <w:t>0,5 ngày</w:t>
      </w:r>
    </w:p>
    <w:p>
      <w:r>
        <w:t>Bước 5</w:t>
      </w:r>
    </w:p>
    <w:p>
      <w:r>
        <w:t>Lãnh đạo Sở ký duyệt hồ sơ, trình UBND tỉnh quyết định.</w:t>
      </w:r>
    </w:p>
    <w:p>
      <w:r>
        <w:t>0,5 ngày</w:t>
      </w:r>
    </w:p>
    <w:p>
      <w:r>
        <w:t>Bước 6</w:t>
      </w:r>
    </w:p>
    <w:p>
      <w:r>
        <w:t>Chuyên viên Phòng Văn hóa - Xã hội xử lý hồ sơ.</w:t>
      </w:r>
    </w:p>
    <w:p>
      <w:r>
        <w:t>Ủy ban nhân dân tỉnh</w:t>
      </w:r>
    </w:p>
    <w:p>
      <w:r>
        <w:t>12,5 ngày</w:t>
      </w:r>
    </w:p>
    <w:p>
      <w:r>
        <w:t>Bước 7</w:t>
      </w:r>
    </w:p>
    <w:p>
      <w:r>
        <w:t>Lãnh đạo Phòng Văn hóa - Xã hội kiểm tra hồ sơ trước khi trình Lãnh đạo Văn phòng.</w:t>
      </w:r>
    </w:p>
    <w:p>
      <w:r>
        <w:t>01 ngày</w:t>
      </w:r>
    </w:p>
    <w:p>
      <w:r>
        <w:t>Bước 8</w:t>
      </w:r>
    </w:p>
    <w:p>
      <w:r>
        <w:t>Lãnh đạo Văn phòng Ủy ban nhân dân tỉnh xem xét trình Ủy ban nhân dân tỉnh phê duyệt kết quả giải quyết thủ tục hành chính, lưu hồ sơ điện tử và chuyển kết quả đến Trung tâm Phục vụ hành chính công (Trung tâm PVHCC).</w:t>
      </w:r>
    </w:p>
    <w:p>
      <w:r>
        <w:t>01 ngày</w:t>
      </w:r>
    </w:p>
    <w:p>
      <w:r>
        <w:t>Bước 9</w:t>
      </w:r>
    </w:p>
    <w:p>
      <w:r>
        <w:t>Trả kết quả giải quyết thủ tục hành chính cho tổ chức, cá nhân.</w:t>
      </w:r>
    </w:p>
    <w:p>
      <w:r>
        <w:t>Công chức Trung tâm PVHCC</w:t>
      </w:r>
    </w:p>
    <w:p>
      <w:r>
        <w:t>0,5 ngày</w:t>
      </w:r>
    </w:p>
    <w:p>
      <w:r>
        <w:t>Tổng thời gian giải quyết TTHC:</w:t>
      </w:r>
    </w:p>
    <w:p>
      <w:r>
        <w:t>- 15 ngày của Sở Khoa học và Công nghệ;</w:t>
      </w:r>
    </w:p>
    <w:p>
      <w:r>
        <w:t>- 15 ngày của Ủy ban nhân dân tỉnh.</w:t>
      </w:r>
    </w:p>
    <w:p>
      <w:r>
        <w:t>30 ngày</w:t>
      </w:r>
    </w:p>
    <w:p>
      <w:r>
        <w:t>4. Tên TTHC: Thủ tục hỗ trợ tổ chức khoa học và công nghệ có hoạt động liên kết với tổ chức ứng dụng, chuyển giao công nghệ địa phương để hoàn thiện kết quả nghiên cứu khoa học và phát triển công nghệ (Mã TTHC: 2.001643.000.00.00.H61).</w:t>
      </w:r>
    </w:p>
    <w:p>
      <w:r>
        <w:t>Thứ tự công việc</w:t>
      </w:r>
    </w:p>
    <w:p>
      <w:r>
        <w:t>Nội dung công việc</w:t>
      </w:r>
    </w:p>
    <w:p>
      <w:r>
        <w:t>Trách nhiệm xử lý công việc</w:t>
      </w:r>
    </w:p>
    <w:p>
      <w:r>
        <w:t>Thời gian (ngày làm việc)</w:t>
      </w:r>
    </w:p>
    <w:p>
      <w:r>
        <w:t>Bước 1</w:t>
      </w:r>
    </w:p>
    <w:p>
      <w:r>
        <w:t>Hướng dẫn, kiểm tra, tiếp nhận hồ sơ, quét (scan), chuyển hồ sơ đến Phòng Quản lý công nghệ.</w:t>
      </w:r>
    </w:p>
    <w:p>
      <w:r>
        <w:t>Công chức Trung tâm PVHCC</w:t>
      </w:r>
    </w:p>
    <w:p>
      <w:r>
        <w:t>0,5 ngày</w:t>
      </w:r>
    </w:p>
    <w:p>
      <w:r>
        <w:t>Bước 2</w:t>
      </w:r>
    </w:p>
    <w:p>
      <w:r>
        <w:t>Lãnh đạo phòng Quản lý công nghệ phân công chuyên viên xử lý hồ sơ.</w:t>
      </w:r>
    </w:p>
    <w:p>
      <w:r>
        <w:t>Sở Khoa học và Công nghệ</w:t>
      </w:r>
    </w:p>
    <w:p>
      <w:r>
        <w:t>0,5 ngày</w:t>
      </w:r>
    </w:p>
    <w:p>
      <w:r>
        <w:t>Bước 3</w:t>
      </w:r>
    </w:p>
    <w:p>
      <w:r>
        <w:t>Chuyên viên Phòng Quản lý công nghệ tham mưu hoàn thiện hồ sơ sau khi có kết quả Hội đồng tư vấn khoa học và công nghệ.</w:t>
      </w:r>
    </w:p>
    <w:p>
      <w:r>
        <w:t>13 ngày</w:t>
      </w:r>
    </w:p>
    <w:p>
      <w:r>
        <w:t>Bước 4</w:t>
      </w:r>
    </w:p>
    <w:p>
      <w:r>
        <w:t>Lãnh đạo Phòng Quản lý công nghệ trình Lãnh đạo Sở phê duyệt hồ sơ trình Ủy ban nhân dân tỉnh quyết định việc phê duyệt nhiệm vụ khoa học và công nghệ được hỗ trợ.</w:t>
      </w:r>
    </w:p>
    <w:p>
      <w:r>
        <w:t>0,5 ngày</w:t>
      </w:r>
    </w:p>
    <w:p>
      <w:r>
        <w:t>Bước 5</w:t>
      </w:r>
    </w:p>
    <w:p>
      <w:r>
        <w:t>Lãnh đạo Sở ký duyệt hồ sơ, trình UBND tỉnh quyết định.</w:t>
      </w:r>
    </w:p>
    <w:p>
      <w:r>
        <w:t>0,5 ngày</w:t>
      </w:r>
    </w:p>
    <w:p>
      <w:r>
        <w:t>Bước 6</w:t>
      </w:r>
    </w:p>
    <w:p>
      <w:r>
        <w:t>Chuyên viên Phòng Văn hóa - Xã hội xử lý hồ sơ.</w:t>
      </w:r>
    </w:p>
    <w:p>
      <w:r>
        <w:t>Ủy ban nhân dân tỉnh</w:t>
      </w:r>
    </w:p>
    <w:p>
      <w:r>
        <w:t>12,5 ngày</w:t>
      </w:r>
    </w:p>
    <w:p>
      <w:r>
        <w:t>Bước 7</w:t>
      </w:r>
    </w:p>
    <w:p>
      <w:r>
        <w:t>Lãnh đạo Phòng Văn hóa - Xã hội kiểm tra hồ sơ trước khi trình Lãnh đạo Văn phòng.</w:t>
      </w:r>
    </w:p>
    <w:p>
      <w:r>
        <w:t>01 ngày</w:t>
      </w:r>
    </w:p>
    <w:p>
      <w:r>
        <w:t>Bước 8</w:t>
      </w:r>
    </w:p>
    <w:p>
      <w:r>
        <w:t>Lãnh đạo Văn phòng Ủy ban nhân dân tỉnh xem xét trình Ủy ban nhân dân tỉnh phê duyệt kết quả giải quyết thủ tục hành chính, lưu hồ sơ điện tử và chuyển kết quả đến Trung tâm Phục vụ hành chính công (Trung tâm PVHCC).</w:t>
      </w:r>
    </w:p>
    <w:p>
      <w:r>
        <w:t>01 ngày</w:t>
      </w:r>
    </w:p>
    <w:p>
      <w:r>
        <w:t>Bước 9</w:t>
      </w:r>
    </w:p>
    <w:p>
      <w:r>
        <w:t>Trả kết quả giải quyết thủ tục hành chính cho tổ chức, cá nhân.</w:t>
      </w:r>
    </w:p>
    <w:p>
      <w:r>
        <w:t>Công chức Trung tâm PVHCC</w:t>
      </w:r>
    </w:p>
    <w:p>
      <w:r>
        <w:t>0,5 ngày</w:t>
      </w:r>
    </w:p>
    <w:p>
      <w:r>
        <w:t>Tổng thời gian giải quyết TTHC:</w:t>
      </w:r>
    </w:p>
    <w:p>
      <w:r>
        <w:t>- 15 ngày của Sở Khoa học và Công nghệ;</w:t>
      </w:r>
    </w:p>
    <w:p>
      <w:r>
        <w:t>- 15 ngày của Ủy ban nhân dân tỉnh.</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