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2648/QĐ-UBND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2648/QĐ-UBND</w:t>
      </w:r>
    </w:p>
    <w:p>
      <w:r>
        <w:t>Bà Rịa - Vũng Tàu, ngày 08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2295/QĐ-BKHĐT ngày 26 tháng 9 năm 2024 của Bộ trưởng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61/TTr- SKHĐT ngày 03 tháng 10 năm 2024 về việc đề nghị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QUYẾT ĐỊNH:</w:t>
      </w:r>
    </w:p>
    <w:p>
      <w:r>
        <w:t>Điều 1.    Công bố kèm theo Quyết định này Danh mục  03 (ba)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(Đính kèm Danh mục thủ tục hành chính)</w:t>
      </w:r>
    </w:p>
    <w:p>
      <w:r>
        <w:t>Nội dung chi tiết của các thủ tục hành chính được ban hành kèm theo Quyết định số 2295/QĐ-BKHĐT ngày 26 tháng 9 năm 2024 của Bộ trưởng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Giao Sở Kế hoạch và Đầu tư chịu trách nhiệm về hình thức, nội dung công khai thủ tục hành chính theo đúng quy định đối với những thủ tục hành chính thuộc thẩm quyền tiếp nhận, giải quyết của đơn vị mình, niêm yết thủ tục hành chính trên Trang thông tin điện tử của Sở ngay khi Quyết định này được này được ban hành.</w:t>
      </w:r>
    </w:p>
    <w:p>
      <w:r>
        <w:t>Điều 2. Tổ chức thực hiện</w:t>
      </w:r>
    </w:p>
    <w:p>
      <w:r>
        <w:t>1.    Giao Kế hoạch và Đầu tư chủ trì, phối hợp với Văn phòng Ủy ban nhân dân tỉnh và cơ quan có liên quan căn cứ thủ tục hành chính công bố tại Quyết định này rà soát, xây dựng quy trình nội bộ giải quyết thủ tục hành chính trình Chủ tịch Ủy ban nhân dân tỉnh phê duyệt. Căn cứ Quyết định phê duyệt quy trình nội bộ, Sở Kế hoạch và Đầu tư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 .</w:t>
      </w:r>
    </w:p>
    <w:p>
      <w:r>
        <w:t>Điều 4. Trách nhiệm thi hành</w:t>
      </w:r>
    </w:p>
    <w:p>
      <w:r>
        <w:t>Chánh Văn phòng Ủy ban nhân dân tỉnh; Giám đốc Sở Kế hoạch và Đầu tư; Giám đốc Sở Thông tin và Truyền thông; Thủ trưởng các Sở, ban, ngành thuộc Ủy ban nhân dân tỉnh và các tổ chức, cá nhân có liên quan chịu trách nhiệm thi hành Quyết định này./.</w:t>
      </w:r>
    </w:p>
    <w:p>
      <w:r>
        <w:t>Nơi nhận:</w:t>
      </w:r>
    </w:p>
    <w:p>
      <w:r>
        <w:t>- Như Điều 4;</w:t>
      </w:r>
    </w:p>
    <w:p>
      <w:r>
        <w:t>- Bộ KHĐT (b/c);</w:t>
      </w:r>
    </w:p>
    <w:p>
      <w:r>
        <w:t>- Cục KSTTHC – Văn phòng Chính phủ (b/c);</w:t>
      </w:r>
    </w:p>
    <w:p>
      <w:r>
        <w:t>- Chủ tịch UBND tỉnh;</w:t>
      </w:r>
    </w:p>
    <w:p>
      <w:r>
        <w:t>- Sở Nội vụ, Sở TTTT;</w:t>
      </w:r>
    </w:p>
    <w:p>
      <w:r>
        <w:t>- Báo BR-VT, Đài PT&amp;TH tỉnh;</w:t>
      </w:r>
    </w:p>
    <w:p>
      <w:r>
        <w:t>- Trung tâm Công báo - Tin học;</w:t>
      </w:r>
    </w:p>
    <w:p>
      <w:r>
        <w:t>- Trung tâm CNTT&amp;TT - Sở TT&amp;TT;</w:t>
      </w:r>
    </w:p>
    <w:p>
      <w:r>
        <w:t>- Lưu: VT.</w:t>
      </w:r>
    </w:p>
    <w:p>
      <w:r>
        <w:t>KT. CHỦ TỊCH</w:t>
      </w:r>
    </w:p>
    <w:p>
      <w:r>
        <w:t>PHÓ CHỦ TỊCH</w:t>
      </w:r>
    </w:p>
    <w:p>
      <w:r>
        <w:t>Đặng Minh Thông</w:t>
      </w:r>
    </w:p>
    <w:p>
      <w:r>
        <w:t>PHỤ LỤC</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(Ban hành kèm theo Quyết định số: 2648/QĐ-UBND ngày 8 tháng 10 năm 2024 của Chủ tịch Ủy ban nhân dân tỉnh Bà Rịa – Vũng Tàu)</w:t>
      </w:r>
    </w:p>
    <w:p>
      <w:r>
        <w:t>STT</w:t>
      </w:r>
    </w:p>
    <w:p>
      <w:r>
        <w:t>Mã số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2.002665</w:t>
      </w:r>
    </w:p>
    <w:p>
      <w:r>
        <w:t>Chuyển đổi công ty nhà nước thành công ty TNHH MTV do Nhà nước nắm giữ 100% vốn điều lệ</w:t>
      </w:r>
    </w:p>
    <w:p>
      <w:r>
        <w:t>1. Thời gian tiếp nhận và trả kết quả:</w:t>
      </w:r>
    </w:p>
    <w:p>
      <w:r>
        <w:t>Sáng từ 07 giờ 00 đến 11 giờ 30 và chiều từ 13 giờ 30 đến 17 giờ 00 vào các ngày làm việc trong tuần.</w:t>
      </w:r>
    </w:p>
    <w:p>
      <w:r>
        <w:t>2. Thời hạn giải quyết:    03 ngày làm việc</w:t>
      </w:r>
    </w:p>
    <w:p>
      <w:r>
        <w:t>Trung tâm phục vụ hành chính công cấp tỉnh Bà Rịa – Vũng Tàu</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 bariavu ngtau.gov.vn) (DVC trực tuyến một phần).</w:t>
      </w:r>
    </w:p>
    <w:p>
      <w:r>
        <w:t>- 50.000 đồng/lần, nộp tại thời điểm nộp hồ sơ nếu đăng ký trực tiếp (Thông tư số 47/2019/TT- BTC).</w:t>
      </w:r>
    </w:p>
    <w:p>
      <w:r>
        <w:t>- Miễn lệ phí đối với trường hợp đăng ký qua mạng điện tử.</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Các nội dung còn lại của TTHC này thực hiện theo Quyết định số 2295/QĐ-BKHĐT ngày 26/09/2024 của Bộ trưởng Bộ Kế hoạch và Đầu tư về công bố thủ tục hành chính ban hành mới lĩnh vực chuyển đổi công ty nhà nước được thành lập và hoạt động theo Luật doanh nghiệp nhà nước thành công ty TNHH một thành viên tổ chức và hoạt động theo quy định tại Luật doanh nghiệp thuộc phạm vi chức năng quản lý của Bộ Kế hoạch và Đầu tư</w:t>
      </w:r>
    </w:p>
    <w:p>
      <w:r>
        <w:t>2</w:t>
      </w:r>
    </w:p>
    <w:p>
      <w:r>
        <w:t>2.002666</w:t>
      </w:r>
    </w:p>
    <w:p>
      <w:r>
        <w:t>Chuyển đổi công ty con chưa chuyển đổi thành công ty TNHH MTV</w:t>
      </w:r>
    </w:p>
    <w:p>
      <w:r>
        <w:t>1. Thời gian tiếp nhận và trả kết quả:</w:t>
      </w:r>
    </w:p>
    <w:p>
      <w:r>
        <w:t>Sáng từ 07 giờ 00 đến 11 giờ 30 và chiều từ 13 giờ 30 đến 17 giờ 00 vào các ngày làm việc trong tuần.</w:t>
      </w:r>
    </w:p>
    <w:p>
      <w:r>
        <w:t>2. Thời hạn giải quyết:    03 ngày làm việc</w:t>
      </w:r>
    </w:p>
    <w:p>
      <w:r>
        <w:t>Trung tâm phục vụ hành chính công cấp tỉnh Bà Rịa – Vũng Tàu</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 ucong.bariavu ngtau.gov.vn) (DVC trực tuyến một phần).</w:t>
      </w:r>
    </w:p>
    <w:p>
      <w:r>
        <w:t>- 50.000 đồng/lần, nộp tại thời điểm nộp hồ sơ nếu đăng ký trực tiếp (Thông tư số 47/2019/TT- BTC).</w:t>
      </w:r>
    </w:p>
    <w:p>
      <w:r>
        <w:t>- Miễn lệ phí đối với trường hợp đăng ký qua mạng điện tử.</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Các nội dung còn lại của TTHC này thực hiện theo Quyết định số 2295/QĐ-BKHĐT ngày 26/09/2024 của Bộ trưởng Bộ Kế hoạch và Đầu tư về công bố thủ tục hành chính ban hành mới lĩnh vực chuyển đổi công ty nhà nước được thành lập và hoạt động theo Luật doanh nghiệp nhà nước thành công ty TNHH một thành viên tổ chức và hoạt động theo quy định tại Luật doanh nghiệp thuộc phạm vi chức năng quản lý của Bộ Kế hoạch và Đầu tư</w:t>
      </w:r>
    </w:p>
    <w:p>
      <w:r>
        <w:t>3</w:t>
      </w:r>
    </w:p>
    <w:p>
      <w:r>
        <w:t>2.002667</w:t>
      </w:r>
    </w:p>
    <w:p>
      <w:r>
        <w:t>Đăng ký lại chi nhánh, văn phòng đại diện, địa điểm kinh doanh của công ty nhà nước và công ty con chưa chuyển đổi</w:t>
      </w:r>
    </w:p>
    <w:p>
      <w:r>
        <w:t>1. Thời gian tiếp nhận và trả kết quả:</w:t>
      </w:r>
    </w:p>
    <w:p>
      <w:r>
        <w:t>Sáng từ 07 giờ 00 đến 11 giờ 30 và chiều từ 13 giờ 30 đến 17 giờ 00 vào các ngày làm việc trong tuần.</w:t>
      </w:r>
    </w:p>
    <w:p>
      <w:r>
        <w:t>2. Thời hạn giải quyết:    03 ngày làm việc</w:t>
      </w:r>
    </w:p>
    <w:p>
      <w:r>
        <w:t>Trung tâm phục vụ hành chính công cấp tỉnh Bà Rịa – Vũng Tàu</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 ucong.bariavu ngtau.gov.vn) (DVC trực tuyến một phần).</w:t>
      </w:r>
    </w:p>
    <w:p>
      <w:r>
        <w:t>- 50.000 đồng/lần, nộp tại thời điểm nộp hồ sơ nếu đăng ký trực tiếp (Thông tư số 47/2019/TT- BTC).</w:t>
      </w:r>
    </w:p>
    <w:p>
      <w:r>
        <w:t>- Miễn lệ phí đối với trường hợp đăng ký qua mạng điện tử.</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Các nội dung còn lại của TTHC này thực hiện theo Quyết định số 2295/QĐ-BKHĐT ngày 26/09/2024 của Bộ trưởng Bộ Kế hoạch và Đầu tư về công bố thủ tục hành chính ban hành mới lĩnh vực chuyển đổi công ty nhà nước được thành lập và hoạt động theo Luật doanh nghiệp nhà nước thành công ty TNHH một thành viên tổ chức và hoạt động theo quy định tại Luật doanh nghiệp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