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2627/QĐ-UBND năm 2024 công bố danh mục thủ tục hành chính mới; sửa đổi, bổ sung; bãi bỏ trong lĩnh vực đấu thầu lựa chọn nhà thầu, lĩnh vực đầu tư tại Việt Nam và đầu tư từ Việt Nam ra nước ngoài thuộc phạm vi chức năng quản lý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2627/QĐ-UBND</w:t>
      </w:r>
    </w:p>
    <w:p>
      <w:r>
        <w:t>Quảng Trị, ngày 04 tháng 11 năm 2024</w:t>
      </w:r>
    </w:p>
    <w:p>
      <w:r>
        <w:t>QUYẾT ĐỊNH</w:t>
      </w:r>
    </w:p>
    <w:p>
      <w:r>
        <w:t>CÔNG BỐ DANH MỤC THỦ TỤC HÀNH CHÍNH BAN HÀNH MỚI; THỦ TỤC HÀNH CHÍNH SỬA ĐỔI, BỔ SUNG; THỦ TỤC HÀNH CHÍNH BÃI BỎ TRONG LĨNH VỰC ĐẤU THẦU LỰA CHỌN NHÀ THẦU, LĨNH VỰC ĐẦU TƯ TẠI VIỆT NAM VÀ ĐẦU TƯ TỪ VIỆT NAM RA NƯỚC NGOÀI THUỘC PHẠM VI CHỨC NĂNG QUẢN LÝ CỦA SỞ KẾ HOẠCH VÀ ĐẦU TƯ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63/2010/NĐ-CP ngày 08/06/2010 của Chính phủ về kiểm soát thủ tục hành chính; Căn cứ Nghị định số 48/2013/NĐ-CP ngày 14/05/2010 của Chính phủ về việc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Quyết định số 2290/QĐ-BKHĐT ngày 24/9/2024 của Bộ Kế hoạch và Đầu tư về công bố thủ tục hành chính ban hành mới, sửa đổi, bổ sung, bãi bỏ, hủy bỏ, hủy công khai trong lĩnh vực đấu thầu lựa chọn nhà đầu tư thuộc phạm vi chức năng quản lý của Bộ Kế hoạch và Đầu tư;</w:t>
      </w:r>
    </w:p>
    <w:p>
      <w:r>
        <w:t>Căn cứ Quyết định số 2469/QĐ-BKHĐT ngày 25/10/2024 của Bộ Kế hoạch và Đầu tư về Công bố thủ tục hành chính thủ tục hành chính sửa đổi, bổ sung trong lĩnh vực đầu tư tại Việt Nam và đầu tư từ Việt nam ra nước ngoài thuộc phạm vi chức năng quản lý của Bộ Kế hoạch và Đầu tư;</w:t>
      </w:r>
    </w:p>
    <w:p>
      <w:r>
        <w:t>Theo đề nghị của Chánh Văn phòng và của Giám đốc Sở Kế hoạch và Đầu tư tại Tờ trình số 94/TTr-SKHĐT ngày 26/9/2024 và số 111/TTr-SKHĐT ngày 29/10/2024</w:t>
      </w:r>
    </w:p>
    <w:p>
      <w:r>
        <w:t>QUYẾT ĐỊNH:</w:t>
      </w:r>
    </w:p>
    <w:p>
      <w:r>
        <w:t>Điều 1.  Công bố kèm theo quyết định này danh mục thủ tục hành chính ban hành mới; thủ tục hành chính sửa đổi, bổ sung; thủ tục hành chính bãi bỏ trong lĩnh vực đấu thầu lựa chọn nhà thầu, lĩnh vực đầu tư tại Việt Nam và đầu tư từ Việt Nam ra nước ngoài thuộc phạm vi chức năng quản lý của Sở Kế hoạch và Đầu tư tỉnh Quảng Trị.</w:t>
      </w:r>
    </w:p>
    <w:p>
      <w:r>
        <w:t>Điều 2.  Sở Kế hoạch và Đầu tư, Ban quản lý Khu kinh tế tỉnh chủ trì, phối hợp với các cơ quan, đơn vị, địa phương liên quan xây dựng quy trình nội bộ giải quyết theo cơ chế một cửa, một cửa liên thông trên Hệ thống thông tin giải quyết thủ tục hành chính tỉnh.</w:t>
      </w:r>
    </w:p>
    <w:p>
      <w:r>
        <w:t>Điều 3.  Quyết định này có hiệu lực kể từ ngày ký ban hành. Các thủ tục hành chính được ban hành tại Quyết định số 3176/QĐ-UBND ngày 06/11/2020, Quyết định số 1612/QĐ-UBND ngày 30/06/2021, Quyết định số 2143/QĐ-UBND ngày 16/8/2021 và Quyết định số 1069/QĐ-UBND ngày 07/5/2024 của UBND tỉnh trái với quyết định này được sửa đổi, bãi bỏ.</w:t>
      </w:r>
    </w:p>
    <w:p>
      <w:r>
        <w:t>Chánh Văn phòng UBND tỉnh, Giám đốc Sở Kế hoạch và Đầu tư, Trưởng Ban quản lý Khu kinh tế tỉnh; Chủ tịch UBND các huyện, thành phố, thị xã và các tổ chức, cá nhân có liên quan chịu trách nhiệm thi hành Quyết định này./.</w:t>
      </w:r>
    </w:p>
    <w:p>
      <w:r>
        <w:t>Nơi nhận:</w:t>
      </w:r>
    </w:p>
    <w:p>
      <w:r>
        <w:t>- Như Điều 3;</w:t>
      </w:r>
    </w:p>
    <w:p>
      <w:r>
        <w:t>- Chủ tịch UBND tỉnh ;</w:t>
      </w:r>
    </w:p>
    <w:p>
      <w:r>
        <w:t>- Trung tâm Phục vụ HCC tỉnh;</w:t>
      </w:r>
    </w:p>
    <w:p>
      <w:r>
        <w:t>- Lưu: VT, NC (Y,TR) .</w:t>
      </w:r>
    </w:p>
    <w:p>
      <w:r>
        <w:t>KT.CHỦ TỊCH</w:t>
      </w:r>
    </w:p>
    <w:p>
      <w:r>
        <w:t>PHÓ CHỦ TỊCH</w:t>
      </w:r>
    </w:p>
    <w:p>
      <w:r>
        <w:t>Lê Đức Tiến</w:t>
      </w:r>
    </w:p>
    <w:p>
      <w:r>
        <w:t>PHỤ LỤC:</w:t>
      </w:r>
    </w:p>
    <w:p>
      <w:r>
        <w:t>DANH MỤC THỦ TỤC HÀNH CHÍNH SỬA ĐỔI, BỔ SUNG TRONG LĨNH VỰC ĐẤU THẦU LỰA CHỌN NHÀ THẦU LĨNH VỰC ĐẦU TƯ TẠI VIỆT NAM VÀ ĐẦU TƯ TỪ VIỆT NAM RA NƯỚC NGOÀI THUỘC PHẠM VI CHỨC NĂNG QUẢN LÝ CỦA SỞ KẾ HOẠCH VÀ ĐẦU TƯ TỈNH QUẢNG TRỊ</w:t>
      </w:r>
    </w:p>
    <w:p>
      <w:r>
        <w:t>(Kèm theo Quyết định số: 2627/QĐ-UBND ngày 04 tháng 11 năm 2024 của Chủ tịch UBND tỉnh)</w:t>
      </w:r>
    </w:p>
    <w:p>
      <w:r>
        <w:t>STT</w:t>
      </w:r>
    </w:p>
    <w:p>
      <w:r>
        <w:t>Tên/mã TTHC</w:t>
      </w:r>
    </w:p>
    <w:p>
      <w:r>
        <w:t>thời hạn giải quyết</w:t>
      </w:r>
    </w:p>
    <w:p>
      <w:r>
        <w:t>Địa điểm thực hiện</w:t>
      </w:r>
    </w:p>
    <w:p>
      <w:r>
        <w:t>Mức độ thực hiện dịch vụ công</w:t>
      </w:r>
    </w:p>
    <w:p>
      <w:r>
        <w:t>Cách thức thực hiện</w:t>
      </w:r>
    </w:p>
    <w:p>
      <w:r>
        <w:t>Phí, lệ phí</w:t>
      </w:r>
    </w:p>
    <w:p>
      <w:r>
        <w:t>Căn cứ pháp lý</w:t>
      </w:r>
    </w:p>
    <w:p>
      <w:r>
        <w:t>Ghi chú</w:t>
      </w:r>
    </w:p>
    <w:p>
      <w:r>
        <w:t>I</w:t>
      </w:r>
    </w:p>
    <w:p>
      <w:r>
        <w:t>Lĩnh vực đấu thầu lựa chọn nhà đầu tư</w:t>
      </w:r>
    </w:p>
    <w:p>
      <w:r>
        <w:t>A</w:t>
      </w:r>
    </w:p>
    <w:p>
      <w:r>
        <w:t>TTHC mới</w:t>
      </w:r>
    </w:p>
    <w:p>
      <w:r>
        <w:t>1</w:t>
      </w:r>
    </w:p>
    <w:p>
      <w:r>
        <w:t>Công bố thông tin dự án đầu tư có sử dụng đất đối với dự án không thuộc diện chấp thuận chủ trương đầu tư do nhà đầu tư đề xuất</w:t>
      </w:r>
    </w:p>
    <w:p>
      <w:r>
        <w:t>2.002664.H50</w:t>
      </w:r>
    </w:p>
    <w:p>
      <w:r>
        <w:t>a) Về thời hạn xem xét hồ sơ đề xuất dự án của nhà đầu tư:</w:t>
      </w:r>
    </w:p>
    <w:p>
      <w:r>
        <w:t>* Đối với dự án đầu tư do Ủy ban nhân dân cấp tỉnh là cơ quan có thẩm quyền:</w:t>
      </w:r>
    </w:p>
    <w:p>
      <w:r>
        <w:t>- Trong thời hạn 03 ngày làm việc kể từ ngày nhận được đề xuất dự án, Sở Kế hoạch và Đầu tư báo cáo Chủ tịch Ủy ban nhân dân cấp tỉnh giao một cơ quan, đơn vị trực thuộc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xem xét sự phù hợp của hồ sơ đề xuất dự án.</w:t>
      </w:r>
    </w:p>
    <w:p>
      <w:r>
        <w:t>* Đối với dự án đầu tư do Ban Quản lý khu kinh tế là cơ quan có thẩm quyền:</w:t>
      </w:r>
    </w:p>
    <w:p>
      <w:r>
        <w:t>Trong thời hạn 25 ngày, cơ quan, đơn vị được giao nhiệm vụ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05 ngày làm việc kể từ ngày phê duyệt thông tin dự án</w:t>
      </w:r>
    </w:p>
    <w:p>
      <w:r>
        <w:t>- Tại Sở Kế hoạch và Đầu tư đối với dự án thuộc thẩm quyền của UBND tỉnh.</w:t>
      </w:r>
    </w:p>
    <w:p>
      <w:r>
        <w:t>- Tại Trung tâm PVHCC tỉnh đối với dự án thuộc thẩm quyền của Ban QLKKT tỉnh.</w:t>
      </w:r>
    </w:p>
    <w:p>
      <w:r>
        <w:t>Thông thường</w:t>
      </w:r>
    </w:p>
    <w:p>
      <w:r>
        <w:t>Trực tiếp hoặc Dịch vụ bưu chính công ích</w:t>
      </w:r>
    </w:p>
    <w:p>
      <w:r>
        <w:t>Không</w:t>
      </w:r>
    </w:p>
    <w:p>
      <w:r>
        <w:t>- Luật Đấu thầu số ngày 23/6/2023;</w:t>
      </w:r>
    </w:p>
    <w:p>
      <w:r>
        <w:t>- Nghị định số 115/2024/NĐ-CP ngày 16/9/ của Chính phủ</w:t>
      </w:r>
    </w:p>
    <w:p>
      <w:r>
        <w:t>B</w:t>
      </w:r>
    </w:p>
    <w:p>
      <w:r>
        <w:t>TTHC sửa đổi, bổ sung</w:t>
      </w:r>
    </w:p>
    <w:p>
      <w:r>
        <w:t>1</w:t>
      </w:r>
    </w:p>
    <w:p>
      <w:r>
        <w:t>Công bố dự án đầu tư kinh doanh đối với dự án không thuộc diện chấp thuận chủ trương đầu tư do nhà đầu tư đề xuất</w:t>
      </w:r>
    </w:p>
    <w:p>
      <w:r>
        <w:t>2.002603.H50</w:t>
      </w:r>
    </w:p>
    <w:p>
      <w:r>
        <w:t>a) Đối với dự án đầu tư thuộc thẩm quyền của UBND tỉnh: 25 ngày.</w:t>
      </w:r>
    </w:p>
    <w:p>
      <w:r>
        <w:t>b) Đối với dự án đầu tư thuộc thẩm quyền của Ban quản lý Khu kinh tế tỉnh: 22 ngày.</w:t>
      </w:r>
    </w:p>
    <w:p>
      <w:r>
        <w:t>- Tại Sở Kế hoạch và Đầu tư đối với dự án thuộc thẩm quyền của UBND tỉnh</w:t>
      </w:r>
    </w:p>
    <w:p>
      <w:r>
        <w:t>- Tại Trung tâm PVHCC tỉnh đối với dự án thuộc thẩm quyền của Ban QLKKT tỉnh</w:t>
      </w:r>
    </w:p>
    <w:p>
      <w:r>
        <w:t>Thông thường</w:t>
      </w:r>
    </w:p>
    <w:p>
      <w:r>
        <w:t>Trực tiếp hoặc Dịch vụ bưu chính công ích</w:t>
      </w:r>
    </w:p>
    <w:p>
      <w:r>
        <w:t>Không</w:t>
      </w:r>
    </w:p>
    <w:p>
      <w:r>
        <w:t>- Luật Đấu thầu số ngày 23/6/2023;</w:t>
      </w:r>
    </w:p>
    <w:p>
      <w:r>
        <w:t>- Nghị định số 23/2024/NĐ-CP ngày 27/02/2024 của Chính phủ;</w:t>
      </w:r>
    </w:p>
    <w:p>
      <w:r>
        <w:t>- Nghị định số 115/2024/NĐ-CP ngày 16 tháng 9 năm 2024 của Chính phủ</w:t>
      </w:r>
    </w:p>
    <w:p>
      <w:r>
        <w:t>Sửa đổi căn cứ pháp lý</w:t>
      </w:r>
    </w:p>
    <w:p>
      <w:r>
        <w:t>C</w:t>
      </w:r>
    </w:p>
    <w:p>
      <w:r>
        <w:t>TTHC bãi bỏ</w:t>
      </w:r>
    </w:p>
    <w:p>
      <w:r>
        <w:t>1</w:t>
      </w:r>
    </w:p>
    <w:p>
      <w:r>
        <w:t>Danh mục dự án đầu tư có sử dụng đất do nhà đầu tư đề xuất (đối với dự án không thuộc diện chấp thuận chủ trương đầu tư) - cấp tỉnh</w:t>
      </w:r>
    </w:p>
    <w:p>
      <w:r>
        <w:t>Mã TTHC: 2.002283.000.00.00.H50</w:t>
      </w:r>
    </w:p>
    <w:p>
      <w:r>
        <w:t>Quyết định số 2290/QĐ-BKHĐT ngày 24/9/2024 của Bộ Kế hoạch và Đầu tư</w:t>
      </w:r>
    </w:p>
    <w:p>
      <w:r>
        <w:t>II</w:t>
      </w:r>
    </w:p>
    <w:p>
      <w:r>
        <w:t>Lĩnh vực đầu tư tại Việt Nam và đầu tư từ Việt Nam ra nước ngoài</w:t>
      </w:r>
    </w:p>
    <w:p>
      <w:r>
        <w:t>1</w:t>
      </w:r>
    </w:p>
    <w:p>
      <w:r>
        <w:t>Thủ tục chấp thuận chủ trương đầu tư của UBND cấp tỉnh</w:t>
      </w:r>
    </w:p>
    <w:p>
      <w:r>
        <w:t>1.009645.000.00.00.H50</w:t>
      </w:r>
    </w:p>
    <w:p>
      <w:r>
        <w:t>32 ngày, kể từ ngày nhận được hồ sơ hợp lệ</w:t>
      </w:r>
    </w:p>
    <w:p>
      <w:r>
        <w:t>Trung tâm Phục vụ hành chính công tỉnh</w:t>
      </w:r>
    </w:p>
    <w:p>
      <w:r>
        <w:t>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2</w:t>
      </w:r>
    </w:p>
    <w:p>
      <w:r>
        <w:t>Thủ tục điều chỉnh dự án đầu tư thuộc thẩm quyền chấp thuận chủ trương đầu tư của UBND cấp tỉnh - 1.009646.000.00.00.H50</w:t>
      </w:r>
    </w:p>
    <w:p>
      <w:r>
        <w:t>32 ngày, kể từ ngày nhận được hồ sơ hợp lệ</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3</w:t>
      </w:r>
    </w:p>
    <w:p>
      <w:r>
        <w:t>Thủ tục điều chỉnh dự án đầu tư trong trường hợp đã được cấp Giấy Chứng nhận đăng ký đầu tư và không thuộc diện chấp thuận điều chỉnh chủ trương đầu tư của UBND cấp tỉnh - 1.009647.000.00.00.H50</w:t>
      </w:r>
    </w:p>
    <w:p>
      <w:r>
        <w:t>- Trường hợp 1 (thay đổi tên dự án đầu tư, nhà đầu tư nộp văn bản đề nghị điều chỉnh dự án đầu tư kèm theo tài liệu liên quan đến việc thay đổi tên dự án đầu tư, nhà đầu tư): không quá 3 ngày;</w:t>
      </w:r>
    </w:p>
    <w:p>
      <w:r>
        <w:t>- Trường hợp 2 (thay đổi các nội dung khác tại Giấy Chứng nhận đăng ký đầu tư, nhà đầu tư nộp hồ sơ quy định tại khoản 1 Điều 44 của Nghị định số 31/2021/NĐ-CP): Không quá 10 ngày</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4</w:t>
      </w:r>
    </w:p>
    <w:p>
      <w:r>
        <w:t>Thủ tục điều chỉnh dự án đầu tư trong trường hợp chia, tách, sáp nhập, chuyển đổi loại hình tổ chức kinh tế đối với dự án thuộc thẩm quyền chấp thuận của UBND cấp tỉnh - 1.009653.000.00.00.H50</w:t>
      </w:r>
    </w:p>
    <w:p>
      <w:r>
        <w:t>32 ngày, kể từ ngày nhận được hồ sơ hợp lệ</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5</w:t>
      </w:r>
    </w:p>
    <w:p>
      <w:r>
        <w:t>Thủ tục điều chỉnh dự án đầu tư theo bản án, quyết định của toà án, trọng tài đối với dự án đầu tư đã được chấp thuận chủ trương đầu tư của UBND cấp tỉnh (Khoản 3 Điều 54 Nghị định số 312021/NĐ-CP) - 1.009656.000.00.00.H50</w:t>
      </w:r>
    </w:p>
    <w:p>
      <w:r>
        <w:t>- Thời gian xử lý của Sở Kế hoạch và Đầu tư: Không quá 7 ngày làm việc.</w:t>
      </w:r>
    </w:p>
    <w:p>
      <w:r>
        <w:t>- Thời hạn chấp thuận của UBND tỉnh: Không quá 5 ngày làm việc.</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6</w:t>
      </w:r>
    </w:p>
    <w:p>
      <w:r>
        <w:t>Thủ tục điều chỉnh dự án đầu tư theo bản án, quyết định của toà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- 1.009657.000.00.00.H50</w:t>
      </w:r>
    </w:p>
    <w:p>
      <w:r>
        <w:t>Không quá 05 ngày làm việc, kể từ ngày nhận đủ hồ sơ hợp lệ</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7</w:t>
      </w:r>
    </w:p>
    <w:p>
      <w:r>
        <w:t>Thủ tục ngừng hoạt động của dự án đầu tư thuộc thẩm quyền chấp thuận chủ trương đầu tư của UBND cấp tỉnh hoặc Sở Kế hoạch và Đầu tư cấp Giấy Chứng nhận đăng ký đầu tư - 1.009661.000.00.00.H50</w:t>
      </w:r>
    </w:p>
    <w:p>
      <w:r>
        <w:t>Không quá 05 ngày làm việc, kể từ ngày nhận hồ sơ hợp lệ</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 - 1.009662.000.00.00.H50</w:t>
      </w:r>
    </w:p>
    <w:p>
      <w:r>
        <w:t>Kể từ ngày nhận được quyết định hoặc thông báo chấm dứt hoạt động của dự án đầu tư</w:t>
      </w:r>
    </w:p>
    <w:p>
      <w:r>
        <w:t>Trung tâm Phục vụ hành chính công tỉnh</w:t>
      </w:r>
    </w:p>
    <w:p>
      <w:r>
        <w:t>Dịch vụ công trực tuyển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9</w:t>
      </w:r>
    </w:p>
    <w:p>
      <w:r>
        <w:t>Thủ tục cấp Giấy Chứng nhận đăng ký đầu tư đối với dự án không thuộc diện chấp thuận chủ trương đầu tư - 1.009664.000.00.00.H50</w:t>
      </w:r>
    </w:p>
    <w:p>
      <w:r>
        <w:t>Không quá 15 ngày kể từ ngày nhận đủ hồ sơ hợp lệ</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10</w:t>
      </w:r>
    </w:p>
    <w:p>
      <w:r>
        <w:t>Thủ tục thực hiện hoạt động đầu tư theo hình thức góp vốn, mua cổ phần, mua phần vốn góp đối với nhà đầu tư nước ngoài - 1.009729.000.00.00.H50</w:t>
      </w:r>
    </w:p>
    <w:p>
      <w:r>
        <w:t>- Không quá 15 ngày (đối với trường hợp quy định tại Khoản 2 Điều 66 Nghị định số 31/2021/NĐ/CP).</w:t>
      </w:r>
    </w:p>
    <w:p>
      <w:r>
        <w:t>- Không quá 25 ngày (đối với trường hợp quy định tại Khoản 4 Điều 66 Nghị định số 31/2021/NĐ-CP</w:t>
      </w:r>
    </w:p>
    <w:p>
      <w:r>
        <w:t>Trung tâm Phục vụ hành chính công tỉnh</w:t>
      </w:r>
    </w:p>
    <w:p>
      <w:r>
        <w:t>Dịch vụ công trực tuyến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r>
        <w:t>11</w:t>
      </w:r>
    </w:p>
    <w:p>
      <w:r>
        <w:t>Thủ tục thành lập văn phòng điều hành của nhà đầu tư nước ngoài trong hợp đồng BCC - 1.009731.000.00.00.H50</w:t>
      </w:r>
    </w:p>
    <w:p>
      <w:r>
        <w:t>Không quá 15 ngày, kể từ ngày nhận đủ hồ sơ hợp lệ</w:t>
      </w:r>
    </w:p>
    <w:p>
      <w:r>
        <w:t>Trung tâm Phục vụ hành chính công tỉnh</w:t>
      </w:r>
    </w:p>
    <w:p>
      <w:r>
        <w:t>Dịch vụ công trực tuyển toàn trình</w:t>
      </w:r>
    </w:p>
    <w:p>
      <w:r>
        <w:t>Trực tiếp/ trực tuyến/Bưu chính công ích</w:t>
      </w:r>
    </w:p>
    <w:p>
      <w:r>
        <w:t>Không có</w:t>
      </w:r>
    </w:p>
    <w:p>
      <w:r>
        <w:t>- Luật đầu tư ngày 17/06/2020</w:t>
      </w:r>
    </w:p>
    <w:p>
      <w:r>
        <w:t>- Nghị định số 31/2021/NĐ-CP</w:t>
      </w:r>
    </w:p>
    <w:p>
      <w:r>
        <w:t>- Thông tư số 03/2021/TT-BKHĐT.</w:t>
      </w:r>
    </w:p>
    <w:p>
      <w:r>
        <w:t>- Thông tư số 25/2023/TT-BKHĐT</w:t>
      </w:r>
    </w:p>
    <w:p>
      <w:r>
        <w:t>Sửa đổi biểu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