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2615/QĐ-UBND năm 2025 phê duyệt phương án đơn giản hóa thủ tục hành chính nội bộ trong hệ thống hành chính nhà nước lĩnh vực Địa chất và Khoáng sản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2615/QĐ-UBND</w:t>
      </w:r>
    </w:p>
    <w:p>
      <w:r>
        <w:t>Đồng Nai, ngày 10 tháng 11 năm 2025</w:t>
      </w:r>
    </w:p>
    <w:p>
      <w:r>
        <w:t>QUYẾT ĐỊNH</w:t>
      </w:r>
    </w:p>
    <w:p>
      <w:r>
        <w:t>VỀ VIỆC PHÊ DUYỆT PHƯƠNG ÁN ĐƠN GIẢN HÓA THỦ TỤC HÀNH CHÍNH NỘI BỘ TRONG HỆ THỐNG HÀNH CHÍNH NHÀ NƯỚC LĨNH VỰC ĐỊA CHẤT VÀ KHOÁNG SẢN CỦA NGÀNH NÔNG NGHIỆP VÀ MÔI TRƯỜNG</w:t>
      </w:r>
    </w:p>
    <w:p>
      <w:r>
        <w:t>CHỦ TỊCH ỦY BAN NHÂN DÂN TỈNH ĐỒNG NAI</w:t>
      </w:r>
    </w:p>
    <w:p>
      <w:r>
        <w:t>Căn cứ Luật Tổ chức chính quyền địa phương số 72/2025/QH15 ngày 16 tháng 6 năm 2025 của Quốc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Căn cứ kế hoạch số 49/KH-UBND ngày 13 tháng 8 năm 2025 của Ủy ban nhân dân tỉnh tỉnh về việc cắt giảm, đơn giản hóa thủ tục hành chính liên quan đến hoạt động sản xuất, kinh doanh và thủ tục hành chính nội bộ năm 2025 trên địa bàn tỉnh Đồng Nai;</w:t>
      </w:r>
    </w:p>
    <w:p>
      <w:r>
        <w:t>Căn cứ Quyết định số 1478/QĐ-UBND ngày 02 tháng 10 năm 2025 của Ủy ban nhân dân tỉnh về việc công bố thủ tục hành chính nội bộ mới ban hành; thủ tục hành chính nội bộ bị bãi bỏ trong hệ thống hành chính nhà nước lĩnh vực Địa chất và khoáng sản thuộc thẩm quyền giải quyết của ngành Nông nghiệp và Môi trường.</w:t>
      </w:r>
    </w:p>
    <w:p>
      <w:r>
        <w:t>Theo đề nghị của Giám đốc Sở Nông nghiệp và Môi trường tại Tờ trình số 420/TTr-SoNNMT ngày 04 tháng 11 năm 2025.</w:t>
      </w:r>
    </w:p>
    <w:p>
      <w:r>
        <w:t>QUYẾT ĐỊNH:</w:t>
      </w:r>
    </w:p>
    <w:p>
      <w:r>
        <w:t>Điều 1.  Phê duyệt phương án đơn giản hóa đối với các thủ tục hành chính (TTHC) nội bộ trong hệ thống hành chính nhà nước lĩnh vực Địa chất và khoáng sản của ngành Nông nghiệp và Môi trường.</w:t>
      </w:r>
    </w:p>
    <w:p>
      <w:r>
        <w:t>(Danh mục và Nội dung phương án đơn giản hóa đính kèm theo).</w:t>
      </w:r>
    </w:p>
    <w:p>
      <w:r>
        <w:t>Điều 2.  Tổ chức thực hiện</w:t>
      </w:r>
    </w:p>
    <w:p>
      <w:r>
        <w:t>1.  Giao Sở Nông nghiệp và Môi trường chủ trì, phối hợp các sở, ban ngành tỉnh; Ủy ban nhân dân các xã, phường và các đơn vị có liên quan đến các nội dung đơn giản hóa thủ tục hành chính nêu tại Điều 1 của Quyết định này, có trách nhiệm:</w:t>
      </w:r>
    </w:p>
    <w:p>
      <w:r>
        <w:t>Kịp thời triển khai thực thi các phương án đơn giản hóa TTHC nội bộ ngành Nông nghiệp và Môi trường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2.  Văn phòng Ủy ban nhân dân tỉnh có trách nhiệm theo dõi, đôn đốc việc thực hiện các nội dung phương án đơn giản hóa TTHC nội bộ đã được phê duyệt thuộc thẩm quyền giải quyết của tỉnh.</w:t>
      </w:r>
    </w:p>
    <w:p>
      <w:r>
        <w:t>Điều 3.  Chánh Văn phòng Ủy ban nhân dân tỉnh; Giám đốc Sở Nông nghiệp và Môi trường; Thủ trưởng các sở, ban ngành tỉnh; Chủ tịch Ủy ban nhân dân các xã, phường và các tổ chức, cá nhân có liên quan chịu trách nhiệm thi hành Quyết định này kể từ ngày ký./.</w:t>
      </w:r>
    </w:p>
    <w:p>
      <w:r>
        <w:t>Nơi nhận:</w:t>
      </w:r>
    </w:p>
    <w:p>
      <w:r>
        <w:t>- Như Điều 3;</w:t>
      </w:r>
    </w:p>
    <w:p>
      <w:r>
        <w:t>- Cục KSTTHC (VPCP);</w:t>
      </w:r>
    </w:p>
    <w:p>
      <w:r>
        <w:t>- Bộ Nông nghiệp và Môi trường;</w:t>
      </w:r>
    </w:p>
    <w:p>
      <w:r>
        <w:t>- Chủ tịch, các PCT UBND tỉnh;</w:t>
      </w:r>
    </w:p>
    <w:p>
      <w:r>
        <w:t>- Chánh VP, các Phó CVP UBND tỉnh;</w:t>
      </w:r>
    </w:p>
    <w:p>
      <w:r>
        <w:t>- Lưu: VT, THNC, KGVX, KTNS, HCTC, HCC.</w:t>
      </w:r>
    </w:p>
    <w:p>
      <w:r>
        <w:t>KT. CHỦ TỊCH</w:t>
      </w:r>
    </w:p>
    <w:p>
      <w:r>
        <w:t>PHÓ CHỦ TỊCH</w:t>
      </w:r>
    </w:p>
    <w:p>
      <w:r>
        <w:t>Lê Trường Sơn</w:t>
      </w:r>
    </w:p>
    <w:p>
      <w:r>
        <w:t>PHỤ LỤC I</w:t>
      </w:r>
    </w:p>
    <w:p>
      <w:r>
        <w:t>DANH MỤC PHƯƠNG ÁN ĐƠN GIẢN HÓA TTHC NỘI BỘ TRONG HỆ THỐNG HÀNH CHÍNH NHÀ NƯỚC LĨNH VỰC ĐỊA CHẤT VÀ KHOÁNG SẢN CỦA NGÀNH NÔNG NGHIỆP VÀ MÔI TRƯỜNG</w:t>
      </w:r>
    </w:p>
    <w:p>
      <w:r>
        <w:t>(Kèm theo Quyết định số 2615/QĐ-UBND ngày 10/11/2025 của Chủ tịch Ủy ban nhân dân tỉnh Đồng Nai)</w:t>
      </w:r>
    </w:p>
    <w:p>
      <w:r>
        <w:t>STT</w:t>
      </w:r>
    </w:p>
    <w:p>
      <w:r>
        <w:t>Tên TTHC nội bộ</w:t>
      </w:r>
    </w:p>
    <w:p>
      <w:r>
        <w:t>Thẩm quyền   ĐGH</w:t>
      </w:r>
    </w:p>
    <w:p>
      <w:r>
        <w:t>Nội dung đề xuất   ĐGH/thực thi ĐGH</w:t>
      </w:r>
    </w:p>
    <w:p>
      <w:r>
        <w:t>A.</w:t>
      </w:r>
    </w:p>
    <w:p>
      <w:r>
        <w:t>THỦ TỤC HÀNH CHÍNH NỘI BỘ CẤP TỈNH</w:t>
      </w:r>
    </w:p>
    <w:p>
      <w:r>
        <w:t>1.</w:t>
      </w:r>
    </w:p>
    <w:p>
      <w:r>
        <w:t>Khoanh định, công bố khu vực có khoáng sản phân tán, nhỏ lẻ</w:t>
      </w:r>
    </w:p>
    <w:p>
      <w:r>
        <w:t>Chủ tịch UBND tỉnh</w:t>
      </w:r>
    </w:p>
    <w:p>
      <w:r>
        <w:t>Cắt giảm thời gian thực hiện</w:t>
      </w:r>
    </w:p>
    <w:p>
      <w:r>
        <w:t>2.</w:t>
      </w:r>
    </w:p>
    <w:p>
      <w:r>
        <w:t>Khoanh định, phê duyệt, điều chỉnh khu vực cấm hoạt động khoáng sản, khu vực tạm thời cấm hoạt động khoáng sản</w:t>
      </w:r>
    </w:p>
    <w:p>
      <w:r>
        <w:t>Chủ tịch UBND tỉnh</w:t>
      </w:r>
    </w:p>
    <w:p>
      <w:r>
        <w:t>Cắt giảm thời gian thực hiện</w:t>
      </w:r>
    </w:p>
    <w:p>
      <w:r>
        <w:t>3.</w:t>
      </w:r>
    </w:p>
    <w:p>
      <w:r>
        <w:t>Khoanh định, phê duyệt, điều chỉnh khu vực không đấu giá quyền khai thác khoáng sản thuộc thẩm quyền cấp phép của Ủy ban nhân dân cấp tỉnh</w:t>
      </w:r>
    </w:p>
    <w:p>
      <w:r>
        <w:t>Chủ tịch UBND tỉnh</w:t>
      </w:r>
    </w:p>
    <w:p>
      <w:r>
        <w:t>Bổ sung cách thức thực hiện</w:t>
      </w:r>
    </w:p>
    <w:p>
      <w:r>
        <w:t>4.</w:t>
      </w:r>
    </w:p>
    <w:p>
      <w:r>
        <w:t>Thu hồi giấy phép thăm dò khoáng sản</w:t>
      </w:r>
    </w:p>
    <w:p>
      <w:r>
        <w:t>Chủ tịch UBND tỉnh</w:t>
      </w:r>
    </w:p>
    <w:p>
      <w:r>
        <w:t>Cắt giảm thời gian thực hiện</w:t>
      </w:r>
    </w:p>
    <w:p>
      <w:r>
        <w:t>5.</w:t>
      </w:r>
    </w:p>
    <w:p>
      <w:r>
        <w:t>Thu hồi giấy phép khai thác khoáng sản</w:t>
      </w:r>
    </w:p>
    <w:p>
      <w:r>
        <w:t>Chủ tịch UBND tỉnh</w:t>
      </w:r>
    </w:p>
    <w:p>
      <w:r>
        <w:t>Cắt giảm thời gian thực hiện</w:t>
      </w:r>
    </w:p>
    <w:p>
      <w:r>
        <w:t>6.</w:t>
      </w:r>
    </w:p>
    <w:p>
      <w:r>
        <w:t>Thu hồi giấy phép khai thác tận thu khoáng sản</w:t>
      </w:r>
    </w:p>
    <w:p>
      <w:r>
        <w:t>Chủ tịch UBND tỉnh</w:t>
      </w:r>
    </w:p>
    <w:p>
      <w:r>
        <w:t>Cắt giảm thời gian thực hiện</w:t>
      </w:r>
    </w:p>
    <w:p>
      <w:r>
        <w:t>7.</w:t>
      </w:r>
    </w:p>
    <w:p>
      <w:r>
        <w:t>Thu hồi giấy phép khai thác khoáng sản nhóm IV</w:t>
      </w:r>
    </w:p>
    <w:p>
      <w:r>
        <w:t>Chủ tịch UBND tỉnh</w:t>
      </w:r>
    </w:p>
    <w:p>
      <w:r>
        <w:t>Cắt giảm thời gian thực hiện</w:t>
      </w:r>
    </w:p>
    <w:p>
      <w:r>
        <w:t>8.</w:t>
      </w:r>
    </w:p>
    <w:p>
      <w:r>
        <w:t>Lập, phê duyệt, công khai kế hoạch đấu giá quyền khai thác khoáng sản</w:t>
      </w:r>
    </w:p>
    <w:p>
      <w:r>
        <w:t>Chủ tịch UBND tỉnh</w:t>
      </w:r>
    </w:p>
    <w:p>
      <w:r>
        <w:t>Bổ sung cách thức thực hiện</w:t>
      </w:r>
    </w:p>
    <w:p>
      <w:r>
        <w:t>9.</w:t>
      </w:r>
    </w:p>
    <w:p>
      <w:r>
        <w:t>Xác định, phê duyệt chi phí đánh giá tiềm năng khoáng sản, chi phí thăm dò khoáng sản do nhà nước đầu tư</w:t>
      </w:r>
    </w:p>
    <w:p>
      <w:r>
        <w:t>Chủ tịch UBND tỉnh</w:t>
      </w:r>
    </w:p>
    <w:p>
      <w:r>
        <w:t>Bổ sung cách thức thực hiện</w:t>
      </w:r>
    </w:p>
    <w:p>
      <w:r>
        <w:t>PHỤ LỤC II</w:t>
      </w:r>
    </w:p>
    <w:p>
      <w:r>
        <w:t>DANH MỤC PHƯƠNG ÁN ĐƠN GIẢN HÓA TTHC NỘI BỘ TRONG HỆ THỐNG HÀNH CHÍNH NHÀ NƯỚC LĨNH VỰC ĐỊA CHẤT VÀ KHOÁNG SẢN CỦA NGÀNH NÔNG NGHIỆP VÀ MÔI TRƯỜNG</w:t>
      </w:r>
    </w:p>
    <w:p>
      <w:r>
        <w:t>(Kèm theo Quyết định số 2615/QĐ-UBND ngày 10/11/2025 của Chủ tịch Ủy ban nhân dân tỉnh Đồng Nai)</w:t>
      </w:r>
    </w:p>
    <w:p>
      <w:r>
        <w:t>I. CẤP TỈNH</w:t>
      </w:r>
    </w:p>
    <w:p>
      <w:r>
        <w:t>1. Khoanh định, công bố khu vực có khoáng sản phân tán, nhỏ lẻ</w:t>
      </w:r>
    </w:p>
    <w:p>
      <w:r>
        <w:t>a) Nội dung đơn giản hóa:</w:t>
      </w:r>
    </w:p>
    <w:p>
      <w:r>
        <w:t>- Giảm thời gian thực hiện: giảm thời gian từ 40 ngày kể từ ngày nhận được hồ sơ (không bao gồm thời gian công bố kết quả khoanh định), còn 38 ngày kể từ ngày nhận được hồ sơ (không bao gồm thời gian công bố kết quả khoanh định).</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Chi phí tuân thủ TTHC trước khi đơn giản hóa:</w:t>
      </w:r>
    </w:p>
    <w:p>
      <w:r>
        <w:t>+ Chi phí thời gian thực hiện TTHC: 430.000 đồng (thu nhập bình quân 1 người/1 ngày/năm 2025) x 40 ngày (thời gian quy định) = 17.200.000 đồng/01 hồ sơ.</w:t>
      </w:r>
    </w:p>
    <w:p>
      <w:r>
        <w:t>- Chi phí tuân thủ TTHC sau khi đơn giản hóa:</w:t>
      </w:r>
    </w:p>
    <w:p>
      <w:r>
        <w:t>+ Chi phí thời gian thực hiện TTHC: 430.000 đồng (thu nhập bình quân 1 người/1 ngày/năm 2025) x 38 ngày (thời gian đề xuất) = 16.340 đồng/1 hồ sơ.</w:t>
      </w:r>
    </w:p>
    <w:p>
      <w:r>
        <w:t>- Chi phí tiết kiệm:</w:t>
      </w:r>
    </w:p>
    <w:p>
      <w:r>
        <w:t>+ Chi phí tiết kiệm/1 hồ sơ: 860.000 đồng.</w:t>
      </w:r>
    </w:p>
    <w:p>
      <w:r>
        <w:t>- Tỷ lệ cắt giảm: 5%.</w:t>
      </w:r>
    </w:p>
    <w:p>
      <w:r>
        <w:t>2. Khoanh định, phê duyệt, điều chỉnh khu vực cấm hoạt động khoáng sản, khu vực tạm thời cấm hoạt động khoáng sản</w:t>
      </w:r>
    </w:p>
    <w:p>
      <w:r>
        <w:t>a) Nội dung đơn giản hóa:</w:t>
      </w:r>
    </w:p>
    <w:p>
      <w:r>
        <w:t>- Giảm thời gian hoàn thiện và trình Chủ tịch Uỷ ban nhân dân cấp tỉnh phê duyệt, phê duyệt điều chỉnh: 30 ngày, nhận được hồ sơ lấy ý kiến về kết quả khoanh định, khoanh định điều chỉnh thành 29 ngày nhận được hồ sơ lấy ý kiến về kết quả khoanh định, khoanh định điều chỉnh.</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Chi phí tuân thủ TTHC trước khi đơn giản hóa:</w:t>
      </w:r>
    </w:p>
    <w:p>
      <w:r>
        <w:t>+ Chi phí thời gian thực hiện TTHC: = 12.900.000 đồng/01 hồ sơ.</w:t>
      </w:r>
    </w:p>
    <w:p>
      <w:r>
        <w:t>- Chi phí tuân thủ TTHC sau khi đơn giản hóa:</w:t>
      </w:r>
    </w:p>
    <w:p>
      <w:r>
        <w:t>+ Chi phí thời gian thực hiện TTHC: = 12.470.000 đồng/1hồ sơ.</w:t>
      </w:r>
    </w:p>
    <w:p>
      <w:r>
        <w:t>- Chi phí tiết kiệm:</w:t>
      </w:r>
    </w:p>
    <w:p>
      <w:r>
        <w:t>+ Chi phí tiết kiệm/1 hồ sơ: 430.000 đồng.</w:t>
      </w:r>
    </w:p>
    <w:p>
      <w:r>
        <w:t>- Tỷ lệ cắt giảm: 3,33%.</w:t>
      </w:r>
    </w:p>
    <w:p>
      <w:r>
        <w:t>3. Khoanh định, phê duyệt, điều chỉnh khu vực không đấu giá quyền khai thác khoáng sản thuộc thẩm quyền cấp phép của Ủy ban nhân dân cấp tỉnh</w:t>
      </w:r>
    </w:p>
    <w:p>
      <w:r>
        <w:t>a) Nội dung đơn giản hóa:</w:t>
      </w:r>
    </w:p>
    <w:p>
      <w:r>
        <w:t>- Bổ sung cách thức thực hiện: Nộp hồ sơ trực tiếp, qua dịch vụ bưu chính hoặc trực tuyến qua Hệ thống quản lý văn bản và điều hành công việc của Sở Nông nghiệp và Môi trường.</w:t>
      </w:r>
    </w:p>
    <w:p>
      <w:r>
        <w:t>- Lý do:  Quyết định số 3771/QĐ-BNNMT ngày 16 tháng 9 năm 2025 của Bộ Nông nghiệp và Môi trường về việc công bố thủ tục hành chính sửa đổi, bổ sung và thủ tục hành chính nội bộ lĩnh vực địa chất và khoáng sản thuộc phạm vi chức năng quản lý của Bộ Nông nghiệp và Môi trường không quy định cách thức thực hiện.</w:t>
      </w:r>
    </w:p>
    <w:p>
      <w:r>
        <w:t>b) Kiến nghị thực thi:</w:t>
      </w:r>
    </w:p>
    <w:p>
      <w:r>
        <w:t>- Bổ sung cách thức thực hiện trong Quyết định công bố TTHC nội bộ ngành Nông nghiệp và Môi trường thuộc phạm vi chức năng quản lý nhà nước của tỉnh Đồng Nai.</w:t>
      </w:r>
    </w:p>
    <w:p>
      <w:r>
        <w:t>- Lộ trình thực hiện: 2026.</w:t>
      </w:r>
    </w:p>
    <w:p>
      <w:r>
        <w:t>c) Lợi ích phương án đơn giản hoá:</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4. Thu hồi giấy phép thăm dò khoáng sản</w:t>
      </w:r>
    </w:p>
    <w:p>
      <w:r>
        <w:t>a) Nội dung đơn giản hóa:</w:t>
      </w:r>
    </w:p>
    <w:p>
      <w:r>
        <w:t>- Giảm thời hạn kiểm tra hồ sơ và trình Chủ tịch Ủy ban nhân dân cấp tỉnh quyết định việc thu hồi giấy phép thăm dò khoáng sản: từ 60 ngày kể từ ngày tiếp nhận hồ sơ (không tính thời gian xem xét trả lời của cơ quan được lấy ý kiến) thành 57 ngày kể từ ngày tiếp nhận hồ sơ (không tính thời gian xem xét trả lời của cơ quan được lấy ý kiến).</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Chi phí tuân thủ TTHC trước khi đơn giản hóa:</w:t>
      </w:r>
    </w:p>
    <w:p>
      <w:r>
        <w:t>+ Chi phí thời gian thực hiện TTHC: = 25.800.000 đồng/01 hồ sơ.</w:t>
      </w:r>
    </w:p>
    <w:p>
      <w:r>
        <w:t>- Chi phí tuân thủ TTHC sau khi đơn giản hóa:</w:t>
      </w:r>
    </w:p>
    <w:p>
      <w:r>
        <w:t>+ Chi phí thời gian thực hiện TTHC: = 24.510.000 đồng/1hồ sơ.</w:t>
      </w:r>
    </w:p>
    <w:p>
      <w:r>
        <w:t>- Chi phí tiết kiệm:</w:t>
      </w:r>
    </w:p>
    <w:p>
      <w:r>
        <w:t>+ Chi phí tiết kiệm/1 hồ sơ: 1.290.000 đồng.</w:t>
      </w:r>
    </w:p>
    <w:p>
      <w:r>
        <w:t>- Tỷ lệ cắt giảm: 5%</w:t>
      </w:r>
    </w:p>
    <w:p>
      <w:r>
        <w:t>5. Thu hồi giấy phép khai thác khoáng sản</w:t>
      </w:r>
    </w:p>
    <w:p>
      <w:r>
        <w:t>a) Nội dung đơn giản hóa:</w:t>
      </w:r>
    </w:p>
    <w:p>
      <w:r>
        <w:t>- Giảm thời hạn kiểm tra hồ sơ và trình Chủ tịch Ủy ban nhân dân cấp tỉnh quyết định việc thu hồi giấy phép thăm dò khoáng sản: từ 60 ngày kể từ ngày tiếp nhận hồ sơ (không tính thời gian xem xét trả lời của cơ quan được lấy ý kiến) thành 57 ngày kể từ ngày tiếp nhận hồ sơ (không tính thời gian xem xét trả lời của cơ quan được lấy ý kiến).</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Chi phí tuân thủ TTHC trước khi đơn giản hóa:</w:t>
      </w:r>
    </w:p>
    <w:p>
      <w:r>
        <w:t>+ Chi phí thời gian thực hiện TTHC: = 25.800.000 đồng/01 hồ sơ.</w:t>
      </w:r>
    </w:p>
    <w:p>
      <w:r>
        <w:t>- Chi phí tuân thủ TTHC sau khi đơn giản hóa:</w:t>
      </w:r>
    </w:p>
    <w:p>
      <w:r>
        <w:t>+ Chi phí thời gian thực hiện TTHC: = 24.510.000 đồng/1hồ sơ.</w:t>
      </w:r>
    </w:p>
    <w:p>
      <w:r>
        <w:t>- Chi phí tiết kiệm:</w:t>
      </w:r>
    </w:p>
    <w:p>
      <w:r>
        <w:t>+ Chi phí tiết kiệm/1 hồ sơ: 1.290.000 đồng.</w:t>
      </w:r>
    </w:p>
    <w:p>
      <w:r>
        <w:t>- Tỷ lệ cắt giảm: 5%</w:t>
      </w:r>
    </w:p>
    <w:p>
      <w:r>
        <w:t>6. Thu hồi giấy phép khai thác tận thu khoáng sản</w:t>
      </w:r>
    </w:p>
    <w:p>
      <w:r>
        <w:t>a) Nội dung đơn giản hóa:</w:t>
      </w:r>
    </w:p>
    <w:p>
      <w:r>
        <w:t>- Giảm thời gian Sở Nông nghiệp và Môi trường kiểm tra hồ sơ và xác minh, làm rõ các nội dung liên quan: từ 35 ngày kể từ ngày tiếp nhận hồ sơ thành 33 ngày kể từ ngày tiếp nhận hồ sơ.</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Chi phí tuân thủ TTHC trước khi đơn giản hóa:</w:t>
      </w:r>
    </w:p>
    <w:p>
      <w:r>
        <w:t>+ Chi phí thời gian thực hiện TTHC: = 15.050.000 đồng/01 hồ sơ.</w:t>
      </w:r>
    </w:p>
    <w:p>
      <w:r>
        <w:t>- Chi phí tuân thủ TTHC sau khi đơn giản hóa:</w:t>
      </w:r>
    </w:p>
    <w:p>
      <w:r>
        <w:t>+ Chi phí thời gian thực hiện TTHC: = 14.190.000 đồng/1hồ sơ.</w:t>
      </w:r>
    </w:p>
    <w:p>
      <w:r>
        <w:t>- Chi phí tiết kiệm:</w:t>
      </w:r>
    </w:p>
    <w:p>
      <w:r>
        <w:t>+ Chi phí tiết kiệm/1 hồ sơ: 860.000 đồng.</w:t>
      </w:r>
    </w:p>
    <w:p>
      <w:r>
        <w:t>- Tỷ lệ cắt giảm: 5,7%</w:t>
      </w:r>
    </w:p>
    <w:p>
      <w:r>
        <w:t>7. Thu hồi giấy phép khai thác khoáng sản nhóm IV</w:t>
      </w:r>
    </w:p>
    <w:p>
      <w:r>
        <w:t>a) Nội dung đơn giản hóa:</w:t>
      </w:r>
    </w:p>
    <w:p>
      <w:r>
        <w:t>- Giảm thời hạn kiểm tra hồ sơ và xác minh, làm rõ và trình Chủ tịch Ủy ban nhân dân cấp tỉnh quyết định: từ 30 ngày, kể từ ngày phát hiện hoặc nhận được thông báo đối với các trường hợp nêu trên thành 28 ngày, kể từ ngày phát hiện hoặc nhận được thông báo đối với các trường hợp nêu trên.</w:t>
      </w:r>
    </w:p>
    <w:p>
      <w:r>
        <w:t>- Lý do: Cắt giảm thời gian chờ đợi khi thực hiện thủ tục.</w:t>
      </w:r>
    </w:p>
    <w:p>
      <w:r>
        <w:t>b) Kiến nghị thực thi:</w:t>
      </w:r>
    </w:p>
    <w:p>
      <w:r>
        <w:t>- Giảm thời gian thực hiện.</w:t>
      </w:r>
    </w:p>
    <w:p>
      <w:r>
        <w:t>- Lộ trình thực hiện: năm 2026.</w:t>
      </w:r>
    </w:p>
    <w:p>
      <w:r>
        <w:t>c) Lợi ích phương án đơn giản hóa</w:t>
      </w:r>
    </w:p>
    <w:p>
      <w:r>
        <w:t>- Chi phí tuân thủ TTHC trước khi đơn giản hóa:</w:t>
      </w:r>
    </w:p>
    <w:p>
      <w:r>
        <w:t>+ Chi phí thời gian thực hiện TTHC: = 12.900.000 đồng/01 hồ sơ.</w:t>
      </w:r>
    </w:p>
    <w:p>
      <w:r>
        <w:t>- Chi phí tuân thủ TTHC sau khi đơn giản hóa:</w:t>
      </w:r>
    </w:p>
    <w:p>
      <w:r>
        <w:t>+ Chi phí thời gian thực hiện TTHC: = 12.040.000 đồng/1hồ sơ.</w:t>
      </w:r>
    </w:p>
    <w:p>
      <w:r>
        <w:t>- Chi phí tiết kiệm:</w:t>
      </w:r>
    </w:p>
    <w:p>
      <w:r>
        <w:t>+ Chi phí tiết kiệm/1 hồ sơ: 860.000 đồng.</w:t>
      </w:r>
    </w:p>
    <w:p>
      <w:r>
        <w:t>- Tỷ lệ cắt giảm: 6,67%</w:t>
      </w:r>
    </w:p>
    <w:p>
      <w:r>
        <w:t>8. Lập, phê duyệt, công khai kế hoạch đấu giá quyền khai thác khoáng sản</w:t>
      </w:r>
    </w:p>
    <w:p>
      <w:r>
        <w:t>a) Nội dung đơn giản hóa:</w:t>
      </w:r>
    </w:p>
    <w:p>
      <w:r>
        <w:t>- Bổ sung cách thức thực hiện: Nộp hồ sơ trực tiếp, qua dịch vụ bưu chính hoặc trực tuyến qua Hệ thống quản lý văn bản và điều hành công việc của Sở Nông nghiệp và Môi trường.</w:t>
      </w:r>
    </w:p>
    <w:p>
      <w:r>
        <w:t>- Lý do:  Quyết định số 3771/QĐ-BNNMT ngày 16 tháng 9 năm 2025 của Bộ Nông nghiệp và Môi trường về việc công bố thủ tục hành chính sửa đổi, bổ sung và thủ tục hành chính nội bộ lĩnh vực địa chất và khoáng sản thuộc phạm vi chức năng quản lý của Bộ Nông nghiệp và Môi trường không quy định cách thức thực hiện.</w:t>
      </w:r>
    </w:p>
    <w:p>
      <w:r>
        <w:t>b) Kiến nghị thực thi:</w:t>
      </w:r>
    </w:p>
    <w:p>
      <w:r>
        <w:t>- Bổ sung cách thức thực hiện trong Quyết định công bố TTHC nội bộ ngành Nông nghiệp và Môi trường thuộc phạm vi chức năng quản lý nhà nước của tỉnh Đồng Nai.</w:t>
      </w:r>
    </w:p>
    <w:p>
      <w:r>
        <w:t>- Lộ trình thực hiện: 2026.</w:t>
      </w:r>
    </w:p>
    <w:p>
      <w:r>
        <w:t>c) Lợi ích phương án đơn giản hoá:</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9. Xác định, phê duyệt chi phí đánh giá tiềm năng khoáng sản, chi phí thăm dò khoáng sản do nhà nước đầu tư</w:t>
      </w:r>
    </w:p>
    <w:p>
      <w:r>
        <w:t>a) Nội dung đơn giản hóa:</w:t>
      </w:r>
    </w:p>
    <w:p>
      <w:r>
        <w:t>- Bổ sung cách thức thực hiện: Nộp hồ sơ trực tiếp, qua dịch vụ bưu chính hoặc trực tuyến qua Hệ thống quản lý văn bản và điều hành công việc của Sở Nông nghiệp và Môi trường.</w:t>
      </w:r>
    </w:p>
    <w:p>
      <w:r>
        <w:t>- Lý do:  Quyết định số 3771/QĐ-BNNMT ngày 16 tháng 9 năm 2025 của Bộ Nông nghiệp và Môi trường về việc công bố thủ tục hành chính sửa đổi, bổ sung và thủ tục hành chính nội bộ lĩnh vực địa chất và khoáng sản thuộc phạm vi chức năng quản lý của Bộ Nông nghiệp và Môi trường không quy định cách thức thực hiện.</w:t>
      </w:r>
    </w:p>
    <w:p>
      <w:r>
        <w:t>b) Kiến nghị thực thi:</w:t>
      </w:r>
    </w:p>
    <w:p>
      <w:r>
        <w:t>- Bổ sung cách thức thực hiện trong Quyết định công bố TTHC nội bộ ngành Nông nghiệp và Môi trường thuộc phạm vi chức năng quản lý nhà nước của tỉnh Đồng Nai.</w:t>
      </w:r>
    </w:p>
    <w:p>
      <w:r>
        <w:t>- Lộ trình thực hiện: 2026.</w:t>
      </w:r>
    </w:p>
    <w:p>
      <w:r>
        <w:t>c) Lợi ích phương án đơn giản hoá:</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tìm hiểu và lựa chọn hình thức phù hợp, nhanh chóng để nộp hồ sơ, thủ tục hành chính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