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2610/QĐ-UBND năm 2024 về Kế hoạch chuyển đổi cơ cấu cây trồng, vật nuôi trên đất trồng lúa năm 2025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2610/QĐ-UBND</w:t>
      </w:r>
    </w:p>
    <w:p>
      <w:r>
        <w:t>Hòa Bình, ngày 29 tháng 11 năm 2024</w:t>
      </w:r>
    </w:p>
    <w:p>
      <w:r>
        <w:t>QUYẾT ĐỊNH</w:t>
      </w:r>
    </w:p>
    <w:p>
      <w:r>
        <w:t>BAN HÀNH KẾ HOẠCH CHUYỂN ĐỔI CƠ CẤU CÂY TRỒNG, VẬT NUÔI TRÊN ĐẤT TRỒNG LÚA NĂM 2025 TRÊN ĐỊA BÀN TỈNH HÒA BÌNH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896/TTr-SNN ngày 26 tháng 11 năm 2024.</w:t>
      </w:r>
    </w:p>
    <w:p>
      <w:r>
        <w:t>QUYẾT ĐỊNH:</w:t>
      </w:r>
    </w:p>
    <w:p>
      <w:r>
        <w:t>Điều 1.  Ban hành kèm theo Quyết định này Kế hoạch chuyển đổi cơ cấu cây trồng, vật nuôi trên đất trồng lúa năm 2025 trên địa bàn tỉnh Hòa Bình.</w:t>
      </w:r>
    </w:p>
    <w:p>
      <w:r>
        <w:t>(Có Kế hoạch kèm theo)</w:t>
      </w:r>
    </w:p>
    <w:p>
      <w:r>
        <w:t>Điều 2.  Tổ chức thực hiện:</w:t>
      </w:r>
    </w:p>
    <w:p>
      <w:r>
        <w:t>1. Sở Nông nghiệp và Phát triển nông thôn: Chủ trì, phối hợp với Ủy ban nhân dân các huyện, thành phố hướng dẫn, kiểm tra, giám sát việc chuyển đổi cơ cấu cây trồng, vật nuôi trên đất trồng lúa năm 2025 theo đúng kế hoạch đã được phê duyệt. Tham mưu trình Ủy ban nhân dân tỉnh báo cáo kết quả chuyển đổi cơ cấu cây trồng, vật nuôi trên đất trồng lúa năm 2025 trước ngày 20 tháng 12 năm 2025 theo quy định.</w:t>
      </w:r>
    </w:p>
    <w:p>
      <w:r>
        <w:t>2. Ủy ban nhân dân các huyện, thành phố:</w:t>
      </w:r>
    </w:p>
    <w:p>
      <w:r>
        <w:t>- Chỉ đạo cơ quan chuyên môn cấp huyện lập và trình ban hành kế hoạch chuyển đổi cơ cấu cây trồng, vật nuôi trên đất trồng lúa của huyện, thành phố trên cơ sở kế hoạch chuyển đổi của Ủy ban nhân dân tỉnh.</w:t>
      </w:r>
    </w:p>
    <w:p>
      <w:r>
        <w:t>- Hướng dẫn, kiểm tra, giám sát việc chuyển đổi cơ cấu cây trồng trên đất trồng lúa trên phạm vi cấp huyện; chỉ đạo thực hiện xây dựng kế hoạch chuyển đổi và thực hiện thủ tục hành chính về chuyển đổi cơ cấu cây trồng, vật nuôi trên đất trồng lúa tại cấp xã; báo cáo kết quả chuyển đổi cơ cấu cây trồng, vật nuôi trên đất trồng lúa gửi Sở Nông nghiệp và Phát triển nông thôn trước ngày 20 tháng 11 năm 2025 để tổng hợp, báo cáo Ủy ban nhân dân tỉnh.</w:t>
      </w:r>
    </w:p>
    <w:p>
      <w:r>
        <w:t>Điều 3:  Quyết định này có hiệu lực thi hành kể từ ngày ký.</w:t>
      </w:r>
    </w:p>
    <w:p>
      <w:r>
        <w:t>Chánh Văn phòng Ủy ban nhân dân tỉnh; Giám đốc các Sở: Nông nghiệp và Phát triển nông thôn, Tài nguyên và Môi trường, Kế hoạch và Đầu tư, Tài chính; Chủ tịch Ủy ban nhân dân các huyện, thành phố và các tổ chức, cá nhân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Chủ tịch, các Phó CT UBND tỉnh;</w:t>
      </w:r>
    </w:p>
    <w:p>
      <w:r>
        <w:t>- UB MTTQ VN tỉnh HB;</w:t>
      </w:r>
    </w:p>
    <w:p>
      <w:r>
        <w:t>- Hội Nông dân tỉnh;</w:t>
      </w:r>
    </w:p>
    <w:p>
      <w:r>
        <w:t>- Các Sở: NN&amp;PTNT, TN&amp;MT, KH&amp;ĐT, TC;</w:t>
      </w:r>
    </w:p>
    <w:p>
      <w:r>
        <w:t>- Đài PT-TH tỉnh; Báo Hòa Bình;</w:t>
      </w:r>
    </w:p>
    <w:p>
      <w:r>
        <w:t>- UBND các huyện, thành phố;</w:t>
      </w:r>
    </w:p>
    <w:p>
      <w:r>
        <w:t>- Các Phó CVP UBND tỉnh;</w:t>
      </w:r>
    </w:p>
    <w:p>
      <w:r>
        <w:t>- Trung tâm TH&amp;CB;</w:t>
      </w:r>
    </w:p>
    <w:p>
      <w:r>
        <w:t>- Lưu: VT, KTN (Đg).</w:t>
      </w:r>
    </w:p>
    <w:p>
      <w:r>
        <w:t>TM. ỦY BAN NHÂN DÂN</w:t>
      </w:r>
    </w:p>
    <w:p>
      <w:r>
        <w:t>KT. CHỦ TỊCH</w:t>
      </w:r>
    </w:p>
    <w:p>
      <w:r>
        <w:t>PHÓ CHỦ TỊCH</w:t>
      </w:r>
    </w:p>
    <w:p>
      <w:r>
        <w:t>Đinh Công Sứ</w:t>
      </w:r>
    </w:p>
    <w:p>
      <w:r>
        <w:t>KẾ HOẠCH</w:t>
      </w:r>
    </w:p>
    <w:p>
      <w:r>
        <w:t>CHUYỂN ĐỔI CƠ CẤU CÂY TRỒNG, VẬT NUÔI TRÊN ĐẤT TRỒNG LÚA NĂM 2025 TRÊN ĐỊA BÀN TỈNH HÒA BÌNH</w:t>
      </w:r>
    </w:p>
    <w:p>
      <w:r>
        <w:t>(Kèm theo Quyết định số 2610/QĐ-UBND ngày 29 tháng 11 năm 2024 của Ủy ban nhân dân tỉnh Hòa Bình)</w:t>
      </w:r>
    </w:p>
    <w:p>
      <w:r>
        <w:t>Đơn vị tính:ha</w:t>
      </w:r>
    </w:p>
    <w:p>
      <w:r>
        <w:t>STT</w:t>
      </w:r>
    </w:p>
    <w:p>
      <w:r>
        <w:t>Huyện</w:t>
      </w:r>
    </w:p>
    <w:p>
      <w:r>
        <w:t>Diện tích đất lúa được chuyển đổi (ha)</w:t>
      </w:r>
    </w:p>
    <w:p>
      <w:r>
        <w:t>Ghi chú</w:t>
      </w:r>
    </w:p>
    <w:p>
      <w:r>
        <w:t>Tổng diện tích</w:t>
      </w:r>
    </w:p>
    <w:p>
      <w:r>
        <w:t>Đất chuyên trồng lúa</w:t>
      </w:r>
    </w:p>
    <w:p>
      <w:r>
        <w:t>Đất trồng lúa còn lại</w:t>
      </w:r>
    </w:p>
    <w:p>
      <w:r>
        <w:t>Đất lúa 01 vụ</w:t>
      </w:r>
    </w:p>
    <w:p>
      <w:r>
        <w:t>Đất lúa nương</w:t>
      </w:r>
    </w:p>
    <w:p>
      <w:r>
        <w:t>Tổng số</w:t>
      </w:r>
    </w:p>
    <w:p>
      <w:r>
        <w:t>1.657,90</w:t>
      </w:r>
    </w:p>
    <w:p>
      <w:r>
        <w:t>611,83</w:t>
      </w:r>
    </w:p>
    <w:p>
      <w:r>
        <w:t>1.046,07</w:t>
      </w:r>
    </w:p>
    <w:p>
      <w:r>
        <w:t>0,00</w:t>
      </w:r>
    </w:p>
    <w:p>
      <w:r>
        <w:t>Trồng cây hàng năm</w:t>
      </w:r>
    </w:p>
    <w:p>
      <w:r>
        <w:t>1.387,69</w:t>
      </w:r>
    </w:p>
    <w:p>
      <w:r>
        <w:t>606,39</w:t>
      </w:r>
    </w:p>
    <w:p>
      <w:r>
        <w:t>781,30</w:t>
      </w:r>
    </w:p>
    <w:p>
      <w:r>
        <w:t>0,00</w:t>
      </w:r>
    </w:p>
    <w:p>
      <w:r>
        <w:t>Trồng cây lâu năm</w:t>
      </w:r>
    </w:p>
    <w:p>
      <w:r>
        <w:t>258,10</w:t>
      </w:r>
    </w:p>
    <w:p>
      <w:r>
        <w:t>0,00</w:t>
      </w:r>
    </w:p>
    <w:p>
      <w:r>
        <w:t>258,10</w:t>
      </w:r>
    </w:p>
    <w:p>
      <w:r>
        <w:t>0,00</w:t>
      </w:r>
    </w:p>
    <w:p>
      <w:r>
        <w:t>Trồng lúa kết hợp với nuôi trồng thủy sản</w:t>
      </w:r>
    </w:p>
    <w:p>
      <w:r>
        <w:t>12,11</w:t>
      </w:r>
    </w:p>
    <w:p>
      <w:r>
        <w:t>5,44</w:t>
      </w:r>
    </w:p>
    <w:p>
      <w:r>
        <w:t>6,67</w:t>
      </w:r>
    </w:p>
    <w:p>
      <w:r>
        <w:t>0,00</w:t>
      </w:r>
    </w:p>
    <w:p>
      <w:r>
        <w:t>Trong đó:</w:t>
      </w:r>
    </w:p>
    <w:p>
      <w:r>
        <w:t>1</w:t>
      </w:r>
    </w:p>
    <w:p>
      <w:r>
        <w:t>Huyện Tân Lạc</w:t>
      </w:r>
    </w:p>
    <w:p>
      <w:r>
        <w:t>642,30</w:t>
      </w:r>
    </w:p>
    <w:p>
      <w:r>
        <w:t>370,50</w:t>
      </w:r>
    </w:p>
    <w:p>
      <w:r>
        <w:t>271,80</w:t>
      </w:r>
    </w:p>
    <w:p>
      <w:r>
        <w:t>0,00</w:t>
      </w:r>
    </w:p>
    <w:p>
      <w:r>
        <w:t>Trồng cây hàng năm</w:t>
      </w:r>
    </w:p>
    <w:p>
      <w:r>
        <w:t>641,30</w:t>
      </w:r>
    </w:p>
    <w:p>
      <w:r>
        <w:t>370,50</w:t>
      </w:r>
    </w:p>
    <w:p>
      <w:r>
        <w:t>270,80</w:t>
      </w:r>
    </w:p>
    <w:p>
      <w:r>
        <w:t>Trồng cây lâu năm</w:t>
      </w:r>
    </w:p>
    <w:p>
      <w:r>
        <w:t>1,00</w:t>
      </w:r>
    </w:p>
    <w:p>
      <w:r>
        <w:t>0,00</w:t>
      </w:r>
    </w:p>
    <w:p>
      <w:r>
        <w:t>1,00</w:t>
      </w:r>
    </w:p>
    <w:p>
      <w:r>
        <w:t>0,00</w:t>
      </w:r>
    </w:p>
    <w:p>
      <w:r>
        <w:t>Trồng lúa kết hợp với nuôi trồng thủy sản</w:t>
      </w:r>
    </w:p>
    <w:p>
      <w:r>
        <w:t>0,00</w:t>
      </w:r>
    </w:p>
    <w:p>
      <w:r>
        <w:t>0,00</w:t>
      </w:r>
    </w:p>
    <w:p>
      <w:r>
        <w:t>0,00</w:t>
      </w:r>
    </w:p>
    <w:p>
      <w:r>
        <w:t>0,00</w:t>
      </w:r>
    </w:p>
    <w:p>
      <w:r>
        <w:t>2</w:t>
      </w:r>
    </w:p>
    <w:p>
      <w:r>
        <w:t>Huyện Lạc Sơn</w:t>
      </w:r>
    </w:p>
    <w:p>
      <w:r>
        <w:t>404,00</w:t>
      </w:r>
    </w:p>
    <w:p>
      <w:r>
        <w:t>102,00</w:t>
      </w:r>
    </w:p>
    <w:p>
      <w:r>
        <w:t>302,00</w:t>
      </w:r>
    </w:p>
    <w:p>
      <w:r>
        <w:t>0,00</w:t>
      </w:r>
    </w:p>
    <w:p>
      <w:r>
        <w:t>Trồng cây hàng năm</w:t>
      </w:r>
    </w:p>
    <w:p>
      <w:r>
        <w:t>402,00</w:t>
      </w:r>
    </w:p>
    <w:p>
      <w:r>
        <w:t>102,00</w:t>
      </w:r>
    </w:p>
    <w:p>
      <w:r>
        <w:t>300,00</w:t>
      </w:r>
    </w:p>
    <w:p>
      <w:r>
        <w:t>0,00</w:t>
      </w:r>
    </w:p>
    <w:p>
      <w:r>
        <w:t>Trồng cây lâu năm</w:t>
      </w:r>
    </w:p>
    <w:p>
      <w:r>
        <w:t>2,00</w:t>
      </w:r>
    </w:p>
    <w:p>
      <w:r>
        <w:t>0,00</w:t>
      </w:r>
    </w:p>
    <w:p>
      <w:r>
        <w:t>2,00</w:t>
      </w:r>
    </w:p>
    <w:p>
      <w:r>
        <w:t>0,00</w:t>
      </w:r>
    </w:p>
    <w:p>
      <w:r>
        <w:t>Trồng lúa kết hợp với nuôi trồng thủy sản</w:t>
      </w:r>
    </w:p>
    <w:p>
      <w:r>
        <w:t>0,00</w:t>
      </w:r>
    </w:p>
    <w:p>
      <w:r>
        <w:t>0,00</w:t>
      </w:r>
    </w:p>
    <w:p>
      <w:r>
        <w:t>0,00</w:t>
      </w:r>
    </w:p>
    <w:p>
      <w:r>
        <w:t>0,00</w:t>
      </w:r>
    </w:p>
    <w:p>
      <w:r>
        <w:t>3</w:t>
      </w:r>
    </w:p>
    <w:p>
      <w:r>
        <w:t>Huyện Cao Phong</w:t>
      </w:r>
    </w:p>
    <w:p>
      <w:r>
        <w:t>7,00</w:t>
      </w:r>
    </w:p>
    <w:p>
      <w:r>
        <w:t>2,50</w:t>
      </w:r>
    </w:p>
    <w:p>
      <w:r>
        <w:t>4,50</w:t>
      </w:r>
    </w:p>
    <w:p>
      <w:r>
        <w:t>0,00</w:t>
      </w:r>
    </w:p>
    <w:p>
      <w:r>
        <w:t>Trồng cây hàng năm</w:t>
      </w:r>
    </w:p>
    <w:p>
      <w:r>
        <w:t>5,00</w:t>
      </w:r>
    </w:p>
    <w:p>
      <w:r>
        <w:t>2,00</w:t>
      </w:r>
    </w:p>
    <w:p>
      <w:r>
        <w:t>3,00</w:t>
      </w:r>
    </w:p>
    <w:p>
      <w:r>
        <w:t>0,00</w:t>
      </w:r>
    </w:p>
    <w:p>
      <w:r>
        <w:t>Trồng cây lâu năm</w:t>
      </w:r>
    </w:p>
    <w:p>
      <w:r>
        <w:t>1,00</w:t>
      </w:r>
    </w:p>
    <w:p>
      <w:r>
        <w:t>0,00</w:t>
      </w:r>
    </w:p>
    <w:p>
      <w:r>
        <w:t>1,00</w:t>
      </w:r>
    </w:p>
    <w:p>
      <w:r>
        <w:t>0,00</w:t>
      </w:r>
    </w:p>
    <w:p>
      <w:r>
        <w:t>Trồng lúa kết hợp với nuôi trồng thủy sản</w:t>
      </w:r>
    </w:p>
    <w:p>
      <w:r>
        <w:t>1,00</w:t>
      </w:r>
    </w:p>
    <w:p>
      <w:r>
        <w:t>0,50</w:t>
      </w:r>
    </w:p>
    <w:p>
      <w:r>
        <w:t>0,50</w:t>
      </w:r>
    </w:p>
    <w:p>
      <w:r>
        <w:t>0,00</w:t>
      </w:r>
    </w:p>
    <w:p>
      <w:r>
        <w:t>4</w:t>
      </w:r>
    </w:p>
    <w:p>
      <w:r>
        <w:t>Huyện Kim Bôi</w:t>
      </w:r>
    </w:p>
    <w:p>
      <w:r>
        <w:t>300,10</w:t>
      </w:r>
    </w:p>
    <w:p>
      <w:r>
        <w:t>23,35</w:t>
      </w:r>
    </w:p>
    <w:p>
      <w:r>
        <w:t>276,75</w:t>
      </w:r>
    </w:p>
    <w:p>
      <w:r>
        <w:t>300,10</w:t>
      </w:r>
    </w:p>
    <w:p>
      <w:r>
        <w:t>Trồng cây hàng năm</w:t>
      </w:r>
    </w:p>
    <w:p>
      <w:r>
        <w:t>99,70</w:t>
      </w:r>
    </w:p>
    <w:p>
      <w:r>
        <w:t>23,35</w:t>
      </w:r>
    </w:p>
    <w:p>
      <w:r>
        <w:t>76,35</w:t>
      </w:r>
    </w:p>
    <w:p>
      <w:r>
        <w:t>99,70</w:t>
      </w:r>
    </w:p>
    <w:p>
      <w:r>
        <w:t>Trồng cây lâu năm</w:t>
      </w:r>
    </w:p>
    <w:p>
      <w:r>
        <w:t>199,88</w:t>
      </w:r>
    </w:p>
    <w:p>
      <w:r>
        <w:t>0,00</w:t>
      </w:r>
    </w:p>
    <w:p>
      <w:r>
        <w:t>199,88</w:t>
      </w:r>
    </w:p>
    <w:p>
      <w:r>
        <w:t>199,88</w:t>
      </w:r>
    </w:p>
    <w:p>
      <w:r>
        <w:t>Trồng lúa kết hợp với nuôi trồng thủy sản</w:t>
      </w:r>
    </w:p>
    <w:p>
      <w:r>
        <w:t>0,52</w:t>
      </w:r>
    </w:p>
    <w:p>
      <w:r>
        <w:t>0,00</w:t>
      </w:r>
    </w:p>
    <w:p>
      <w:r>
        <w:t>0,52</w:t>
      </w:r>
    </w:p>
    <w:p>
      <w:r>
        <w:t>0,52</w:t>
      </w:r>
    </w:p>
    <w:p>
      <w:r>
        <w:t>5</w:t>
      </w:r>
    </w:p>
    <w:p>
      <w:r>
        <w:t>Huyện Lạc Thủy</w:t>
      </w:r>
    </w:p>
    <w:p>
      <w:r>
        <w:t>24,00</w:t>
      </w:r>
    </w:p>
    <w:p>
      <w:r>
        <w:t>0,00</w:t>
      </w:r>
    </w:p>
    <w:p>
      <w:r>
        <w:t>24,00</w:t>
      </w:r>
    </w:p>
    <w:p>
      <w:r>
        <w:t>24,00</w:t>
      </w:r>
    </w:p>
    <w:p>
      <w:r>
        <w:t>Trồng cây hàng năm</w:t>
      </w:r>
    </w:p>
    <w:p>
      <w:r>
        <w:t>10,00</w:t>
      </w:r>
    </w:p>
    <w:p>
      <w:r>
        <w:t>0,00</w:t>
      </w:r>
    </w:p>
    <w:p>
      <w:r>
        <w:t>10,00</w:t>
      </w:r>
    </w:p>
    <w:p>
      <w:r>
        <w:t>10,00</w:t>
      </w:r>
    </w:p>
    <w:p>
      <w:r>
        <w:t>Trồng cây lâu năm</w:t>
      </w:r>
    </w:p>
    <w:p>
      <w:r>
        <w:t>10,00</w:t>
      </w:r>
    </w:p>
    <w:p>
      <w:r>
        <w:t>0,00</w:t>
      </w:r>
    </w:p>
    <w:p>
      <w:r>
        <w:t>10,00</w:t>
      </w:r>
    </w:p>
    <w:p>
      <w:r>
        <w:t>10,00</w:t>
      </w:r>
    </w:p>
    <w:p>
      <w:r>
        <w:t>Trồng lúa kết hợp với nuôi trồng thủy sản</w:t>
      </w:r>
    </w:p>
    <w:p>
      <w:r>
        <w:t>4,00</w:t>
      </w:r>
    </w:p>
    <w:p>
      <w:r>
        <w:t>0,00</w:t>
      </w:r>
    </w:p>
    <w:p>
      <w:r>
        <w:t>4,00</w:t>
      </w:r>
    </w:p>
    <w:p>
      <w:r>
        <w:t>4,00</w:t>
      </w:r>
    </w:p>
    <w:p>
      <w:r>
        <w:t>6</w:t>
      </w:r>
    </w:p>
    <w:p>
      <w:r>
        <w:t>Huyện Yên Thủy</w:t>
      </w:r>
    </w:p>
    <w:p>
      <w:r>
        <w:t>21,30</w:t>
      </w:r>
    </w:p>
    <w:p>
      <w:r>
        <w:t>3,10</w:t>
      </w:r>
    </w:p>
    <w:p>
      <w:r>
        <w:t>18,20</w:t>
      </w:r>
    </w:p>
    <w:p>
      <w:r>
        <w:t>21,30</w:t>
      </w:r>
    </w:p>
    <w:p>
      <w:r>
        <w:t>Trồng cây hàng năm</w:t>
      </w:r>
    </w:p>
    <w:p>
      <w:r>
        <w:t>0,00</w:t>
      </w:r>
    </w:p>
    <w:p>
      <w:r>
        <w:t>0,00</w:t>
      </w:r>
    </w:p>
    <w:p>
      <w:r>
        <w:t>0,00</w:t>
      </w:r>
    </w:p>
    <w:p>
      <w:r>
        <w:t>0,00</w:t>
      </w:r>
    </w:p>
    <w:p>
      <w:r>
        <w:t>Trồng cây lâu năm</w:t>
      </w:r>
    </w:p>
    <w:p>
      <w:r>
        <w:t>18,20</w:t>
      </w:r>
    </w:p>
    <w:p>
      <w:r>
        <w:t>0,00</w:t>
      </w:r>
    </w:p>
    <w:p>
      <w:r>
        <w:t>18,20</w:t>
      </w:r>
    </w:p>
    <w:p>
      <w:r>
        <w:t>18,20</w:t>
      </w:r>
    </w:p>
    <w:p>
      <w:r>
        <w:t>Trồng lúa kết hợp với nuôi trồng thủy sản</w:t>
      </w:r>
    </w:p>
    <w:p>
      <w:r>
        <w:t>3,10</w:t>
      </w:r>
    </w:p>
    <w:p>
      <w:r>
        <w:t>3,10</w:t>
      </w:r>
    </w:p>
    <w:p>
      <w:r>
        <w:t>0,00</w:t>
      </w:r>
    </w:p>
    <w:p>
      <w:r>
        <w:t>3,10</w:t>
      </w:r>
    </w:p>
    <w:p>
      <w:r>
        <w:t>7</w:t>
      </w:r>
    </w:p>
    <w:p>
      <w:r>
        <w:t>Huyện Mai Châu</w:t>
      </w:r>
    </w:p>
    <w:p>
      <w:r>
        <w:t>186,63</w:t>
      </w:r>
    </w:p>
    <w:p>
      <w:r>
        <w:t>100,38</w:t>
      </w:r>
    </w:p>
    <w:p>
      <w:r>
        <w:t>86,25</w:t>
      </w:r>
    </w:p>
    <w:p>
      <w:r>
        <w:t>186,63</w:t>
      </w:r>
    </w:p>
    <w:p>
      <w:r>
        <w:t>Trồng cây hàng năm</w:t>
      </w:r>
    </w:p>
    <w:p>
      <w:r>
        <w:t>184,99</w:t>
      </w:r>
    </w:p>
    <w:p>
      <w:r>
        <w:t>99,04</w:t>
      </w:r>
    </w:p>
    <w:p>
      <w:r>
        <w:t>85,95</w:t>
      </w:r>
    </w:p>
    <w:p>
      <w:r>
        <w:t>184,99</w:t>
      </w:r>
    </w:p>
    <w:p>
      <w:r>
        <w:t>Trồng cây lâu năm</w:t>
      </w:r>
    </w:p>
    <w:p>
      <w:r>
        <w:t>0,30</w:t>
      </w:r>
    </w:p>
    <w:p>
      <w:r>
        <w:t>0,00</w:t>
      </w:r>
    </w:p>
    <w:p>
      <w:r>
        <w:t>0,30</w:t>
      </w:r>
    </w:p>
    <w:p>
      <w:r>
        <w:t>0,30</w:t>
      </w:r>
    </w:p>
    <w:p>
      <w:r>
        <w:t>Trồng lúa kết hợp với nuôi trồng thủy sản</w:t>
      </w:r>
    </w:p>
    <w:p>
      <w:r>
        <w:t>1,34</w:t>
      </w:r>
    </w:p>
    <w:p>
      <w:r>
        <w:t>1,34</w:t>
      </w:r>
    </w:p>
    <w:p>
      <w:r>
        <w:t>0,00</w:t>
      </w:r>
    </w:p>
    <w:p>
      <w:r>
        <w:t>1,34</w:t>
      </w:r>
    </w:p>
    <w:p>
      <w:r>
        <w:t>8</w:t>
      </w:r>
    </w:p>
    <w:p>
      <w:r>
        <w:t>Huyện Lương Sơn</w:t>
      </w:r>
    </w:p>
    <w:p>
      <w:r>
        <w:t>26,75</w:t>
      </w:r>
    </w:p>
    <w:p>
      <w:r>
        <w:t>5,20</w:t>
      </w:r>
    </w:p>
    <w:p>
      <w:r>
        <w:t>21,55</w:t>
      </w:r>
    </w:p>
    <w:p>
      <w:r>
        <w:t>26,75</w:t>
      </w:r>
    </w:p>
    <w:p>
      <w:r>
        <w:t>Trồng cây hàng năm</w:t>
      </w:r>
    </w:p>
    <w:p>
      <w:r>
        <w:t>12,00</w:t>
      </w:r>
    </w:p>
    <w:p>
      <w:r>
        <w:t>4,90</w:t>
      </w:r>
    </w:p>
    <w:p>
      <w:r>
        <w:t>7,10</w:t>
      </w:r>
    </w:p>
    <w:p>
      <w:r>
        <w:t>12,00</w:t>
      </w:r>
    </w:p>
    <w:p>
      <w:r>
        <w:t>Trồng cây lâu năm</w:t>
      </w:r>
    </w:p>
    <w:p>
      <w:r>
        <w:t>13,10</w:t>
      </w:r>
    </w:p>
    <w:p>
      <w:r>
        <w:t>0,00</w:t>
      </w:r>
    </w:p>
    <w:p>
      <w:r>
        <w:t>13,10</w:t>
      </w:r>
    </w:p>
    <w:p>
      <w:r>
        <w:t>13,10</w:t>
      </w:r>
    </w:p>
    <w:p>
      <w:r>
        <w:t>Trồng lúa kết hợp với nuôi trồng thủy sản</w:t>
      </w:r>
    </w:p>
    <w:p>
      <w:r>
        <w:t>1,65</w:t>
      </w:r>
    </w:p>
    <w:p>
      <w:r>
        <w:t>0,30</w:t>
      </w:r>
    </w:p>
    <w:p>
      <w:r>
        <w:t>1,35</w:t>
      </w:r>
    </w:p>
    <w:p>
      <w:r>
        <w:t>1,65</w:t>
      </w:r>
    </w:p>
    <w:p>
      <w:r>
        <w:t>9</w:t>
      </w:r>
    </w:p>
    <w:p>
      <w:r>
        <w:t>Thành phố Hòa Bình</w:t>
      </w:r>
    </w:p>
    <w:p>
      <w:r>
        <w:t>45,82</w:t>
      </w:r>
    </w:p>
    <w:p>
      <w:r>
        <w:t>4,80</w:t>
      </w:r>
    </w:p>
    <w:p>
      <w:r>
        <w:t>41,02</w:t>
      </w:r>
    </w:p>
    <w:p>
      <w:r>
        <w:t>0,00</w:t>
      </w:r>
    </w:p>
    <w:p>
      <w:r>
        <w:t>Trồng cây hàng năm</w:t>
      </w:r>
    </w:p>
    <w:p>
      <w:r>
        <w:t>32,70</w:t>
      </w:r>
    </w:p>
    <w:p>
      <w:r>
        <w:t>4,60</w:t>
      </w:r>
    </w:p>
    <w:p>
      <w:r>
        <w:t>28,10</w:t>
      </w:r>
    </w:p>
    <w:p>
      <w:r>
        <w:t>0,00</w:t>
      </w:r>
    </w:p>
    <w:p>
      <w:r>
        <w:t>Trồng cây lâu năm</w:t>
      </w:r>
    </w:p>
    <w:p>
      <w:r>
        <w:t>12,62</w:t>
      </w:r>
    </w:p>
    <w:p>
      <w:r>
        <w:t>0,00</w:t>
      </w:r>
    </w:p>
    <w:p>
      <w:r>
        <w:t>12,62</w:t>
      </w:r>
    </w:p>
    <w:p>
      <w:r>
        <w:t>0,00</w:t>
      </w:r>
    </w:p>
    <w:p>
      <w:r>
        <w:t>Trồng lúa kết hợp với nuôi trồng thủy sản</w:t>
      </w:r>
    </w:p>
    <w:p>
      <w:r>
        <w:t>0,50</w:t>
      </w:r>
    </w:p>
    <w:p>
      <w:r>
        <w:t>0,20</w:t>
      </w:r>
    </w:p>
    <w:p>
      <w:r>
        <w:t>0,30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