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2610/QĐ-BGDĐT năm 2024 phê duyệt liên kết tổ chức thi cấp chứng chỉ tiếng Đức telc giữa Công ty cổ phần Tập đoàn giáo dục BLA và Công ty trách nhiệm hữu hạn IWU, Cộng hòa liên bang Đức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2610/QĐ-BGDĐT</w:t>
      </w:r>
    </w:p>
    <w:p>
      <w:r>
        <w:t>Hà Nội, ngày 23 tháng 09 năm 2024</w:t>
      </w:r>
    </w:p>
    <w:p>
      <w:r>
        <w:t>QUYẾT ĐỊNH</w:t>
      </w:r>
    </w:p>
    <w:p>
      <w:r>
        <w:t>PHÊ DUYỆT LIÊN KẾT TỔ CHỨC THI CẤP CHỨNG CHỈ TIẾNG ĐỨC TELC GIỮA CÔNG TY CỔ PHẦN TẬP ĐOÀN GIÁO DỤC BLA VÀ CÔNG TY TNHH IWU, CỘNG HÒA LIÊN BANG ĐỨC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Tập đoàn giáo dục BLA và Công ty TNHH IWU, Cộng hòa liên bang Đức tại hồ sơ đề nghị phê duyệt liên kết tổ chức thi cấp chứng chỉ tiếng Đức telc ngày 20 tháng 9 năm 2024;</w:t>
      </w:r>
    </w:p>
    <w:p>
      <w:r>
        <w:t>Theo đề nghị của Cục trưởng Cục Quản lý chất lượng.</w:t>
      </w:r>
    </w:p>
    <w:p>
      <w:r>
        <w:t>QUYẾT ĐỊNH:</w:t>
      </w:r>
    </w:p>
    <w:p>
      <w:r>
        <w:t>Điều 1.  Phê duyệt liên kết tổ chức thi cấp chứng chỉ tiếng Đức telc giữa các bên liên kết gồm:</w:t>
      </w:r>
    </w:p>
    <w:p>
      <w:r>
        <w:t>Bên Việt Nam:</w:t>
      </w:r>
    </w:p>
    <w:p>
      <w:r>
        <w:t>Công ty cổ phần Tập đoàn giáo dục BLA</w:t>
      </w:r>
    </w:p>
    <w:p>
      <w:r>
        <w:t>- Trụ sở: Thửa đất số 167 (Cũ BT6-6(178), tờ bản đồ cũ số 19 Khu đô thị mới Văn Khê, Phường La Khê, quận Hà Đông, thành phố Hà Nội</w:t>
      </w:r>
    </w:p>
    <w:p>
      <w:r>
        <w:t>- Điện thoại: +84 964000670</w:t>
      </w:r>
    </w:p>
    <w:p>
      <w:r>
        <w:t>- Website: https://bla.vn</w:t>
      </w:r>
    </w:p>
    <w:p>
      <w:r>
        <w:t>- Giấy chứng nhận đăng ký doanh nghiệp công ty cổ phần, mã số doanh nghiệp 0109832038, đăng ký lần đầu ngày 24 tháng 11 năm 2021, đăng ký thay đổi lần thứ 2 ngày 05 tháng 7 năm 2024 do Phòng Đăng ký kinh doanh, Sở Kế hoạch và Đầu tư thành phố Hà Nội cấp.</w:t>
      </w:r>
    </w:p>
    <w:p>
      <w:r>
        <w:t>Bên nước ngoài:</w:t>
      </w:r>
    </w:p>
    <w:p>
      <w:r>
        <w:t>Công ty TNHHIWU, Cộng hòa Liên bang Đức</w:t>
      </w:r>
    </w:p>
    <w:p>
      <w:r>
        <w:t>- Trụ sở: Số 07 phố Äuβere Plauensche, thành phố Zwickau, bang Sachsen, Cộng hòa Liên bang Đức</w:t>
      </w:r>
    </w:p>
    <w:p>
      <w:r>
        <w:t>- Điện thoại: +49 375 2898990</w:t>
      </w:r>
    </w:p>
    <w:p>
      <w:r>
        <w:t>- Website: https://www.iwu-gmbh.de</w:t>
      </w:r>
    </w:p>
    <w:p>
      <w:r>
        <w:t>- Mã doanh nghiệp HRB 16063 đăng ký lần thứ 05 ngày 29 tháng 9 năm 2016 tại Tòa án Chemnitz, Cộng hòa Liên bang Đức.</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Đức telc ngày 20 tháng 9 năm 2024 với những nội dung chính sau:</w:t>
      </w:r>
    </w:p>
    <w:p>
      <w:r>
        <w:t>1. Đối tượng dự thi: Người có nhu cầu thi cấp chứng chỉ tiếng Đức telc.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về tổ chức thi cấp chứng chỉ telc của Cộng hòa liên bang Đức và pháp luật của Việt Nam.</w:t>
      </w:r>
    </w:p>
    <w:p>
      <w:r>
        <w:t>3. Địa điểm tổ chức thi:</w:t>
      </w:r>
    </w:p>
    <w:p>
      <w:r>
        <w:t>Công ty cổ phần Tập đoàn giáo dục BLA: Tầng 1, Lô CX01, Khu đô thị Văn Khê, phường La Khê, quận Hà Đông, thành phố Hà Nội.</w:t>
      </w:r>
    </w:p>
    <w:p>
      <w:r>
        <w:t>4. Hình thức thi: Bài thi trên máy tính.</w:t>
      </w:r>
    </w:p>
    <w:p>
      <w:r>
        <w:t>5. Chứng chỉ được cấp: Zertifikat tele Deutsch B1, Zertifikat tele Deutsch B2 và Zertiflkat tele Deutsch C1.</w:t>
      </w:r>
    </w:p>
    <w:p>
      <w:r>
        <w:t>6. Tài chính: Lệ phí thi và các loại phí khác (nếu có) thực hiện theo quy định hiện hành của pháp luật về giá của Nhà nước Việt Nam.</w:t>
      </w:r>
    </w:p>
    <w:p>
      <w:r>
        <w:t>Điều 3.  Công ty cổ phần Tập đoàn giáo dục BLA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trách nhiệm của các bên liên kết và chế độ báo cáo theo quy định tại khoản 2 và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Đức telc của các bên theo Quyết định này và hồ sơ liên kết của các bên.</w:t>
      </w:r>
    </w:p>
    <w:p>
      <w:r>
        <w:t>Điều 4.  Thời hạn hoạt động liên kết tổ chức thi cấp chứng chỉ tiếng Đức telc giữa Công ty cổ phần Tập đoàn giáo dục BLA và Công ty TNHH IWU, Cộng hòa Liên bang Đức là 05 năm từ ngày Quyết định này có hiệu lực thi hành và chấm dứt khi thỏa thuận hoặc hợp đồng hợp tác giữa các bên liên kết hết thời hạn.</w:t>
      </w:r>
    </w:p>
    <w:p>
      <w:r>
        <w:t>Điều 5.  Quyết định này có hiệu lực kể từ ngày ký.</w:t>
      </w:r>
    </w:p>
    <w:p>
      <w:r>
        <w:t>Chánh Văn phòng, Cục trưởng Cục Quản lý chất lượng, thủ trưởng các đơn vị có liên quan thuộc Bộ Giáo dục và Đào tạo, Công ty cổ phần Tập đoàn giáo dục BLA và Công ty TNHH IWU, Cộng hòa Liên bang Đức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