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2608/QĐ-UBND năm 2025 phê duyệt Danh mục thủ tục hành chính thực hiện tiếp nhận và trả kết quả giải quyết không phụ thuộc vào địa giới hành chính lĩnh vực Khoa học và Công nghệ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2608/QĐ-UBND</w:t>
      </w:r>
    </w:p>
    <w:p>
      <w:r>
        <w:t>Cần Thơ, ngày 24 tháng 11 năm 2025</w:t>
      </w:r>
    </w:p>
    <w:p>
      <w:r>
        <w:t>QUYẾT ĐỊNH</w:t>
      </w:r>
    </w:p>
    <w:p>
      <w:r>
        <w:t>VỀ VIỆC PHÊ DUYỆT DANH MỤC THỦ TỤC HÀNH CHÍNH THỰC HIỆN TIẾP NHẬN VÀ TRẢ KẾT QUẢ GIẢI QUYẾT KHÔNG PHỤ THUỘC VÀO ĐỊA GIỚI HÀNH CHÍNH LĨNH VỰC KHOA HỌC VÀ CÔNG NGHỆ TRÊN ĐỊA BÀN THÀNH PHỐ CẦN THƠ</w:t>
      </w:r>
    </w:p>
    <w:p>
      <w:r>
        <w:t>CHỦ TỊCH ỦY BAN NHÂN DÂN THÀNH PHỐ CẦN THƠ</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ban hành Chương trình cắt giảm, đơn giản hóa thủ tục hành chính liên quan đến hoạt động sản xuất, kinh doanh năm 2025 và 2026;</w:t>
      </w:r>
    </w:p>
    <w:p>
      <w:r>
        <w:t>Căn cứ Quyết định số 1356/QĐ-TTg ngày 26 tháng 6 năm 2025 của Thủ tướng Chính phủ về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3659/QĐ-BKHCN ngày 13 tháng 11 năm 2025 của Bộ trưởng Bộ Khoa học và Công nghệ về việc sửa đổi, bổ sung Quyết định số 3212/QĐ-BKHCN ngày 17 tháng 10 năm 2025 của Bộ trưởng Bộ Khoa học và Công nghệ về việc công bố thủ tục hành chính mới ban hành và bị bãi bỏ lĩnh vực hoạt động khoa học và công nghệ;</w:t>
      </w:r>
    </w:p>
    <w:p>
      <w:r>
        <w:t>Căn cứ Quyết định số 2000/QĐ-UBND ngày 23 tháng 10 năm 2025 của Chủ tịch Ủy ban nhân dân thành phố về việc công bố Danh mục thủ tục hành chính thuộc thẩm quyền giải quyết của Sở Khoa học và Công nghệ;</w:t>
      </w:r>
    </w:p>
    <w:p>
      <w:r>
        <w:t>Căn cứ Quyết định số 2054/QĐ-UBND ngày 27 tháng 10 năm 2025 của Chủ tịch Ủy ban nhân dân thành phố về việc công bố Danh mục thủ tục hành chính thuộc thẩm quyền giải quyết của Sở Khoa học và Công nghệ;</w:t>
      </w:r>
    </w:p>
    <w:p>
      <w:r>
        <w:t>Căn cứ Quyết định số 2118/QĐ-UBND ngày 30 tháng 10 năm 2025 của Chủ tịch Ủy ban nhân dân thành phố về việc công bố Danh mục thủ tục hành chính thuộc thẩm quyền giải quyết của Sở Khoa học và Công nghệ;</w:t>
      </w:r>
    </w:p>
    <w:p>
      <w:r>
        <w:t>Căn cứ Quyết định số 2496/QĐ-UBND ngày 17 tháng 11 năm 2025 của Chủ tịch Ủy ban nhân dân thành phố về việc công bố Danh mục thủ tục hành chính thuộc thẩm quyền giải quyết của Sở Khoa học và Công nghệ;</w:t>
      </w:r>
    </w:p>
    <w:p>
      <w:r>
        <w:t>Theo đề nghị của Giám đốc Sở Khoa học và Công nghệ.</w:t>
      </w:r>
    </w:p>
    <w:p>
      <w:r>
        <w:t>QUYẾT ĐỊNH:</w:t>
      </w:r>
    </w:p>
    <w:p>
      <w:r>
        <w:t>Điều 1.    Phê duyệt kèm theo Quyết định này Danh mục thủ tục hành chính thực hiện tiếp nhận và trả kết quả giải quyết không phụ thuộc vào địa giới hành chính của thuộc lĩnh vực Khoa học và Công nghệ Sở Khoa học và Công trên địa bàn thành phố Cần Thơ.</w:t>
      </w:r>
    </w:p>
    <w:p>
      <w:r>
        <w:t>Bãi bỏ thủ tục hành chính cấp thành phố có số thứ tự 128, 129, 130, 132, 133, 135, 144, 145, 146, 147, 148, 149, 150, 151, 152, 162, 163, 174, 175, 176, 177 và thủ tục hành chính cấp xã có số thứ tự 1, 2 tại Quyết định số 1126/QĐ-UBND ngày 03 tháng 9 năm 2025 của Chủ tịch Ủy ban nhân dân thành phố Cần Thơ về việc phê duyệt Danh mục thủ tục hành chính lĩnh vực khoa học và công nghệ thực hiện tiếp nhận và trả kết quả giải quyết không phụ thuộc vào địa giới hành chính của Sở Khoa học và Công nghệ và Ủy ban nhân dân cấp xã trên địa bàn thành phố Cần Thơ.</w:t>
      </w:r>
    </w:p>
    <w:p>
      <w:r>
        <w:t>(Đính kèm Danh mục)</w:t>
      </w:r>
    </w:p>
    <w:p>
      <w:r>
        <w:t>Điều 2.    Tổ chức thực hiện</w:t>
      </w:r>
    </w:p>
    <w:p>
      <w:r>
        <w:t>1.    Giám đốc Sở Khoa học và Công nghệ, Chủ tịch Ủy ban nhân dân cấp xã:</w:t>
      </w:r>
    </w:p>
    <w:p>
      <w:r>
        <w:t>a) Thường xuyên thông tin, tuyên truyền để cá nhân, tổ chức biết, thực hiện thủ tục hành chính không phụ thuộc vào địa giới hành chính trên địa bàn thành phố Cần Thơ.</w:t>
      </w:r>
    </w:p>
    <w:p>
      <w:r>
        <w:t>b) Tiếp tục đổi mới thực hiện cơ chế một cửa, một cửa liên thông trong giải quyết thủ tục hành chính theo hướng nâng cao chất lượng phục vụ, không phân biệt địa giới hành chính, tăng cường ứng dụng công nghệ thông tin, giảm thời gian đi lại, chi phí xã hội và tạo thuận lợi cho cá nhân, tổ chức.</w:t>
      </w:r>
    </w:p>
    <w:p>
      <w:r>
        <w:t>c) Tạo điều kiện thuận lợi tối đa cho cá nhân, tổ chức trong thực hiện thủ tục hành chính; đồng thời, nâng cao mức độ hài lòng của cá nhân, tổ chức đối với chất lượng phục vụ của cơ quan giải quyết thủ tục hành chính.</w:t>
      </w:r>
    </w:p>
    <w:p>
      <w:r>
        <w:t>d) Nâng cao trách nhiệm và tính chủ động, tích cực của cán bộ, công chức, viên chức và cơ quan nhà nước; góp phần xóa bỏ các hành vi tiêu cực, nhũng nhiễu trong giải quyết thủ tục hành chính cho cá nhân, tổ chức.</w:t>
      </w:r>
    </w:p>
    <w:p>
      <w:r>
        <w:t>đ) Báo cáo tình hình, kết quả giải quyết hồ sơ thủ tục hành chính không phụ thuộc vào địa giới hành chính về Văn phòng Ủy ban nhân dân thành phố tổng hợp; nội dung báo cáo được lồng ghép vào Báo cáo cải cách thủ tục hành chính của đơn vị, địa phương hàng tháng.</w:t>
      </w:r>
    </w:p>
    <w:p>
      <w:r>
        <w:t>2.    Giám đốc Sở Khoa học và Công nghệ:</w:t>
      </w:r>
    </w:p>
    <w:p>
      <w:r>
        <w:t>a) Chủ trì, phối hợp với Thủ trưởng cơ quan, đơn vị liên quan xây dựng quy trình nội bộ, trình Chủ tịch Ủy ban nhân dân thành phố phê duyệt theo quy định.</w:t>
      </w:r>
    </w:p>
    <w:p>
      <w:r>
        <w:t>b) Chủ trì, phối hợp với Chủ tịch Ủy ban nhân dân cấp xã xây dựng Quy trình nội bộ, quy trình điện tử giải quyết thủ tục hành chính bảo đảm việc tiếp nhận tại tất cả Bộ phận Một cửa thuộc phạm vi thành phố được chuyển về đúng cơ quan có thẩm quyền giải quyết và việc trả kết quả về địa điểm theo nhu cầu của cá nhân, tổ chức; trình Chủ tịch Ủy ban nhân dân thành phố phê duyệt Quy trình nội bộ chậm nhất sau 07 ngày kể từ ngày có Quyết định công bố Danh mục thủ tục hành chính không phụ thuộc vào địa giới hành chính.</w:t>
      </w:r>
    </w:p>
    <w:p>
      <w:r>
        <w:t>c) Tổ chức tập huấn, hướng dẫn về nghiệp vụ, quy trình tiếp nhận hồ sơ và trả kết quả giải quyết thủ tục hành chính và hướng dẫn sử dụng Hệ thống thông tin giải quyết thủ tục hành chính thành phố cho cán bộ, công chức, viên chức Bộ phận Một cửa để thực hiện.</w:t>
      </w:r>
    </w:p>
    <w:p>
      <w:r>
        <w:t>d) Ban hành Thông báo đến cá nhân và tổ chức biết đối với các thủ tục hành chính được triển khai thực hiện tiếp nhận hồ sơ và trả kết quả giải quyết không phụ thuộc vào địa giới hành chính thuộc lĩnh vực phụ trách.</w:t>
      </w:r>
    </w:p>
    <w:p>
      <w:r>
        <w:t>đ) Phối hợp rà soát, nâng cấp hạ tầng, trang thiết bị tại Bộ phận Một cửa; đánh giá nâng cấp Hệ thống thông tin giải quyết thủ tục hành chính thành phố.</w:t>
      </w:r>
    </w:p>
    <w:p>
      <w:r>
        <w:t>3.    Chủ tịch Ủy ban nhân dân cấp xã:</w:t>
      </w:r>
    </w:p>
    <w:p>
      <w:r>
        <w:t>a) Công khai Danh mục thủ tục hành chính để cá nhân, tổ chức dễ dàng tra cứu, thực hiện.</w:t>
      </w:r>
    </w:p>
    <w:p>
      <w:r>
        <w:t>b) Phối hợp xây dựng quy trình nội bộ, quy trình điện tử đảm bảo việc tiếp nhận hồ sơ và trả kết quả giải quyết thủ tục hành chính không phụ thuộc vào địa giới hành chính được thông suốt, hiệu quả.</w:t>
      </w:r>
    </w:p>
    <w:p>
      <w:r>
        <w:t>c) Tổ chức tiếp nhận và trả kết quả giải quyết thủ tục hành chính không phụ thuộc vào địa giới hành chính theo đúng quy định.</w:t>
      </w:r>
    </w:p>
    <w:p>
      <w:r>
        <w:t>d) Phối hợp với Giám đốc Sở Khoa học và Công nghệ bố trí nhân lực, đảm bảo cơ sở vật chất, trang thiết bị để triển khai tiếp nhận và trả kết quả giải quyết thủ tục hành chính không phụ thuộc vào địa giới hành chính được hiệu quả.</w:t>
      </w:r>
    </w:p>
    <w:p>
      <w:r>
        <w:t>4.    Văn phòng Ủy ban nhân dân thành phố:</w:t>
      </w:r>
    </w:p>
    <w:p>
      <w:r>
        <w:t>a) Có trách nhiệm hướng dẫn các quy định của pháp luật có liên quan đến việc thực hiện thủ tục hành chính không phụ thuộc vào địa giới hành chính.</w:t>
      </w:r>
    </w:p>
    <w:p>
      <w:r>
        <w:t>b) Kiểm tra, đôn đốc, kịp thời báo cáo Chủ tịch Ủy ban nhân dân thành phố tháo gỡ khó khăn, vướng mắc của các cơ quan, đơn vị trong quá trình tổ chức thực hiện.</w:t>
      </w:r>
    </w:p>
    <w:p>
      <w:r>
        <w:t>c) Tổng hợp báo cáo theo quy định; đồng thời, thường xuyên theo dõi, đánh giá hiệu quả việc thực hiện để đề xuất, tham mưu Chủ tịch Ủy ban nhân dân thành phố điều chỉnh, bổ sung bảo đảm phù hợp điều kiện thực tế và quy định hiện hành.</w:t>
      </w:r>
    </w:p>
    <w:p>
      <w:r>
        <w:t>Điều 3.    Chánh Văn phòng Ủy ban nhân dân thành phố, Giám đốc Sở Khoa học và Công nghệ, Chủ tịch Ủy ban nhân dân xã, phường và các tổ chức, cá nhân có liên quan chịu trách nhiệm thi hành Quyết định này./.</w:t>
      </w:r>
    </w:p>
    <w:p>
      <w:r>
        <w:t>Nơi nhận:</w:t>
      </w:r>
    </w:p>
    <w:p>
      <w:r>
        <w:t>- Như Điều 3;</w:t>
      </w:r>
    </w:p>
    <w:p>
      <w:r>
        <w:t>- Cục KSTTHC, VPCP;</w:t>
      </w:r>
    </w:p>
    <w:p>
      <w:r>
        <w:t>- UBND TP (1D);</w:t>
      </w:r>
    </w:p>
    <w:p>
      <w:r>
        <w:t>- VP UBND TP (2B,7);</w:t>
      </w:r>
    </w:p>
    <w:p>
      <w:r>
        <w:t>- Cổng TTĐT TP;</w:t>
      </w:r>
    </w:p>
    <w:p>
      <w:r>
        <w:t>- Lưu: VT, HHC,   HG</w:t>
      </w:r>
    </w:p>
    <w:p>
      <w:r>
        <w:t>KT. CHỦ TỊCH</w:t>
      </w:r>
    </w:p>
    <w:p>
      <w:r>
        <w:t>PHÓ CHỦ TỊCH</w:t>
      </w:r>
    </w:p>
    <w:p>
      <w:r>
        <w:t>Nguyễn Văn Khởi</w:t>
      </w:r>
    </w:p>
    <w:p>
      <w:r>
        <w:t>DANH MỤC THỦ TỤC HÀNH CHÍNH LĨNH VỰC KHOA HỌC VÀ CÔNG NGHỆ THỰC HIỆN TIẾP NHẬN VÀ TRẢ KẾT QUẢ GIẢI QUYẾT KHÔNG PHỤ THUỘC VÀO ĐỊA GIỚI HÀNH CHÍNH CỦA SỞ KHOA HỌC VÀ CÔNG NGHỆ TRÊN ĐỊA BÀN THÀNH PHỐ CẦN THƠ</w:t>
      </w:r>
    </w:p>
    <w:p>
      <w:r>
        <w:t>(Kèm theo Quyết định số: 2608/QĐ-UBND ngày 24 tháng 11 năm 2025 của Chủ tịch Ủy ban nhân dân thành phố Cần Thơ)</w:t>
      </w:r>
    </w:p>
    <w:p>
      <w:r>
        <w:t>THỦ TỤC HÀNH CHÍNH CẤP TỈNH</w:t>
      </w:r>
    </w:p>
    <w:p>
      <w:r>
        <w:t>Stt</w:t>
      </w:r>
    </w:p>
    <w:p>
      <w:r>
        <w:t>Mã thủ tục hành chính</w:t>
      </w:r>
    </w:p>
    <w:p>
      <w:r>
        <w:t>Tên thủ tục hành chính</w:t>
      </w:r>
    </w:p>
    <w:p>
      <w:r>
        <w:t>Điểm tiếp nhận và trả kết quả</w:t>
      </w:r>
    </w:p>
    <w:p>
      <w:r>
        <w:t>Trung tâm Phục vụ hành chính công thành phố</w:t>
      </w:r>
    </w:p>
    <w:p>
      <w:r>
        <w:t>Trung tâm Phục vụ hành chính công cấp xã</w:t>
      </w:r>
    </w:p>
    <w:p>
      <w:r>
        <w:t>1</w:t>
      </w:r>
    </w:p>
    <w:p>
      <w:r>
        <w:t>1.014383.H13</w:t>
      </w:r>
    </w:p>
    <w:p>
      <w:r>
        <w:t>Thủ tục đặt và tổ chức xét tặng giải thưởng của tổ chức, cá nhân cư trú hoặc hoạt động hợp pháp tại Việt Nam</w:t>
      </w:r>
    </w:p>
    <w:p>
      <w:r>
        <w:t>X</w:t>
      </w:r>
    </w:p>
    <w:p>
      <w:r>
        <w:t>X</w:t>
      </w:r>
    </w:p>
    <w:p>
      <w:r>
        <w:t>2</w:t>
      </w:r>
    </w:p>
    <w:p>
      <w:r>
        <w:t>1.014388.H13</w:t>
      </w:r>
    </w:p>
    <w:p>
      <w:r>
        <w:t>Cho phép thành lập và phê duyệt điều lệ tổ chức và hoạt động của tổ chức khoa học và công nghệ có vốn nước ngoài</w:t>
      </w:r>
    </w:p>
    <w:p>
      <w:r>
        <w:t>X</w:t>
      </w:r>
    </w:p>
    <w:p>
      <w:r>
        <w:t>X</w:t>
      </w:r>
    </w:p>
    <w:p>
      <w:r>
        <w:t>3</w:t>
      </w:r>
    </w:p>
    <w:p>
      <w:r>
        <w:t>1.014389.H13</w:t>
      </w:r>
    </w:p>
    <w:p>
      <w:r>
        <w:t>Cấp Giấy chứng nhận đăng ký tổ chức khoa học và công nghệ (Sở Khoa học và Công nghệ)</w:t>
      </w:r>
    </w:p>
    <w:p>
      <w:r>
        <w:t>X</w:t>
      </w:r>
    </w:p>
    <w:p>
      <w:r>
        <w:t>X</w:t>
      </w:r>
    </w:p>
    <w:p>
      <w:r>
        <w:t>4</w:t>
      </w:r>
    </w:p>
    <w:p>
      <w:r>
        <w:t>1.014390.H13</w:t>
      </w:r>
    </w:p>
    <w:p>
      <w:r>
        <w:t>Thay đổi, bổ sung, cấp lại giấy chứng nhận đăng ký tổ chức khoa học và công nghệ (Sở Khoa học và Công nghệ)</w:t>
      </w:r>
    </w:p>
    <w:p>
      <w:r>
        <w:t>X</w:t>
      </w:r>
    </w:p>
    <w:p>
      <w:r>
        <w:t>X</w:t>
      </w:r>
    </w:p>
    <w:p>
      <w:r>
        <w:t>5</w:t>
      </w:r>
    </w:p>
    <w:p>
      <w:r>
        <w:t>1.014391.H13</w:t>
      </w:r>
    </w:p>
    <w:p>
      <w:r>
        <w:t>Cấp Giấy chứng nhận văn phòng đại diện, chi nhánh của tổ chức khoa học và công nghệ</w:t>
      </w:r>
    </w:p>
    <w:p>
      <w:r>
        <w:t>X</w:t>
      </w:r>
    </w:p>
    <w:p>
      <w:r>
        <w:t>X</w:t>
      </w:r>
    </w:p>
    <w:p>
      <w:r>
        <w:t>6</w:t>
      </w:r>
    </w:p>
    <w:p>
      <w:r>
        <w:t>1.014392.H13</w:t>
      </w:r>
    </w:p>
    <w:p>
      <w:r>
        <w:t>Thay đổi, bổ sung, cấp lại Giấy chứng nhận văn phòng đại diện, chi nhánh của tổ chức khoa học và công nghệ</w:t>
      </w:r>
    </w:p>
    <w:p>
      <w:r>
        <w:t>X</w:t>
      </w:r>
    </w:p>
    <w:p>
      <w:r>
        <w:t>X</w:t>
      </w:r>
    </w:p>
    <w:p>
      <w:r>
        <w:t>7</w:t>
      </w:r>
    </w:p>
    <w:p>
      <w:r>
        <w:t>1.014393.H13</w:t>
      </w:r>
    </w:p>
    <w:p>
      <w:r>
        <w:t>Công nhận trung tâm nghiên cứu và phát triển (Sở Khoa học và Công nghệ)</w:t>
      </w:r>
    </w:p>
    <w:p>
      <w:r>
        <w:t>X</w:t>
      </w:r>
    </w:p>
    <w:p>
      <w:r>
        <w:t>X</w:t>
      </w:r>
    </w:p>
    <w:p>
      <w:r>
        <w:t>8</w:t>
      </w:r>
    </w:p>
    <w:p>
      <w:r>
        <w:t>1.014394.H13</w:t>
      </w:r>
    </w:p>
    <w:p>
      <w:r>
        <w:t>Thành lập đơn vị trực thuộc ở nước ngoài của tổ chức khoa học và công nghệ (Sở Khoa học và Công nghệ)</w:t>
      </w:r>
    </w:p>
    <w:p>
      <w:r>
        <w:t>X</w:t>
      </w:r>
    </w:p>
    <w:p>
      <w:r>
        <w:t>X</w:t>
      </w:r>
    </w:p>
    <w:p>
      <w:r>
        <w:t>9</w:t>
      </w:r>
    </w:p>
    <w:p>
      <w:r>
        <w:t>1.014438.H13</w:t>
      </w:r>
    </w:p>
    <w:p>
      <w:r>
        <w:t>Thủ tục công nhận trung tâm đổi mới sáng tạo cấp tỉnh</w:t>
      </w:r>
    </w:p>
    <w:p>
      <w:r>
        <w:t>X</w:t>
      </w:r>
    </w:p>
    <w:p>
      <w:r>
        <w:t>X</w:t>
      </w:r>
    </w:p>
    <w:p>
      <w:r>
        <w:t>10</w:t>
      </w:r>
    </w:p>
    <w:p>
      <w:r>
        <w:t>1.014439.H13</w:t>
      </w:r>
    </w:p>
    <w:p>
      <w:r>
        <w:t>Thủ tục công nhận trung tâm đổi mới sáng tạo</w:t>
      </w:r>
    </w:p>
    <w:p>
      <w:r>
        <w:t>X</w:t>
      </w:r>
    </w:p>
    <w:p>
      <w:r>
        <w:t>X</w:t>
      </w:r>
    </w:p>
    <w:p>
      <w:r>
        <w:t>11</w:t>
      </w:r>
    </w:p>
    <w:p>
      <w:r>
        <w:t>1.014440.H13</w:t>
      </w:r>
    </w:p>
    <w:p>
      <w:r>
        <w:t>Thủ tục cấp lại Giấy công nhận trung tâm đổi mới sáng tạo, Giấy công nhận trung tâm đổi mới sáng tạo cấp tỉnh</w:t>
      </w:r>
    </w:p>
    <w:p>
      <w:r>
        <w:t>X</w:t>
      </w:r>
    </w:p>
    <w:p>
      <w:r>
        <w:t>X</w:t>
      </w:r>
    </w:p>
    <w:p>
      <w:r>
        <w:t>12</w:t>
      </w:r>
    </w:p>
    <w:p>
      <w:r>
        <w:t>1.014431.H13</w:t>
      </w:r>
    </w:p>
    <w:p>
      <w:r>
        <w:t>Thủ tục công nhận trung tâm hỗ trợ khởi nghiệp sáng tạo cấp tỉnh</w:t>
      </w:r>
    </w:p>
    <w:p>
      <w:r>
        <w:t>X</w:t>
      </w:r>
    </w:p>
    <w:p>
      <w:r>
        <w:t>X</w:t>
      </w:r>
    </w:p>
    <w:p>
      <w:r>
        <w:t>13</w:t>
      </w:r>
    </w:p>
    <w:p>
      <w:r>
        <w:t>1.014432.H13</w:t>
      </w:r>
    </w:p>
    <w:p>
      <w:r>
        <w:t>Thủ tục công nhận trung tâm hỗ trợ khởi nghiệp sáng tạo</w:t>
      </w:r>
    </w:p>
    <w:p>
      <w:r>
        <w:t>X</w:t>
      </w:r>
    </w:p>
    <w:p>
      <w:r>
        <w:t>X</w:t>
      </w:r>
    </w:p>
    <w:p>
      <w:r>
        <w:t>14</w:t>
      </w:r>
    </w:p>
    <w:p>
      <w:r>
        <w:t>1.014433.H13</w:t>
      </w:r>
    </w:p>
    <w:p>
      <w:r>
        <w:t>Thủ tục công nhận cá nhân, nhóm cá nhân, doanh nghiệp khởi nghiệp sáng tạo</w:t>
      </w:r>
    </w:p>
    <w:p>
      <w:r>
        <w:t>X</w:t>
      </w:r>
    </w:p>
    <w:p>
      <w:r>
        <w:t>X</w:t>
      </w:r>
    </w:p>
    <w:p>
      <w:r>
        <w:t>15</w:t>
      </w:r>
    </w:p>
    <w:p>
      <w:r>
        <w:t>1.014435.H13</w:t>
      </w:r>
    </w:p>
    <w:p>
      <w:r>
        <w:t>Thủ tục công nhận chuyên gia hỗ trợ khởi nghiệp sáng tạo</w:t>
      </w:r>
    </w:p>
    <w:p>
      <w:r>
        <w:t>X</w:t>
      </w:r>
    </w:p>
    <w:p>
      <w:r>
        <w:t>X</w:t>
      </w:r>
    </w:p>
    <w:p>
      <w:r>
        <w:t>16</w:t>
      </w:r>
    </w:p>
    <w:p>
      <w:r>
        <w:t>1.014436.H13</w:t>
      </w:r>
    </w:p>
    <w:p>
      <w:r>
        <w:t>Thủ tục công nhận nhà đầu tư cá nhân khởi nghiệp sáng tạo</w:t>
      </w:r>
    </w:p>
    <w:p>
      <w:r>
        <w:t>X</w:t>
      </w:r>
    </w:p>
    <w:p>
      <w:r>
        <w:t>X</w:t>
      </w:r>
    </w:p>
    <w:p>
      <w:r>
        <w:t>17</w:t>
      </w:r>
    </w:p>
    <w:p>
      <w:r>
        <w:t>1.014437.H13</w:t>
      </w:r>
    </w:p>
    <w:p>
      <w:r>
        <w:t>Thủ tục cấp lại Giấy công nhận trung tâm hỗ trợ khởi nghiệp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w:t>
      </w:r>
    </w:p>
    <w:p>
      <w:r>
        <w:t>X</w:t>
      </w:r>
    </w:p>
    <w:p>
      <w:r>
        <w:t>X</w:t>
      </w:r>
    </w:p>
    <w:p>
      <w:r>
        <w:t>18</w:t>
      </w:r>
    </w:p>
    <w:p>
      <w:r>
        <w:t>1.014445.H13</w:t>
      </w:r>
    </w:p>
    <w:p>
      <w:r>
        <w:t>Thủ tục cấp Giấy chứng nhận doanh nghiệp khoa học và công nghệ (Nghị định số 268/2025/NĐ-CP)</w:t>
      </w:r>
    </w:p>
    <w:p>
      <w:r>
        <w:t>X</w:t>
      </w:r>
    </w:p>
    <w:p>
      <w:r>
        <w:t>X</w:t>
      </w:r>
    </w:p>
    <w:p>
      <w:r>
        <w:t>19</w:t>
      </w:r>
    </w:p>
    <w:p>
      <w:r>
        <w:t>1.014446.H13</w:t>
      </w:r>
    </w:p>
    <w:p>
      <w:r>
        <w:t>Thủ tục cấp thay đổi nội dung, cấp lại Giấy chứng nhận doanh nghiệp khoa học và công nghệ (Nghị định số 268/2025/NĐ-CP)</w:t>
      </w:r>
    </w:p>
    <w:p>
      <w:r>
        <w:t>X</w:t>
      </w:r>
    </w:p>
    <w:p>
      <w:r>
        <w:t>X</w:t>
      </w:r>
    </w:p>
    <w:p>
      <w:r>
        <w:t>20</w:t>
      </w:r>
    </w:p>
    <w:p>
      <w:r>
        <w:t>1.014444.H13</w:t>
      </w:r>
    </w:p>
    <w:p>
      <w:r>
        <w:t>Thủ tục đánh giá kết quả thực hiện nhiệm vụ khoa học, công nghệ và đổi mới sáng tạo không sử dụng ngân sách nhà nước</w:t>
      </w:r>
    </w:p>
    <w:p>
      <w:r>
        <w:t>X</w:t>
      </w:r>
    </w:p>
    <w:p>
      <w:r>
        <w:t>X</w:t>
      </w:r>
    </w:p>
    <w:p>
      <w:r>
        <w:t>21</w:t>
      </w:r>
    </w:p>
    <w:p>
      <w:r>
        <w:t>1.014451.H13</w:t>
      </w:r>
    </w:p>
    <w:p>
      <w:r>
        <w:t>Thủ tục đăng ký thực hiện nhiệm vụ đổi mới sáng tạo tài trợ, đặt hàng về đổi mới công nghệ; phát triển tài sản trí tuệ, nâng cao năng suất, chất lượng; hỗ trợ khởi nghiệp sáng tạo.</w:t>
      </w:r>
    </w:p>
    <w:p>
      <w:r>
        <w:t>X</w:t>
      </w:r>
    </w:p>
    <w:p>
      <w:r>
        <w:t>X</w:t>
      </w:r>
    </w:p>
    <w:p>
      <w:r>
        <w:t>22</w:t>
      </w:r>
    </w:p>
    <w:p>
      <w:r>
        <w:t>1.014452.H13</w:t>
      </w:r>
    </w:p>
    <w:p>
      <w:r>
        <w:t>Thủ tục sửa đổi, chấm dứt Hợp đồng tài trợ thực hiện nhiệm vụ đổi mới sáng tạo.</w:t>
      </w:r>
    </w:p>
    <w:p>
      <w:r>
        <w:t>X</w:t>
      </w:r>
    </w:p>
    <w:p>
      <w:r>
        <w:t>X</w:t>
      </w:r>
    </w:p>
    <w:p>
      <w:r>
        <w:t>23</w:t>
      </w:r>
    </w:p>
    <w:p>
      <w:r>
        <w:t>1.014453.H13</w:t>
      </w:r>
    </w:p>
    <w:p>
      <w:r>
        <w:t>Thủ tục đề nghị hỗ trợ lãi suất vay.</w:t>
      </w:r>
    </w:p>
    <w:p>
      <w:r>
        <w:t>X</w:t>
      </w:r>
    </w:p>
    <w:p>
      <w:r>
        <w:t>X</w:t>
      </w:r>
    </w:p>
    <w:p>
      <w:r>
        <w:t>24</w:t>
      </w:r>
    </w:p>
    <w:p>
      <w:r>
        <w:t>1.014454.H13</w:t>
      </w:r>
    </w:p>
    <w:p>
      <w:r>
        <w:t>Thủ tục đề xuất tham gia chương trình hỗ trợ voucher.</w:t>
      </w:r>
    </w:p>
    <w:p>
      <w:r>
        <w:t>X</w:t>
      </w:r>
    </w:p>
    <w:p>
      <w:r>
        <w:t>X</w:t>
      </w:r>
    </w:p>
    <w:p>
      <w:r>
        <w:t>25</w:t>
      </w:r>
    </w:p>
    <w:p>
      <w:r>
        <w:t>1.014459.H13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X</w:t>
      </w:r>
    </w:p>
    <w:p>
      <w:r>
        <w:t>26</w:t>
      </w:r>
    </w:p>
    <w:p>
      <w:r>
        <w:t>1.014460.H13</w:t>
      </w:r>
    </w:p>
    <w:p>
      <w:r>
        <w:t>Đăng ký kết quả thực hiện nhiệm vụ khoa học và công nghệ không sử dụng ngân sách nhà nước</w:t>
      </w:r>
    </w:p>
    <w:p>
      <w:r>
        <w:t>X</w:t>
      </w:r>
    </w:p>
    <w:p>
      <w:r>
        <w:t>X</w:t>
      </w:r>
    </w:p>
    <w:p>
      <w:r>
        <w:t>27</w:t>
      </w:r>
    </w:p>
    <w:p>
      <w:r>
        <w:t>1.014461.H13</w:t>
      </w:r>
    </w:p>
    <w:p>
      <w:r>
        <w:t>Đăng ký thông tin kết quả nghiên cứu khoa học và phát triển công nghệ được mua bằng ngân sách nhà nước thuộc phạm vi quản lý của tỉnh, thành phố trực thuộc trung ương</w:t>
      </w:r>
    </w:p>
    <w:p>
      <w:r>
        <w:t>X</w:t>
      </w:r>
    </w:p>
    <w:p>
      <w:r>
        <w:t>X</w:t>
      </w:r>
    </w:p>
    <w:p>
      <w:r>
        <w:t>DANH MỤC THỦ TỤC HÀNH CHÍNH BỊ BÃI BỎ LĨNH VỰC KHOA HỌC VÀ CÔNG NGHỆ THỰC HIỆN TIẾP NHẬN VÀ TRẢ KẾT QUẢ GIẢI QUYẾT KHÔNG PHỤ THUỘC VÀO ĐỊA GIỚI HÀNH CHÍNH CỦA SỞ KHOA HỌC VÀ CÔNG NGHỆ TRÊN ĐỊA BÀN THÀNH PHỐ CẦN THƠ</w:t>
      </w:r>
    </w:p>
    <w:p>
      <w:r>
        <w:t>(Kèm theo Quyết định số 2608/QĐ-UBND ngày 24 tháng 11 năm 2025 của Chủ tịch Ủy ban nhân dân thành phố Cần Thơ)</w:t>
      </w:r>
    </w:p>
    <w:p>
      <w:r>
        <w:t>Stt</w:t>
      </w:r>
    </w:p>
    <w:p>
      <w:r>
        <w:t>Mã thủ tục hành chính</w:t>
      </w:r>
    </w:p>
    <w:p>
      <w:r>
        <w:t>Tên thủ tục hành chính</w:t>
      </w:r>
    </w:p>
    <w:p>
      <w:r>
        <w:t>I</w:t>
      </w:r>
    </w:p>
    <w:p>
      <w:r>
        <w:t>Danh mục thủ tục hành chính cấp tỉnh ban hành kèm theo Quyết định số 1126/QĐ-UBND ngày 03 tháng 9 năm 2025 của Chủ tịch Ủy ban nhân dân thành phố Cần Thơ</w:t>
      </w:r>
    </w:p>
    <w:p>
      <w:r>
        <w:t>128</w:t>
      </w:r>
    </w:p>
    <w:p>
      <w:r>
        <w:t>3.000259.H13</w:t>
      </w:r>
    </w:p>
    <w:p>
      <w:r>
        <w:t>Thủ tục đặt và tặng giải thưởng về khoa học và công nghệ của tổ chức, cá nhân cư trú hoặc hoạt động hợp pháp tại Việt Nam</w:t>
      </w:r>
    </w:p>
    <w:p>
      <w:r>
        <w:t>129</w:t>
      </w:r>
    </w:p>
    <w:p>
      <w:r>
        <w:t>1.008377.000.00.00.H13</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130</w:t>
      </w:r>
    </w:p>
    <w:p>
      <w:r>
        <w:t>1.008379.000.00.00.H13</w:t>
      </w:r>
    </w:p>
    <w:p>
      <w:r>
        <w:t>Thủ tục xét đặc cách bổ nhiệm vào chức danh khoa học, chức danh công nghệ cao hơn không qua thi thăng hạng, không phụ thuộc năm công tác (Cấp Tỉnh)</w:t>
      </w:r>
    </w:p>
    <w:p>
      <w:r>
        <w:t>132</w:t>
      </w:r>
    </w:p>
    <w:p>
      <w:r>
        <w:t>2.002709.H13</w:t>
      </w:r>
    </w:p>
    <w:p>
      <w:r>
        <w:t>Thủ tục xác định nhiệm vụ KH&amp;CN cấp tỉnh sử dụng ngân sách nhà nước</w:t>
      </w:r>
    </w:p>
    <w:p>
      <w:r>
        <w:t>133</w:t>
      </w:r>
    </w:p>
    <w:p>
      <w:r>
        <w:t>2.002710.H13</w:t>
      </w:r>
    </w:p>
    <w:p>
      <w:r>
        <w:t>Thủ tục đăng ký tham gia tuyển chọn nhiệm vụ khoa học và công nghệ cấp tỉnh sử dụng ngân sách nhà nước</w:t>
      </w:r>
    </w:p>
    <w:p>
      <w:r>
        <w:t>135</w:t>
      </w:r>
    </w:p>
    <w:p>
      <w:r>
        <w:t>2.002502.H13</w:t>
      </w:r>
    </w:p>
    <w:p>
      <w:r>
        <w:t>Thủ tục yêu cầu hỗ trợ từ Quỹ phát triển khoa học và công nghệ tỉnh, thành phố trực thuộc Trung ương</w:t>
      </w:r>
    </w:p>
    <w:p>
      <w:r>
        <w:t>144</w:t>
      </w:r>
    </w:p>
    <w:p>
      <w:r>
        <w:t>1.011818.H13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145</w:t>
      </w:r>
    </w:p>
    <w:p>
      <w:r>
        <w:t>1.011820.H13</w:t>
      </w:r>
    </w:p>
    <w:p>
      <w:r>
        <w:t>Thủ tục đăng ký kết quả thực hiện nhiệm vụ khoa học và công nghệ không sử dụng ngân sách nhà nước (cấp tỉnh)</w:t>
      </w:r>
    </w:p>
    <w:p>
      <w:r>
        <w:t>146</w:t>
      </w:r>
    </w:p>
    <w:p>
      <w:r>
        <w:t>1.011819.H13</w:t>
      </w:r>
    </w:p>
    <w:p>
      <w:r>
        <w:t>Thủ tục đăng ký thông tin kết quả nghiên cứu khoa học và phát triển công nghệ được mua bằng ngân sách nhà nước thuộc phạm vi quản lý của tỉnh, thành phố trực thuộc Trung ương</w:t>
      </w:r>
    </w:p>
    <w:p>
      <w:r>
        <w:t>147</w:t>
      </w:r>
    </w:p>
    <w:p>
      <w:r>
        <w:t>1.001786.000.00.00.H13</w:t>
      </w:r>
    </w:p>
    <w:p>
      <w:r>
        <w:t>Cấp Giấy chứng nhận đăng ký hoạt động lần đầu cho tổ chức khoa học và công nghệ (Sở Khoa học và Công nghệ)</w:t>
      </w:r>
    </w:p>
    <w:p>
      <w:r>
        <w:t>148</w:t>
      </w:r>
    </w:p>
    <w:p>
      <w:r>
        <w:t>1.001770.000.00.00.H13</w:t>
      </w:r>
    </w:p>
    <w:p>
      <w:r>
        <w:t>Cấp lại Giấy chứng nhận đăng ký hoạt động của tổ chức khoa học và công nghệ (Sở Khoa học và Công nghệ)</w:t>
      </w:r>
    </w:p>
    <w:p>
      <w:r>
        <w:t>149</w:t>
      </w:r>
    </w:p>
    <w:p>
      <w:r>
        <w:t>1.001747.000.00.00.H13</w:t>
      </w:r>
    </w:p>
    <w:p>
      <w:r>
        <w:t>Thay đổi, bổ sung nội dung Giấy chứng nhận đăng ký hoạt động của tổ chức khoa học và công nghệ (Sở Khoa học và Công nghệ)</w:t>
      </w:r>
    </w:p>
    <w:p>
      <w:r>
        <w:t>150</w:t>
      </w:r>
    </w:p>
    <w:p>
      <w:r>
        <w:t>1.001716.000.00.00.H13</w:t>
      </w:r>
    </w:p>
    <w:p>
      <w:r>
        <w:t>Cấp Giấy chứng nhận hoạt động lần đầu cho văn phòng đại diện, chi nhánh của tổ chức khoa học và công nghệ</w:t>
      </w:r>
    </w:p>
    <w:p>
      <w:r>
        <w:t>151</w:t>
      </w:r>
    </w:p>
    <w:p>
      <w:r>
        <w:t>1.001693.000.00.00.H13</w:t>
      </w:r>
    </w:p>
    <w:p>
      <w:r>
        <w:t>Cấp lại Giấy chứng nhận hoạt động cho văn phòng đại diện, chi nhánh của tổ chức khoa học và công nghệ</w:t>
      </w:r>
    </w:p>
    <w:p>
      <w:r>
        <w:t>152</w:t>
      </w:r>
    </w:p>
    <w:p>
      <w:r>
        <w:t>1.001677.000.00.00.H13</w:t>
      </w:r>
    </w:p>
    <w:p>
      <w:r>
        <w:t>Thay đổi, bổ sung nội dung Giấy chứng nhận hoạt động cho văn phòng đại diện, chi nhánh của tổ chức khoa học và công nghệ</w:t>
      </w:r>
    </w:p>
    <w:p>
      <w:r>
        <w:t>162</w:t>
      </w:r>
    </w:p>
    <w:p>
      <w:r>
        <w:t>2.002278.000.00.00.H13</w:t>
      </w:r>
    </w:p>
    <w:p>
      <w:r>
        <w:t>Thủ tục cấp Giấy chứng nhận doanh nghiệp khoa học và công nghệ (cấp tỉnh)</w:t>
      </w:r>
    </w:p>
    <w:p>
      <w:r>
        <w:t>163</w:t>
      </w:r>
    </w:p>
    <w:p>
      <w:r>
        <w:t>2.001525.000.00.00.H13</w:t>
      </w:r>
    </w:p>
    <w:p>
      <w:r>
        <w:t>Thủ tục cấp thay đổi nội dung, cấp lại Giấy chứng nhận doanh nghiệp khoa học và công nghệ.</w:t>
      </w:r>
    </w:p>
    <w:p>
      <w:r>
        <w:t>174</w:t>
      </w:r>
    </w:p>
    <w:p>
      <w:r>
        <w:t>1.013938.H13</w:t>
      </w:r>
    </w:p>
    <w:p>
      <w:r>
        <w:t>Cho phép thành lập và phê duyệt điều lệ của tổ chức khoa học và công nghệ có vốn nước ngoài-</w:t>
      </w:r>
    </w:p>
    <w:p>
      <w:r>
        <w:t>175</w:t>
      </w:r>
    </w:p>
    <w:p>
      <w:r>
        <w:t>1.013941.H13</w:t>
      </w:r>
    </w:p>
    <w:p>
      <w:r>
        <w:t>Cấp Giấy phép thành lập lần đầu cho Văn phòng đại diện, Chi nhánh của tổ chức khoa học và công nghệ nước ngoài tại Việt Nam-</w:t>
      </w:r>
    </w:p>
    <w:p>
      <w:r>
        <w:t>176</w:t>
      </w:r>
    </w:p>
    <w:p>
      <w:r>
        <w:t>1.013920.H13</w:t>
      </w:r>
    </w:p>
    <w:p>
      <w:r>
        <w:t>Đề nghị thành lập tổ chức khoa học và công nghệ trực thuộc ở nước ngoài</w:t>
      </w:r>
    </w:p>
    <w:p>
      <w:r>
        <w:t>177</w:t>
      </w:r>
    </w:p>
    <w:p>
      <w:r>
        <w:t>1.013926.H13</w:t>
      </w:r>
    </w:p>
    <w:p>
      <w:r>
        <w:t>Đề nghị thành lập Văn phòng đại diện, Chi nhánh của tổ chức khoa học và công nghệ Việt Nam ở nước ngoài</w:t>
      </w:r>
    </w:p>
    <w:p>
      <w:r>
        <w:t>II</w:t>
      </w:r>
    </w:p>
    <w:p>
      <w:r>
        <w:t>Danh mục thủ tục hành chính cấp xã ban hành kèm theo Quyết định số 1126/QĐ-UBND ngày 03 tháng 9 năm 2025 của Chủ tịch Ủy ban nhân dân thành phố Cần Thơ</w:t>
      </w:r>
    </w:p>
    <w:p>
      <w:r>
        <w:t>1</w:t>
      </w:r>
    </w:p>
    <w:p>
      <w:r>
        <w:t>2.002722.H13</w:t>
      </w:r>
    </w:p>
    <w:p>
      <w:r>
        <w:t>Thủ tục xác định nhiệm vụ khoa học và công nghệ cấp cơ sở sử dụng ngân sách nhà nước</w:t>
      </w:r>
    </w:p>
    <w:p>
      <w:r>
        <w:t>2</w:t>
      </w:r>
    </w:p>
    <w:p>
      <w:r>
        <w:t>2.002723.H13</w:t>
      </w:r>
    </w:p>
    <w:p>
      <w:r>
        <w:t>Thủ tục đăng ký tham gia tuyển chọn nhiệm vụ khoa học và công nghệ cấp cơ sở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