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năm 2025 áp dụng văn bản quy phạm pháp luật của Ủy ban nhân dân tỉnh Đồng Nai và tỉnh Bình Phước thuộc lĩnh vực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260/QĐ-UBND</w:t>
      </w:r>
    </w:p>
    <w:p>
      <w:r>
        <w:t>Đồng Nai, ngày 01 tháng 7 năm 2025</w:t>
      </w:r>
    </w:p>
    <w:p>
      <w:r>
        <w:t>QUYẾT ĐỊNH</w:t>
      </w:r>
    </w:p>
    <w:p>
      <w:r>
        <w:t>ÁP DỤNG VĂN BẢN QUY PHẠM PHÁP LUẬT CỦA ỦY BAN NHÂN DÂN TỈNH ĐỒNG NAI VÀ ỦY BAN NHÂN DÂN TỈNH BÌNH PHƯỚC THUỘC LĨNH VỰC KHOA HỌC VÀ CÔNG NGHỆ TRÊN ĐỊA BÀN TỈNH ĐỒNG NAI</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tổ chức bộ máy nhà nước;</w:t>
      </w:r>
    </w:p>
    <w:p>
      <w:r>
        <w:t>Căn cứ Nghị quyết số 202/2025/QH15 ngày 12 tháng 6 năm 2025 của Quốc hội về việc sắp xếp đơn vị hành chính cấp tỉnh;</w:t>
      </w:r>
    </w:p>
    <w:p>
      <w:r>
        <w:t>Căn cứ Nghị quyết số 76/2025/QH15 ngày 12 tháng 6 năm 2025 của Quốc hội về việc sắp xếp đơn vị hành chính năm 2025;</w:t>
      </w:r>
    </w:p>
    <w:p>
      <w:r>
        <w:t>Theo đề nghị của Sở Khoa học và Công nghệ tại Tờ trình số 70/TTr-SKHCN ngày 26 tháng 6 năm 2025.</w:t>
      </w:r>
    </w:p>
    <w:p>
      <w:r>
        <w:t>QUYẾT ĐỊNH:</w:t>
      </w:r>
    </w:p>
    <w:p>
      <w:r>
        <w:t>Điều 1.  Áp dụng văn bản quy phạm pháp luật của Ủy ban nhân dân tỉnh Đồng Nai và Ủy ban nhân dân tỉnh Bình Phước thuộc lĩnh vực khoa học và công nghệ trên địa bàn tỉnh Đồng Nai, cụ thể như sau:</w:t>
      </w:r>
    </w:p>
    <w:p>
      <w:r>
        <w:t>1. Danh mục các văn bản quy phạm pháp luật tiếp tục áp dụng trên địa bàn tỉnh Đồng Nai (Phụ lục I kèm theo).</w:t>
      </w:r>
    </w:p>
    <w:p>
      <w:r>
        <w:t>2. Danh mục các văn bản được lựa chọn áp dụng trên địa bàn tỉnh Đồng Nai (Phụ lục II kèm theo).</w:t>
      </w:r>
    </w:p>
    <w:p>
      <w:r>
        <w:t>Điều 2.</w:t>
      </w:r>
    </w:p>
    <w:p>
      <w:r>
        <w:t>1. Quyết định này có hiệu lực thi hành từ ngày 01 tháng 7 năm 2025.</w:t>
      </w:r>
    </w:p>
    <w:p>
      <w:r>
        <w:t>2. Trong thời gian Quyết định này có hiệu lực thi hành, nếu các quy định về nội dung, thẩm quyền, trách nhiệm quản lý nhà nước, trình tự, thủ tục tại các văn bản quy phạm pháp luật tại Điều 1 Nghị quyết này khác với các văn bản quy phạm pháp luật của cơ quan cấp trên ban hành hoặc các văn bản quy phạm pháp luật khác có liên quan thì Giám đốc Sở Khoa học và Công nghệ có trách nhiệm chủ trì, phối hợp với Giám đốc Sở Tư pháp tham mưu Ủy ban nhân dân tỉnh sửa đổi, bổ sung, bãi bỏ hoặc thay thế cho phù hợp theo quy định.</w:t>
      </w:r>
    </w:p>
    <w:p>
      <w:r>
        <w:t>Điều 3. Tổ chức thực hiện</w:t>
      </w:r>
    </w:p>
    <w:p>
      <w:r>
        <w:t>Chánh Văn phòng Ủy ban nhân dân tỉnh; Giám đốc các Sở: Khoa học và Công nghệ, Tư pháp; Thủ trưởng các cơ quan, đơn vị và cá nhân có liên quan chịu trách nhiệm thi hành Quyết định này./.</w:t>
      </w:r>
    </w:p>
    <w:p>
      <w:r>
        <w:t>Nơi nhận:</w:t>
      </w:r>
    </w:p>
    <w:p>
      <w:r>
        <w:t>- Như Điều 3;</w:t>
      </w:r>
    </w:p>
    <w:p>
      <w:r>
        <w:t>- Bộ Khoa học và Công nghệ;</w:t>
      </w:r>
    </w:p>
    <w:p>
      <w:r>
        <w:t>- Cục Kiểm tra VB&amp;QLXLVPHC - Bộ Tư pháp;</w:t>
      </w:r>
    </w:p>
    <w:p>
      <w:r>
        <w:t>- Thường trực Tỉnh ủy;</w:t>
      </w:r>
    </w:p>
    <w:p>
      <w:r>
        <w:t>- Thường trực HĐND tỉnh;</w:t>
      </w:r>
    </w:p>
    <w:p>
      <w:r>
        <w:t>- Chủ tịch, các PCT UBND tính;</w:t>
      </w:r>
    </w:p>
    <w:p>
      <w:r>
        <w:t>- Các sở, ban, ngành tỉnh;</w:t>
      </w:r>
    </w:p>
    <w:p>
      <w:r>
        <w:t>- Văn phòng Đoàn ĐBQH và HĐND tỉnh;</w:t>
      </w:r>
    </w:p>
    <w:p>
      <w:r>
        <w:t>- Văn phòng UBND tỉnh;</w:t>
      </w:r>
    </w:p>
    <w:p>
      <w:r>
        <w:t>- Thường trực HĐND, UBND cấp xã;</w:t>
      </w:r>
    </w:p>
    <w:p>
      <w:r>
        <w:t>- Cổng thông tin điện tử tỉnh;</w:t>
      </w:r>
    </w:p>
    <w:p>
      <w:r>
        <w:t>- Báo Đồng Nai, Đài PT-TH Đồng Nai;</w:t>
      </w:r>
    </w:p>
    <w:p>
      <w:r>
        <w:t>- Lưu: VT, KGVX.</w:t>
      </w:r>
    </w:p>
    <w:p>
      <w:r>
        <w:t>CHỦ TỊCH</w:t>
      </w:r>
    </w:p>
    <w:p>
      <w:r>
        <w:t>Võ Tấn Đức</w:t>
      </w:r>
    </w:p>
    <w:p>
      <w:r>
        <w:t>PHỤ LỤC I</w:t>
      </w:r>
    </w:p>
    <w:p>
      <w:r>
        <w:t>DANH MỤC CÁC VĂN BẢN QUY PHẠM PHÁP LUẬT TIẾP TỤC ÁP DỤNG TRÊN ĐỊA BÀN TỈNH ĐỒNG NAI</w:t>
      </w:r>
    </w:p>
    <w:p>
      <w:r>
        <w:t>(Kèm theo Quyết định số: 260/QĐ-UBND ngày 01/07/2025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46/2013/QĐ-UBND</w:t>
      </w:r>
    </w:p>
    <w:p>
      <w:r>
        <w:t>30/7/2013</w:t>
      </w:r>
    </w:p>
    <w:p>
      <w:r>
        <w:t>Ban hành Quy chế quản lý, sử dụng chỉ dẫn địa lý “Tân Triều” dùng cho sản phẩm quả bưởi đường lá cam và bưởi ổi</w:t>
      </w:r>
    </w:p>
    <w:p>
      <w:r>
        <w:t>8/10/2013</w:t>
      </w:r>
    </w:p>
    <w:p>
      <w:r>
        <w:t>Ủy ban nhân dân tỉnh Đồng Nai</w:t>
      </w:r>
    </w:p>
    <w:p>
      <w:r>
        <w:t>2</w:t>
      </w:r>
    </w:p>
    <w:p>
      <w:r>
        <w:t>Quyết định</w:t>
      </w:r>
    </w:p>
    <w:p>
      <w:r>
        <w:t>64/2013/QĐ-UBND</w:t>
      </w:r>
    </w:p>
    <w:p>
      <w:r>
        <w:t>15/10/2013</w:t>
      </w:r>
    </w:p>
    <w:p>
      <w:r>
        <w:t>Ban hành Quy chuẩn kỹ thuật địa phương đối với rượu bưởi Tân Triều</w:t>
      </w:r>
    </w:p>
    <w:p>
      <w:r>
        <w:t>10/25/2013</w:t>
      </w:r>
    </w:p>
    <w:p>
      <w:r>
        <w:t>Ủy ban nhân dân tỉnh Đồng Nai</w:t>
      </w:r>
    </w:p>
    <w:p>
      <w:r>
        <w:t>3</w:t>
      </w:r>
    </w:p>
    <w:p>
      <w:r>
        <w:t>Quyết định</w:t>
      </w:r>
    </w:p>
    <w:p>
      <w:r>
        <w:t>17/2016/QĐ-UBND</w:t>
      </w:r>
    </w:p>
    <w:p>
      <w:r>
        <w:t>23/3/2016</w:t>
      </w:r>
    </w:p>
    <w:p>
      <w:r>
        <w:t>Về việc sửa đổi, bổ sung một số điều của Quy chế quản lý và sử dụng chỉ dẫn địa lý “Tân Triều” dùng cho sản phẩm quả bưởi đường lá cam và bưởi ổi ban hành kèm theo Quyết định số 46/2013/QĐ-UBND ngày 30/7/2013 của UBND tỉnh Đồng Nai</w:t>
      </w:r>
    </w:p>
    <w:p>
      <w:r>
        <w:t>4/3/2016</w:t>
      </w:r>
    </w:p>
    <w:p>
      <w:r>
        <w:t>Ủy ban nhân dân tỉnh Đồng Nai</w:t>
      </w:r>
    </w:p>
    <w:p>
      <w:r>
        <w:t>4</w:t>
      </w:r>
    </w:p>
    <w:p>
      <w:r>
        <w:t>Quyết định</w:t>
      </w:r>
    </w:p>
    <w:p>
      <w:r>
        <w:t>15/2017/QĐ-UBND</w:t>
      </w:r>
    </w:p>
    <w:p>
      <w:r>
        <w:t>21/4/2017</w:t>
      </w:r>
    </w:p>
    <w:p>
      <w:r>
        <w:t>Ban hành Quy chế quản lý và sử dụng Chỉ dẫn địa lý Long Khánh dùng cho sản phẩm quả chôm chôm tróc và chôm chôm nhãn</w:t>
      </w:r>
    </w:p>
    <w:p>
      <w:r>
        <w:t>5/2/2017</w:t>
      </w:r>
    </w:p>
    <w:p>
      <w:r>
        <w:t>Ủy ban nhân dân tỉnh Đồng Nai</w:t>
      </w:r>
    </w:p>
    <w:p>
      <w:r>
        <w:t>5</w:t>
      </w:r>
    </w:p>
    <w:p>
      <w:r>
        <w:t>Quyết định</w:t>
      </w:r>
    </w:p>
    <w:p>
      <w:r>
        <w:t>17/2019/QĐ-UBND</w:t>
      </w:r>
    </w:p>
    <w:p>
      <w:r>
        <w:t>5/28/2019</w:t>
      </w:r>
    </w:p>
    <w:p>
      <w:r>
        <w:t>Quy chuẩn kỹ thuật địa phương về hạt điều nguyên liệu tỉnh Bình Phước</w:t>
      </w:r>
    </w:p>
    <w:p>
      <w:r>
        <w:t>6/12/2019</w:t>
      </w:r>
    </w:p>
    <w:p>
      <w:r>
        <w:t>Ủy ban nhân dân tỉnh Bình Phước</w:t>
      </w:r>
    </w:p>
    <w:p>
      <w:r>
        <w:t>6</w:t>
      </w:r>
    </w:p>
    <w:p>
      <w:r>
        <w:t>Quyết định</w:t>
      </w:r>
    </w:p>
    <w:p>
      <w:r>
        <w:t>40/2019/QĐ-UBND</w:t>
      </w:r>
    </w:p>
    <w:p>
      <w:r>
        <w:t>10/14/2019</w:t>
      </w:r>
    </w:p>
    <w:p>
      <w:r>
        <w:t>Ban hành quy chế quản lý vận hành và khai thác Trung tâm tích hợp dữ liệu tỉnh Đồng Nai</w:t>
      </w:r>
    </w:p>
    <w:p>
      <w:r>
        <w:t>11/1/2019</w:t>
      </w:r>
    </w:p>
    <w:p>
      <w:r>
        <w:t>Ủy ban nhân dân tỉnh Đồng Nai</w:t>
      </w:r>
    </w:p>
    <w:p>
      <w:r>
        <w:t>7</w:t>
      </w:r>
    </w:p>
    <w:p>
      <w:r>
        <w:t>Quyết định</w:t>
      </w:r>
    </w:p>
    <w:p>
      <w:r>
        <w:t>15/2020/QĐ-UBND</w:t>
      </w:r>
    </w:p>
    <w:p>
      <w:r>
        <w:t>05/05/2020</w:t>
      </w:r>
    </w:p>
    <w:p>
      <w:r>
        <w:t>Ban hành Đơn giá dịch vụ sự nghiệp công về cấu hình thủ tục hành chính và hoạt động bảo hành, bảo trì, hỗ trợ vận hành máy chủ và hệ thống mạng thông tin trên địa bàn tỉnh Đồng Nai</w:t>
      </w:r>
    </w:p>
    <w:p>
      <w:r>
        <w:t>5/20/2020</w:t>
      </w:r>
    </w:p>
    <w:p>
      <w:r>
        <w:t>Ủy ban nhân dân tỉnh Đồng Nai</w:t>
      </w:r>
    </w:p>
    <w:p>
      <w:r>
        <w:t>8</w:t>
      </w:r>
    </w:p>
    <w:p>
      <w:r>
        <w:t>Quyết định</w:t>
      </w:r>
    </w:p>
    <w:p>
      <w:r>
        <w:t>20/2023/QĐ-UBND</w:t>
      </w:r>
    </w:p>
    <w:p>
      <w:r>
        <w:t>04/5/2023</w:t>
      </w:r>
    </w:p>
    <w:p>
      <w:r>
        <w:t>Quy định quản lý nhiệm vụ khoa học và công nghệ về phát triển tài sản trí tuệ, nâng cao chất lượng sản phẩm, hàng hóa có sử dụng ngân sách nhà nước trên địa bàn tỉnh Đồng Nai</w:t>
      </w:r>
    </w:p>
    <w:p>
      <w:r>
        <w:t>5/20/2023</w:t>
      </w:r>
    </w:p>
    <w:p>
      <w:r>
        <w:t>Ủy ban nhân dân tỉnh Đồng Nai</w:t>
      </w:r>
    </w:p>
    <w:p>
      <w:r>
        <w:t>9</w:t>
      </w:r>
    </w:p>
    <w:p>
      <w:r>
        <w:t>Quyết định</w:t>
      </w:r>
    </w:p>
    <w:p>
      <w:r>
        <w:t>31/2023/QĐ-UBND</w:t>
      </w:r>
    </w:p>
    <w:p>
      <w:r>
        <w:t>8/11/2023</w:t>
      </w:r>
    </w:p>
    <w:p>
      <w:r>
        <w:t>Ban hành định mức kinh tế - kỹ thuật dịch vụ sự nghiệp công thuộc lĩnh vực công nghệ thông tin sử dụng ngân sách nhà nước trên địa bàn tỉnh Đồng Nai</w:t>
      </w:r>
    </w:p>
    <w:p>
      <w:r>
        <w:t>8/25/2023</w:t>
      </w:r>
    </w:p>
    <w:p>
      <w:r>
        <w:t>Ủy ban nhân dân tỉnh Đồng Nai</w:t>
      </w:r>
    </w:p>
    <w:p>
      <w:r>
        <w:t>10</w:t>
      </w:r>
    </w:p>
    <w:p>
      <w:r>
        <w:t>Quyết định</w:t>
      </w:r>
    </w:p>
    <w:p>
      <w:r>
        <w:t>48/2023/QĐ-UBND</w:t>
      </w:r>
    </w:p>
    <w:p>
      <w:r>
        <w:t>06/11/2023</w:t>
      </w:r>
    </w:p>
    <w:p>
      <w:r>
        <w:t>Ban hành Quy định tiêu chí, tiêu chuẩn chất lượng; cơ chế giám sát, đánh giá và nghiệm thu sản phẩm, dịch vụ công thuộc lĩnh vực khoa học và công nghệ trên địa bàn tỉnh Đồng Nai</w:t>
      </w:r>
    </w:p>
    <w:p>
      <w:r>
        <w:t>11/20/2023</w:t>
      </w:r>
    </w:p>
    <w:p>
      <w:r>
        <w:t>Ủy ban nhân dân tỉnh Đồng Nai</w:t>
      </w:r>
    </w:p>
    <w:p>
      <w:r>
        <w:t>11</w:t>
      </w:r>
    </w:p>
    <w:p>
      <w:r>
        <w:t>Quyết định</w:t>
      </w:r>
    </w:p>
    <w:p>
      <w:r>
        <w:t>52/2023/QĐ-UBND</w:t>
      </w:r>
    </w:p>
    <w:p>
      <w:r>
        <w:t>12/12/2023</w:t>
      </w:r>
    </w:p>
    <w:p>
      <w:r>
        <w:t>Ban hành đơn giá thông tin, thống kê, thư viện khoa học và công nghệ trên địa bàn tỉnh Đồng Nai</w:t>
      </w:r>
    </w:p>
    <w:p>
      <w:r>
        <w:t>12/25/2023</w:t>
      </w:r>
    </w:p>
    <w:p>
      <w:r>
        <w:t>Ủy ban nhân dân tỉnh Đồng Nai</w:t>
      </w:r>
    </w:p>
    <w:p>
      <w:r>
        <w:t>12</w:t>
      </w:r>
    </w:p>
    <w:p>
      <w:r>
        <w:t>Quyết định</w:t>
      </w:r>
    </w:p>
    <w:p>
      <w:r>
        <w:t>23/2024/QĐ-UBND</w:t>
      </w:r>
    </w:p>
    <w:p>
      <w:r>
        <w:t>12/6/2024</w:t>
      </w:r>
    </w:p>
    <w:p>
      <w:r>
        <w:t>Ban hành định mức kinh tế - kỹ thuật hoạt động quan trắc phóng xạ môi trường thuộc lĩnh vực khoa học và công nghệ tỉnh Đồng Nai</w:t>
      </w:r>
    </w:p>
    <w:p>
      <w:r>
        <w:t>7/1/2024</w:t>
      </w:r>
    </w:p>
    <w:p>
      <w:r>
        <w:t>Ủy ban nhân dân tỉnh Đồng Nai</w:t>
      </w:r>
    </w:p>
    <w:p>
      <w:r>
        <w:t>13</w:t>
      </w:r>
    </w:p>
    <w:p>
      <w:r>
        <w:t>Quyết định</w:t>
      </w:r>
    </w:p>
    <w:p>
      <w:r>
        <w:t>40/2024/QĐ-UBND</w:t>
      </w:r>
    </w:p>
    <w:p>
      <w:r>
        <w:t>20/9/2024</w:t>
      </w:r>
    </w:p>
    <w:p>
      <w:r>
        <w:t>Ban hành quy chế xét tặng Giải thưởng về khoa học và công nghệ trên địa bàn tỉnh Đồng Nai</w:t>
      </w:r>
    </w:p>
    <w:p>
      <w:r>
        <w:t>10/10/2024</w:t>
      </w:r>
    </w:p>
    <w:p>
      <w:r>
        <w:t>Ủy ban nhân dân tỉnh Đồng Nai</w:t>
      </w:r>
    </w:p>
    <w:p>
      <w:r>
        <w:t>14</w:t>
      </w:r>
    </w:p>
    <w:p>
      <w:r>
        <w:t>Quyết định</w:t>
      </w:r>
    </w:p>
    <w:p>
      <w:r>
        <w:t>47/2024/QĐ-UBND</w:t>
      </w:r>
    </w:p>
    <w:p>
      <w:r>
        <w:t>18/12/2024</w:t>
      </w:r>
    </w:p>
    <w:p>
      <w:r>
        <w:t>Quy định định mức kinh tế - kỹ thuật dịch vụ sự nghiệp công sử dụng ngân sách nhà nước thuộc lĩnh vực khoa học và công nghệ trên địa bàn tỉnh Bình Phước</w:t>
      </w:r>
    </w:p>
    <w:p>
      <w:r>
        <w:t>1/1/2025</w:t>
      </w:r>
    </w:p>
    <w:p>
      <w:r>
        <w:t>Ủy ban nhân dân tỉnh Bình Phước</w:t>
      </w:r>
    </w:p>
    <w:p>
      <w:r>
        <w:t>15</w:t>
      </w:r>
    </w:p>
    <w:p>
      <w:r>
        <w:t>Quyết định</w:t>
      </w:r>
    </w:p>
    <w:p>
      <w:r>
        <w:t>04/2025/QĐ-UBND</w:t>
      </w:r>
    </w:p>
    <w:p>
      <w:r>
        <w:t>24/01/2025</w:t>
      </w:r>
    </w:p>
    <w:p>
      <w:r>
        <w:t>Quy định về hoạt động sáng kiến trên địa bàn tỉnh Bình Phước</w:t>
      </w:r>
    </w:p>
    <w:p>
      <w:r>
        <w:t>2/15/2025</w:t>
      </w:r>
    </w:p>
    <w:p>
      <w:r>
        <w:t>Ủy ban nhân dân tỉnh Bình Phước</w:t>
      </w:r>
    </w:p>
    <w:p>
      <w:r>
        <w:t>PHỤ LỤC II</w:t>
      </w:r>
    </w:p>
    <w:p>
      <w:r>
        <w:t>DANH MỤC CÁC VĂN BẢN QUY PHẠM PHÁP LUẬT ĐƯỢC LỰA CHỌN ÁP DỤNG TRÊN ĐỊA BÀN TỈNH ĐỒNG NAI</w:t>
      </w:r>
    </w:p>
    <w:p>
      <w:r>
        <w:t>(Kèm theo Quyết định số: 260/QĐ-UBND ngày 01/07/2025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70/2009/QĐ-UBND</w:t>
      </w:r>
    </w:p>
    <w:p>
      <w:r>
        <w:t>9/29/2009</w:t>
      </w:r>
    </w:p>
    <w:p>
      <w:r>
        <w:t>Quy định về tổ chức, quản lý và sử dụng hộp thư điện tử trong các cơ quan Nhà nước của tỉnh Đồng Nai</w:t>
      </w:r>
    </w:p>
    <w:p>
      <w:r>
        <w:t>10/9/2009</w:t>
      </w:r>
    </w:p>
    <w:p>
      <w:r>
        <w:t>Ủy ban nhân dân tỉnh Đồng Nai</w:t>
      </w:r>
    </w:p>
    <w:p>
      <w:r>
        <w:t>2</w:t>
      </w:r>
    </w:p>
    <w:p>
      <w:r>
        <w:t>Quyết định</w:t>
      </w:r>
    </w:p>
    <w:p>
      <w:r>
        <w:t>09/2014/QĐ-UBND</w:t>
      </w:r>
    </w:p>
    <w:p>
      <w:r>
        <w:t>4/4/2014</w:t>
      </w:r>
    </w:p>
    <w:p>
      <w:r>
        <w:t>Về việc sửa đổi, bổ sung một số điều của Quy định về tổ chức, quản lý và sử dụng hộp thư điện tử trong các cơ quan nhà nước của tỉnh Đồng Nai ban hành kèm theo Quyết định số 70/2009/QĐ-UBND ngày 29/9/2009 của UBND tỉnh Đồng Nai</w:t>
      </w:r>
    </w:p>
    <w:p>
      <w:r>
        <w:t>5/14/2014</w:t>
      </w:r>
    </w:p>
    <w:p>
      <w:r>
        <w:t>Ủy ban nhân dân tỉnh Đồng Nai</w:t>
      </w:r>
    </w:p>
    <w:p>
      <w:r>
        <w:t>3</w:t>
      </w:r>
    </w:p>
    <w:p>
      <w:r>
        <w:t>Quyết định</w:t>
      </w:r>
    </w:p>
    <w:p>
      <w:r>
        <w:t>48/2018/QĐ-UBND</w:t>
      </w:r>
    </w:p>
    <w:p>
      <w:r>
        <w:t>11/7/2018</w:t>
      </w:r>
    </w:p>
    <w:p>
      <w:r>
        <w:t>Quy chế bảo đảm an toàn thông tin mạng trong hoạt động ứng dụng công nghệ thông tin của các cơ quan nhà nước trên địa bàn tỉnh Đồng Nai</w:t>
      </w:r>
    </w:p>
    <w:p>
      <w:r>
        <w:t>1/1/2019</w:t>
      </w:r>
    </w:p>
    <w:p>
      <w:r>
        <w:t>Ủy ban nhân dân tỉnh Đồng Nai</w:t>
      </w:r>
    </w:p>
    <w:p>
      <w:r>
        <w:t>4</w:t>
      </w:r>
    </w:p>
    <w:p>
      <w:r>
        <w:t>Quyết định</w:t>
      </w:r>
    </w:p>
    <w:p>
      <w:r>
        <w:t>23/2020/QĐ-UBND</w:t>
      </w:r>
    </w:p>
    <w:p>
      <w:r>
        <w:t>12/6/2020</w:t>
      </w:r>
    </w:p>
    <w:p>
      <w:r>
        <w:t>Quy định quản lý, vận hành và sử dụng mạng truyền số liệu chuyên dùng cấp II trên địa bàn tỉnh Đồng Nai</w:t>
      </w:r>
    </w:p>
    <w:p>
      <w:r>
        <w:t>6/25/2020</w:t>
      </w:r>
    </w:p>
    <w:p>
      <w:r>
        <w:t>Ủy ban nhân dân tỉnh Đồng Nai</w:t>
      </w:r>
    </w:p>
    <w:p>
      <w:r>
        <w:t>5</w:t>
      </w:r>
    </w:p>
    <w:p>
      <w:r>
        <w:t>Quyết định</w:t>
      </w:r>
    </w:p>
    <w:p>
      <w:r>
        <w:t>01/2021/QĐ-UBND</w:t>
      </w:r>
    </w:p>
    <w:p>
      <w:r>
        <w:t>1/6/2021</w:t>
      </w:r>
    </w:p>
    <w:p>
      <w:r>
        <w:t>Ban hành Quy chế phối hợp quản lý nhà nước về chất lượng sản phẩm, hàng hóa trên địa bàn tỉnh</w:t>
      </w:r>
    </w:p>
    <w:p>
      <w:r>
        <w:t>2/1/2021</w:t>
      </w:r>
    </w:p>
    <w:p>
      <w:r>
        <w:t>Ủy ban nhân dân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