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Chi cục Môi trường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16/08/2025</w:t>
            </w:r>
          </w:p>
        </w:tc>
      </w:tr>
      <w:tr>
        <w:tc>
          <w:tcPr>
            <w:tcW w:type="dxa" w:w="4320"/>
          </w:tcPr>
          <w:p>
            <w:r>
              <w:t>Tình trạng</w:t>
            </w:r>
          </w:p>
        </w:tc>
        <w:tc>
          <w:tcPr>
            <w:tcW w:type="dxa" w:w="4320"/>
          </w:tcPr>
          <w:p>
            <w:r>
              <w:t>Chưa xác định</w:t>
            </w:r>
          </w:p>
        </w:tc>
      </w:tr>
    </w:tbl>
    <w:p/>
    <w:p>
      <w:r>
        <w:t>ỦY BAN NHÂN NHÂN</w:t>
      </w:r>
    </w:p>
    <w:p>
      <w:r>
        <w:t>TỈNH VĨNH LONG</w:t>
      </w:r>
    </w:p>
    <w:p>
      <w:r>
        <w:t>-------</w:t>
      </w:r>
    </w:p>
    <w:p>
      <w:r>
        <w:t>CỘNG HÒA XÃ HỘI CHỦ NGHĨA VIỆT NAM</w:t>
      </w:r>
    </w:p>
    <w:p>
      <w:r>
        <w:t>Độc lập - Tự do - Hạnh phúc</w:t>
      </w:r>
    </w:p>
    <w:p>
      <w:r>
        <w:t>---------------</w:t>
      </w:r>
    </w:p>
    <w:p>
      <w:r>
        <w:t>Số: 26/2025/QĐ-UBND</w:t>
      </w:r>
    </w:p>
    <w:p>
      <w:r>
        <w:t>Vĩnh Long, ngày 15 tháng 8 năm 2025</w:t>
      </w:r>
    </w:p>
    <w:p>
      <w:r>
        <w:t>QUYẾT ĐỊNH</w:t>
      </w:r>
    </w:p>
    <w:p>
      <w:r>
        <w:t>QUY ĐỊNH CHỨC NĂNG, NHIỆM VỤ, QUYỀN HẠN VÀ CƠ CẤU TỔ CHỨC CỦA CHI CỤC MÔI TRƯỜNG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37/TTr-SNN&amp;MT ngày 18 tháng 7 năm 2025;</w:t>
      </w:r>
    </w:p>
    <w:p>
      <w:r>
        <w:t>Ủy ban nhân dân ban hành Quyết định quy định chức năng, nhiệm vụ, quyền hạn và cơ cấu tổ chức của Chi cục Môi trường thuộc Sở Nông nghiệp và Môi trường tỉnh Vĩnh Long.</w:t>
      </w:r>
    </w:p>
    <w:p>
      <w:r>
        <w:t>Điều 1. Vị trí và chức năng</w:t>
      </w:r>
    </w:p>
    <w:p>
      <w:r>
        <w:t>1. Chi cục Môi trường (sau đây viết tắt là Chi cục) là tổ chức hành chính thuộc Sở Nông nghiệp và Môi trường, giúp Giám đốc Sở Nông nghiệp và Môi trường thực hiện chức năng tham mưu Ủy ban nhân dân tỉnh (sau đây viết tắt là UBND tỉnh) quản lý nhà nước về lĩnh vực môi trường và biến đổi khí hậu trên địa bàn tỉnh Vĩnh Long.</w:t>
      </w:r>
    </w:p>
    <w:p>
      <w:r>
        <w:t>2. Chi cục có tư cách pháp nhân, có con dấu và tài khoản theo quy định của pháp luật; chịu sự chỉ đạo, quản lý và điều hành của Sở Nông nghiệp và Môi trường; đồng thời, chịu sự chỉ đạo, kiểm tra, hướng dẫn về chuyên môn nghiệp vụ của Bộ Nông nghiệp và Môi trường.</w:t>
      </w:r>
    </w:p>
    <w:p>
      <w:r>
        <w:t>Điều 2. Nhiệm vụ và quyền hạn</w:t>
      </w:r>
    </w:p>
    <w:p>
      <w:r>
        <w:t>1. Tham mưu Giám đốc Sở Nông nghiệp và Môi trường trình UBND tỉnh:</w:t>
      </w:r>
    </w:p>
    <w:p>
      <w:r>
        <w:t>a) Dự thảo nghị quyết của Hội đồng nhân dân tỉnh, dự thảo quyết định của UBND tỉnh liên quan đến lĩnh vực môi trường và biến đổi khí hậu;</w:t>
      </w:r>
    </w:p>
    <w:p>
      <w:r>
        <w:t>b) Dự thảo kế hoạch liên quan đến lĩnh vực môi trường và biến đổi khí hậu;</w:t>
      </w:r>
    </w:p>
    <w:p>
      <w:r>
        <w:t>c) Dự thảo quyết định quy định cụ thể chức năng, nhiệm vụ, quyền hạn và cơ cấu tổ chức của Chi cục.</w:t>
      </w:r>
    </w:p>
    <w:p>
      <w:r>
        <w:t>2. Tham mưu Giám đốc Sở Nông nghiệp và Môi trường trình Chủ tịch UBND tỉnh dự thảo các văn bản thuộc thẩm quyền ban hành của Chủ tịch UBND tỉnh liên quan đến lĩnh vực môi trường và biến đổi khí hậu.</w:t>
      </w:r>
    </w:p>
    <w:p>
      <w:r>
        <w:t>3. Tham mưu Giám đốc Sở Nông nghiệp và Môi trường tổ chức thực hiện các văn bản quy phạm pháp luật, chiến lược, quy hoạch, kế hoạch, chương trình, đề án, dự án, quy chuẩn kỹ thuật quốc gia, định mức kinh tế - kỹ thuật liên quan đến lĩnh vực môi trường và biến đổi khí hậu được cấp có thẩm quyền quyết định, phê duyệt; thông tin tuyên truyền, hướng dẫn, phổ biến, giáo dục, theo dõi thi hành pháp luật và nâng cao nhận thức cộng đồng về môi trường và biến đổi khí hậu trên địa bàn tỉnh.</w:t>
      </w:r>
    </w:p>
    <w:p>
      <w:r>
        <w:t>4. Tham mưu Giám đốc Sở Nông nghiệp và Môi trường các nội dung về lĩnh vực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của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của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5. Tham mưu Giám đốc Sở Nông nghiệp và Môi trường các nội dung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l)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m) Thực hiện đầy đủ chế độ thông tin, báo cáo về phát thải khí nhà kính và giảm nhẹ phát thải khí nhà kính lĩnh vực nông nghiệp và môi trường theo các quy định hiện hành;</w:t>
      </w:r>
    </w:p>
    <w:p>
      <w:r>
        <w:t>n) Tham gia thực hiện các cam kết quốc tế về biến đổi khí hậu và bảo vệ tầng ô-dôn theo phân công của UBND tỉnh.</w:t>
      </w:r>
    </w:p>
    <w:p>
      <w:r>
        <w:t>6. Thực hiện các nhiệm vụ khác theo quy định của pháp luật và Giám đốc Sở Nông nghiệp và Môi trường giao.</w:t>
      </w:r>
    </w:p>
    <w:p>
      <w:r>
        <w:t>Điều 3. Cơ cấu tổ chức</w:t>
      </w:r>
    </w:p>
    <w:p>
      <w:r>
        <w:t>1. Lãnh đạo Chi cục: Chi cục trưởng và 03 Phó Chi cục trưởng. Sau khi sắp xếp bộ máy, số lượng Phó Chi cục trưởng có thể vượt hơn quy định, trong thời gian 05 năm, kể từ khi có quyết định thành lập thì số lượng Phó Chi cục trưởng phải được bố trí, sắp xếp đúng theo quy định.</w:t>
      </w:r>
    </w:p>
    <w:p>
      <w:r>
        <w:t>a) Chi cục trưởng là người đứng đầu Chi cục, do Giám đốc Sở Nông nghiệp và Môi trường bổ nhiệm, điều hành hoạt động của Chi cục theo chức năng, nhiệm vụ và quyền hạn đã được cấp thẩm quyền quy định; chịu trách nhiệm trước Giám đốc Sở Nông nghiệp và Môi trường và trước pháp luật về toàn bộ hoạt động của Chi cục.</w:t>
      </w:r>
    </w:p>
    <w:p>
      <w:r>
        <w:t>b) Phó Chi cục trưởng do Giám đốc Sở Nông nghiệp và Môi trường bổ nhiệm, là người giúp Chi cục trưởng phụ trách theo dõi, chỉ đạo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UBND tỉnh Vĩnh Long và quy định của pháp luật.</w:t>
      </w:r>
    </w:p>
    <w:p>
      <w:r>
        <w:t>2. Các phòng chuyên môn nghiệp vụ thuộc Chi cục</w:t>
      </w:r>
    </w:p>
    <w:p>
      <w:r>
        <w:t>a) Phòng Hành chính - Tổng hợp;</w:t>
      </w:r>
    </w:p>
    <w:p>
      <w:r>
        <w:t>b) Phòng Thẩm định - Đánh giá tác động môi trường;</w:t>
      </w:r>
    </w:p>
    <w:p>
      <w:r>
        <w:t>c) Phòng Quản lý chất thải;</w:t>
      </w:r>
    </w:p>
    <w:p>
      <w:r>
        <w:t>d) Phòng Biến đổi khí hậu.</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sau sắp xếp, tiếp tục thực hiện các công việc, thủ tục đang thực hiện tại tỉnh Bến Tre (cũ), tỉnh Trà Vinh (cũ) và tỉnh Vĩnh Long (cũ)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16 tháng 8 năm 2025.</w:t>
      </w:r>
    </w:p>
    <w:p>
      <w:r>
        <w:t>2. Quyết định này bãi bỏ Quyết định số 32/2025/QĐ-UBND ngày 28 tháng 02 năm 2025 của UBND tỉnh Vĩnh Long quy định chức năng, nhiệm vụ, quyền hạn và cơ cấu tổ chức của Chi cục Môi trường và Kiểm lâm trực thuộc Sở Nông nghiệp và Môi trường tỉnh Vĩnh Long.</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Nông nghiệp và Môi trường, Giám đốc Sở Nội vụ, Chi cục trưởng Chi cục Môi trường, các cơ quan, tổ chức và cá nhân có liên quan chịu trách nhiệm thi hành Quyết định này.</w:t>
      </w:r>
    </w:p>
    <w:p>
      <w:r>
        <w:t>Nơi nhận:</w:t>
      </w:r>
    </w:p>
    <w:p>
      <w:r>
        <w:t>- Như khoản 4 Điều 6;</w:t>
      </w:r>
    </w:p>
    <w:p>
      <w:r>
        <w:t>- Bộ Nông nghiệp và Môi trường;</w:t>
      </w:r>
    </w:p>
    <w:p>
      <w:r>
        <w:t>- Cục Kiểm tra văn bản và Quản lý xử lý vi phạm hành chính - Bộ Tư pháp;</w:t>
      </w:r>
    </w:p>
    <w:p>
      <w:r>
        <w:t>- Vụ pháp chế - Bộ Nội vụ;</w:t>
      </w:r>
    </w:p>
    <w:p>
      <w:r>
        <w:t>- TT.TU và TT. HĐND tỉnh;</w:t>
      </w:r>
    </w:p>
    <w:p>
      <w:r>
        <w:t>- CT, các PCT.UBND tỉnh;</w:t>
      </w:r>
    </w:p>
    <w:p>
      <w:r>
        <w:t>- Ban Tổ chức Tỉnh ủy;</w:t>
      </w:r>
    </w:p>
    <w:p>
      <w:r>
        <w:t>- Ủy ban MTTQVN tỉnh và các đoàn thể tỉnh;</w:t>
      </w:r>
    </w:p>
    <w:p>
      <w:r>
        <w:t>- Đoàn đại biểu Quốc hội đơn vị tỉnh Vĩnh Long;</w:t>
      </w:r>
    </w:p>
    <w:p>
      <w:r>
        <w:t>- Sở Tư pháp;</w:t>
      </w:r>
    </w:p>
    <w:p>
      <w:r>
        <w:t>- Lãnh đạo VP UBND tỉnh;</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