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 chế quản lý hoạt động khuyến công địa phương trên địa bàn tỉnh Lạng Sơn kèm theo Quyết định 18/2015/QĐ-UBND đã được sửa đổi bởi Quyết định 60/2018/QĐ-UBND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26/2024/QĐ-UBND</w:t>
      </w:r>
    </w:p>
    <w:p>
      <w:r>
        <w:t>Lạng Sơn, ngày 21 tháng 8 năm 2024</w:t>
      </w:r>
    </w:p>
    <w:p>
      <w:r>
        <w:t>QUYẾT ĐỊNH</w:t>
      </w:r>
    </w:p>
    <w:p>
      <w:r>
        <w:t>SỬA ĐỔI MỘT SỐ NỘI DUNG QUY CHẾ QUẢN LÝ HOẠT ĐỘNG KHUYẾN CÔNG ĐỊA PHƯƠNG TRÊN ĐỊA BÀN TỈNH LẠNG SƠN BAN HÀNH KÈM THEO QUYẾT ĐỊNH SỐ 18/2015/QĐ-UBND NGÀY 30/6/2015 CỦA ỦY BAN NHÂN DÂN TỈNH LẠNG SƠN, ĐÃ ĐƯỢC SỬA ĐỔI, BỔ SUNG BỞI QUYẾT ĐỊNH SỐ 60/2018/QĐ-UBND NGÀY 03/12/2018 CỦA ỦY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Theo đề nghị của Giám đốc Sở Công Thương tại Tờ trình số 52/TTr-SCT ngày 16 tháng 8 năm 2024.</w:t>
      </w:r>
    </w:p>
    <w:p>
      <w:r>
        <w:t>QUYẾT ĐỊNH:</w:t>
      </w:r>
    </w:p>
    <w:p>
      <w:r>
        <w:t>Điều 1.  Sửa đổi một số nội dung Quy chế quản lý hoạt động khuyến công địa phương trên địa bàn tỉnh Lạng Sơn ban hành kèm theo Quyết định số 18/2015/QĐ-UBND ngày 30 tháng 6 năm 2015 của Ủy ban nhân dân tỉnh Lạng Sơn, đã được sửa đổi, bổ sung bởi Quyết định số 60/2018/QĐ-UBND ngày 03 tháng 12 năm 2018 của Ủy ban nhân dân tỉnh Lạng Sơn, cụ thể như sau:</w:t>
      </w:r>
    </w:p>
    <w:p>
      <w:r>
        <w:t>1. Thay thế cụm từ  “Sở Công Thương”  thành  “Trung tâm Xúc tiến Đầu tư, Thương mại và Du lịch tỉnh Lạng Sơn”  tại khoản 2, khoản 5 Điều 9; khoản 1, khoản 2, khoản 3 Điều 12 Quy chế quản lý hoạt động khuyến công địa phương ban hành kèm theo Quyết định số 18/2015/QĐ-UBND và khoản 7, khoản 8 Điều 1 Quyết định số 60/2018/QĐ-UBND.</w:t>
      </w:r>
    </w:p>
    <w:p>
      <w:r>
        <w:t>2. Thay thế cụm từ  “Ngành Công Thương”  thành  “Trung tâm Xúc tiến Đầu tư, Thương mại và Du lịch tỉnh Lạng Sơn”  tại khoản 8 Điều 1 Quyết định số 60/2018/QĐ-UBND.</w:t>
      </w:r>
    </w:p>
    <w:p>
      <w:r>
        <w:t>3. Thay thế cụm từ  “Trung tâm Khuyến công và Xúc tiến thương mại”  thành  “Trung tâm Xúc tiến Đầu tư, Thương mại và Du lịch tỉnh Lạng Sơn”  tại khoản 9 Điều 1 Quyết định số 60/2018/QĐ-UBND.</w:t>
      </w:r>
    </w:p>
    <w:p>
      <w:r>
        <w:t>4. Thay thế Phụ lục I ban hành kèm theo Quy chế quản lý hoạt động khuyến công địa phương trên địa bàn tỉnh Lạng Sơn tại Quyết định số 18/2015/QĐ-UBND bằng Phụ lục I ban hành kèm theo Quyết định này.</w:t>
      </w:r>
    </w:p>
    <w:p>
      <w:r>
        <w:t>5. Bãi bỏ cụm từ  “tiến hành thẩm định các đề án khuyến công địa phương”  tại khoản 7 Điều 1 Quyết định số 60/2018/QĐ-UBND.</w:t>
      </w:r>
    </w:p>
    <w:p>
      <w:r>
        <w:t>6. Bãi bỏ khoản 2 Điều 10 và điểm b khoản 1 Điều 13 Quy chế quản lý hoạt động khuyến công địa phương ban hành kèm theo Quyết định số 18/2015/QĐ-UBND đã được sửa đổi, bổ sung bởi khoản 8 Điều 1 Quyết định số 60/2018/QĐ-UBND.</w:t>
      </w:r>
    </w:p>
    <w:p>
      <w:r>
        <w:t>Điều 2.  Quyết định này có hiệu lực thi hành kể từ ngày ký.</w:t>
      </w:r>
    </w:p>
    <w:p>
      <w:r>
        <w:t>Chánh Văn phòng Ủy ban nhân dân tỉnh, Giám đốc các Sở: Công Thương, Tài chính; Giám đốc Kho bạc Nhà nước Lạng Sơn, Giám đốc Trung tâm Xúc tiến Đầu tư, Thương mại và Du lịch tỉnh, Chủ tịch Ủy ban nhân dân các huyện, thành phố và các tổ chức, cá nhân có liên quan chịu trách nhiệm thi hành Quyết định này./.</w:t>
      </w:r>
    </w:p>
    <w:p>
      <w:r>
        <w:t>Nơi nhận:</w:t>
      </w:r>
    </w:p>
    <w:p>
      <w:r>
        <w:t>- Như Điều 2;</w:t>
      </w:r>
    </w:p>
    <w:p>
      <w:r>
        <w:t>- Bộ Công Thương;</w:t>
      </w:r>
    </w:p>
    <w:p>
      <w:r>
        <w:t>- Cục CTĐP - Bộ Công Thương;</w:t>
      </w:r>
    </w:p>
    <w:p>
      <w:r>
        <w:t>- Cục Kiểm tra văn bản QPPL - Bộ Tư pháp;</w:t>
      </w:r>
    </w:p>
    <w:p>
      <w:r>
        <w:t>- Thường trực Tỉnh ủy;</w:t>
      </w:r>
    </w:p>
    <w:p>
      <w:r>
        <w:t>- Thường trực HĐND tỉnh;</w:t>
      </w:r>
    </w:p>
    <w:p>
      <w:r>
        <w:t>- Đại biểu Quốc hội tỉnh;</w:t>
      </w:r>
    </w:p>
    <w:p>
      <w:r>
        <w:t>- UB MTTQ, các tổ chức chính trị - xã hội tỉnh;</w:t>
      </w:r>
    </w:p>
    <w:p>
      <w:r>
        <w:t>- Các sở, ban, ngành tỉnh;</w:t>
      </w:r>
    </w:p>
    <w:p>
      <w:r>
        <w:t>- Cổng TTĐT, Công báo tỉnh, Báo Lạng Sơn,</w:t>
      </w:r>
    </w:p>
    <w:p>
      <w:r>
        <w:t>Đài PT-TH tỉnh;</w:t>
      </w:r>
    </w:p>
    <w:p>
      <w:r>
        <w:t>- Các PVP UBND tỉnh, các phòng CM,</w:t>
      </w:r>
    </w:p>
    <w:p>
      <w:r>
        <w:t>Trung tâm Thông tin;</w:t>
      </w:r>
    </w:p>
    <w:p>
      <w:r>
        <w:t>- Lưu: VT, KT (HVTr).</w:t>
      </w:r>
    </w:p>
    <w:p>
      <w:r>
        <w:t>TM. ỦY BAN NHÂN DÂN</w:t>
      </w:r>
    </w:p>
    <w:p>
      <w:r>
        <w:t>KT. CHỦ TỊCH</w:t>
      </w:r>
    </w:p>
    <w:p>
      <w:r>
        <w:t>PHÓ CHỦ TỊCH</w:t>
      </w:r>
    </w:p>
    <w:p>
      <w:r>
        <w:t>Đoàn Thanh Sơn</w:t>
      </w:r>
    </w:p>
    <w:p>
      <w:r>
        <w:t>PHỤ LỤC I</w:t>
      </w:r>
    </w:p>
    <w:p>
      <w:r>
        <w:t>(Ban hành kèm theo Quyết định số 26/2024/QĐ-UBND ngày 21 tháng 8 năm 2024 của Ủy ban nhân dân tỉnh Lạng Sơn)</w:t>
      </w:r>
    </w:p>
    <w:p>
      <w:r>
        <w:t>TÊN ĐƠN VỊ……..</w:t>
      </w:r>
    </w:p>
    <w:p>
      <w:r>
        <w:t>(Cơ sở công nghiệp nông thôn)</w:t>
      </w:r>
    </w:p>
    <w:p>
      <w:r>
        <w:t>-------</w:t>
      </w:r>
    </w:p>
    <w:p>
      <w:r>
        <w:t>CỘNG HÒA XÃ HỘI CHỦ NGHĨA VIỆT NAM</w:t>
      </w:r>
    </w:p>
    <w:p>
      <w:r>
        <w:t>Độc lập - Tự do - Hạnh phúc</w:t>
      </w:r>
    </w:p>
    <w:p>
      <w:r>
        <w:t>---------------</w:t>
      </w:r>
    </w:p>
    <w:p>
      <w:r>
        <w:t>Số:     /</w:t>
      </w:r>
    </w:p>
    <w:p>
      <w:r>
        <w:t>……., ngày    tháng    năm 20….</w:t>
      </w:r>
    </w:p>
    <w:p>
      <w:r>
        <w:t>ĐƠN ĐỀ NGHỊ</w:t>
      </w:r>
    </w:p>
    <w:p>
      <w:r>
        <w:t>HỖ TRỢ KINH PHÍ KHUYẾN CÔNG ĐỊA PHƯƠNG NĂM 20…</w:t>
      </w:r>
    </w:p>
    <w:p>
      <w:r>
        <w:t>Kính gửi: Trung tâm Xúc tiến Đầu tư, Thương mại và Du lịch tỉnh Lạng Sơn</w:t>
      </w:r>
    </w:p>
    <w:p>
      <w:r>
        <w:t>Tên đơn vị:  (Ghi chính xác theo đăng ký Giấy chứng nhận đăng ký kinh doanh)</w:t>
      </w:r>
    </w:p>
    <w:p>
      <w:r>
        <w:t>Đại diện: .....................................; Chức vụ: ...............................................</w:t>
      </w:r>
    </w:p>
    <w:p>
      <w:r>
        <w:t>Địa chỉ: .........................................................................................................</w:t>
      </w:r>
    </w:p>
    <w:p>
      <w:r>
        <w:t>Điện thoại: ..................................; Fax: .......................................................</w:t>
      </w:r>
    </w:p>
    <w:p>
      <w:r>
        <w:t>Giấy chứng nhận đăng ký kinh doanh số: ........................ đăng ký thay đổi lại lần thứ ........  (hoặc đăng ký lần đầu)  ngày ...... tháng ...... năm ........, do ........ cấp.</w:t>
      </w:r>
    </w:p>
    <w:p>
      <w:r>
        <w:t>(Phần giải trình xin hỗ trợ: ghi rõ nội dung xin hỗ trợ, lý do xin hỗ trợ,....)</w:t>
      </w:r>
    </w:p>
    <w:p>
      <w:r>
        <w:t>.......................................................................................................................</w:t>
      </w:r>
    </w:p>
    <w:p>
      <w:r>
        <w:t>Sau khi được hướng dẫn về nội dung hỗ trợ của chương trình khuyến công địa phương năm 20…,  (Tên đơn vị)  đã hiểu rõ điều kiện được hỗ trợ cũng như quyền lợi và nghĩa vụ của đơn vị khi được hỗ trợ. Chúng tôi cam kết sẽ thực hiện đúng các nội dung đăng ký, hoàn chỉnh hồ sơ dự án, đề án; Cam kết chưa được nhận bất kì hỗ trợ nào từ ngân sách nhà nước cho nội dung xin hỗ trợ từ nguồn kinh phí khuyến công.</w:t>
      </w:r>
    </w:p>
    <w:p>
      <w:r>
        <w:t>(Đơn vị)  Trân trọng cảm ơn!</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