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năm 2023 công bố bổ sung thủ tục hành chính nội bộ trong hệ thống cơ quan hành chính Nhà nước cấp tỉnh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256/QĐ-UBND</w:t>
      </w:r>
    </w:p>
    <w:p>
      <w:r>
        <w:t>Kon Tum, ngày 22 tháng 5 năm 2023</w:t>
      </w:r>
    </w:p>
    <w:p>
      <w:r>
        <w:t>QUYẾT ĐỊNH</w:t>
      </w:r>
    </w:p>
    <w:p>
      <w:r>
        <w:t>VỀ VIỆC CÔNG BỐ BỔ SUNG THỦ TỤC HÀNH CHÍNH NỘI BỘ TRONG HỆ THỐNG CƠ QUAN HÀNH CHÍNH NHÀ NƯỚC CẤP TỈNH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Thực hiện Kế hoạch số 4193/KH-UBND ngày 09 tháng 12 năm 2022 của Ủy ban nhân dân tỉnh Kon Tum về việc rà soát, đơn giản hóa thủ tục hành chính nội bộ trong hệ thống cơ quan hành chính nhà nước giai đoạn 2022-2025 trên địa bàn tỉnh;</w:t>
      </w:r>
    </w:p>
    <w:p>
      <w:r>
        <w:t>Theo đề nghị của Chánh Văn phòng Ủy ban nhân dân tỉnh và Giám đốc các Sở: Nông nghiệp và Phát triển nông thôn, Nội vụ, Tài chính, Khoa học và Công nghệ ( 1 ) .</w:t>
      </w:r>
    </w:p>
    <w:p>
      <w:r>
        <w:t>QUYẾT ĐỊNH:</w:t>
      </w:r>
    </w:p>
    <w:p>
      <w:r>
        <w:t>Điều 1.  Công bố bổ sung 06 thủ tục hành chính nội bộ trong hệ thống cơ quan hành chính Nhà nước các cấp trên địa bàn tỉnh Kon Tum  (có Phụ lục kèm theo).</w:t>
      </w:r>
    </w:p>
    <w:p>
      <w:r>
        <w:t>Điều 2 . Giao Văn phòng Ủy ban nhân dân tỉnh và các Sở: Nội vụ, Nông nghiệp và Phát triển nông thôn, Tài chính, Khoa học và Công nghệ thực hiện công khai thủ tục hành chính nội bộ được ban hành trên Cổng thông tin điện tử tỉnh và trang thông tin điện tử của các đơn vị.</w:t>
      </w:r>
    </w:p>
    <w:p>
      <w:r>
        <w:t>Điều 3:  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có hiệu lực từ ngày ký ban hành/.</w:t>
      </w:r>
    </w:p>
    <w:p>
      <w:r>
        <w:t>Nơi nhận:</w:t>
      </w:r>
    </w:p>
    <w:p>
      <w:r>
        <w:t>- Như Điều 3 (t/h);</w:t>
      </w:r>
    </w:p>
    <w:p>
      <w:r>
        <w:t>- Cục Kiểm soát TTHC- VPCP (b/c);</w:t>
      </w:r>
    </w:p>
    <w:p>
      <w:r>
        <w:t>- Chủ tịch, các PCT UBND tỉnh (đ/b);</w:t>
      </w:r>
    </w:p>
    <w:p>
      <w:r>
        <w:t>- Văn phòng UBND tỉnh:</w:t>
      </w:r>
    </w:p>
    <w:p>
      <w:r>
        <w:t>+ CVP, các PCVP (t/d);</w:t>
      </w:r>
    </w:p>
    <w:p>
      <w:r>
        <w:t>+ Trung tâm Phục vụ HCC (t/h).</w:t>
      </w:r>
    </w:p>
    <w:p>
      <w:r>
        <w:t>- Lưu: VT, TTHCC. VTH .</w:t>
      </w:r>
    </w:p>
    <w:p>
      <w:r>
        <w:t>CHỦ TỊCH</w:t>
      </w:r>
    </w:p>
    <w:p>
      <w:r>
        <w:t>Lê Ngọc Tuấn</w:t>
      </w:r>
    </w:p>
    <w:p>
      <w:r>
        <w:t>PHỤ LỤC:</w:t>
      </w:r>
    </w:p>
    <w:p>
      <w:r>
        <w:t>DANH MỤC VÀ NỘI DUNG CHI TIẾT CỦA THỦ TỤC HÀNH CHÍNH NỘI BỘ BỔ SUNG TRÊN ĐỊA BÀN TỈNH KON TUM</w:t>
      </w:r>
    </w:p>
    <w:p>
      <w:r>
        <w:t>(Kèm theo Quyết định số 256/QĐ-UBND ngày 22 tháng 5 năm 2023 của Chủ tịch Ủy ban nhân dân tỉnh Kon Tum)</w:t>
      </w:r>
    </w:p>
    <w:p>
      <w:r>
        <w:t>PHẦN I: DANH MỤC THỦ TỤC HÀNH CHÍNH NỘI BỘ</w:t>
      </w:r>
    </w:p>
    <w:p>
      <w:r>
        <w:t>TT</w:t>
      </w:r>
    </w:p>
    <w:p>
      <w:r>
        <w:t>TÊN TTHC</w:t>
      </w:r>
    </w:p>
    <w:p>
      <w:r>
        <w:t>LĨNH VỰC TTHC</w:t>
      </w:r>
    </w:p>
    <w:p>
      <w:r>
        <w:t>CƠ QUAN THỰC HIỆN</w:t>
      </w:r>
    </w:p>
    <w:p>
      <w:r>
        <w:t>SỐ TRANG</w:t>
      </w:r>
    </w:p>
    <w:p>
      <w:r>
        <w:t>A</w:t>
      </w:r>
    </w:p>
    <w:p>
      <w:r>
        <w:t>CẤP TỈNH</w:t>
      </w:r>
    </w:p>
    <w:p>
      <w:r>
        <w:t>I</w:t>
      </w:r>
    </w:p>
    <w:p>
      <w:r>
        <w:t>Lĩnh vực Nội vụ</w:t>
      </w:r>
    </w:p>
    <w:p>
      <w:r>
        <w:t>1</w:t>
      </w:r>
    </w:p>
    <w:p>
      <w:r>
        <w:t>Thẩm định trình cấp có thẩm quyền quyết định cử công chức dự thi chuyên viên cao cấp</w:t>
      </w:r>
    </w:p>
    <w:p>
      <w:r>
        <w:t>Công chức, viên chức</w:t>
      </w:r>
    </w:p>
    <w:p>
      <w:r>
        <w:t>Sở Nội vụ</w:t>
      </w:r>
    </w:p>
    <w:p>
      <w:r>
        <w:t>5-6</w:t>
      </w:r>
    </w:p>
    <w:p>
      <w:r>
        <w:t>2</w:t>
      </w:r>
    </w:p>
    <w:p>
      <w:r>
        <w:t>Đánh giá, công bố Chỉ số Cải cách hành chính đối với các cơ quan chuyên môn thuộc UBND tỉnh, UBND cấp huyện</w:t>
      </w:r>
    </w:p>
    <w:p>
      <w:r>
        <w:t>Cải cách hành chính</w:t>
      </w:r>
    </w:p>
    <w:p>
      <w:r>
        <w:t>Sở Nội vụ</w:t>
      </w:r>
    </w:p>
    <w:p>
      <w:r>
        <w:t>7-8</w:t>
      </w:r>
    </w:p>
    <w:p>
      <w:r>
        <w:t>II</w:t>
      </w:r>
    </w:p>
    <w:p>
      <w:r>
        <w:t>Lĩnh vực Tài chính</w:t>
      </w:r>
    </w:p>
    <w:p>
      <w:r>
        <w:t>1</w:t>
      </w:r>
    </w:p>
    <w:p>
      <w:r>
        <w:t>Thẩm định Kế hoạch lựa chọn nhà thầu gói thầu mua sắm nhằm duy trì hoạt động thường xuyên của cơ quan, tổ chức, đơn vị thuộc thẩm quyền quyết định của Chủ tịch UBND tỉnh theo Thông tư số 58/2016/TT-BTC, Thông tư 68/2022/TT-BTC của Bộ Tài chính</w:t>
      </w:r>
    </w:p>
    <w:p>
      <w:r>
        <w:t>Lĩnh vực Quản lý công sản</w:t>
      </w:r>
    </w:p>
    <w:p>
      <w:r>
        <w:t>Sở Tài chính tỉnh Kon Tum</w:t>
      </w:r>
    </w:p>
    <w:p>
      <w:r>
        <w:t>9-12</w:t>
      </w:r>
    </w:p>
    <w:p>
      <w:r>
        <w:t>III</w:t>
      </w:r>
    </w:p>
    <w:p>
      <w:r>
        <w:t>Lĩnh vực Nông nghiệp và Phát triển nông thôn</w:t>
      </w:r>
    </w:p>
    <w:p>
      <w:r>
        <w:t>1</w:t>
      </w:r>
    </w:p>
    <w:p>
      <w:r>
        <w:t>Quyết định hỗ trợ kinh phí khắc phục thiên tai</w:t>
      </w:r>
    </w:p>
    <w:p>
      <w:r>
        <w:t>Phòng chống thiên tai</w:t>
      </w:r>
    </w:p>
    <w:p>
      <w:r>
        <w:t>- Cơ quan thực hiện: Sở Nông nghiệp và PTNT</w:t>
      </w:r>
    </w:p>
    <w:p>
      <w:r>
        <w:t>- Cơ quan có thẩm quyền quyết định: Ủy ban nhân dân tỉnh</w:t>
      </w:r>
    </w:p>
    <w:p>
      <w:r>
        <w:t>13-14</w:t>
      </w:r>
    </w:p>
    <w:p>
      <w:r>
        <w:t>IV</w:t>
      </w:r>
    </w:p>
    <w:p>
      <w:r>
        <w:t>Lĩnh vực Khoa học và Công nghệ</w:t>
      </w:r>
    </w:p>
    <w:p>
      <w:r>
        <w:t>1</w:t>
      </w:r>
    </w:p>
    <w:p>
      <w:r>
        <w:t>Xét, công nhận sáng kiến cấp tỉnh trên địa bàn tỉnh Kon Tum</w:t>
      </w:r>
    </w:p>
    <w:p>
      <w:r>
        <w:t>Sáng kiến</w:t>
      </w:r>
    </w:p>
    <w:p>
      <w:r>
        <w:t>- Cơ quan thực hiện: Sở Khoa học và Công nghệ tỉnh Kon Tum;</w:t>
      </w:r>
    </w:p>
    <w:p>
      <w:r>
        <w:t>- Cơ quan có thẩm quyền quyết định: Ủy ban nhân dân tỉnh Kon Tum.</w:t>
      </w:r>
    </w:p>
    <w:p>
      <w:r>
        <w:t>15-25</w:t>
      </w:r>
    </w:p>
    <w:p>
      <w:r>
        <w:t>2</w:t>
      </w:r>
    </w:p>
    <w:p>
      <w:r>
        <w:t>Xét, công nhận phạm vi ảnh hưởng, hiệu quả áp dụng của sáng kiến cấp tỉnh trên địa bàn tỉnh Kon Tum</w:t>
      </w:r>
    </w:p>
    <w:p>
      <w:r>
        <w:t>Sáng kiến</w:t>
      </w:r>
    </w:p>
    <w:p>
      <w:r>
        <w:t>- Cơ quan thực hiện: Sở Khoa học và Công nghệ tỉnh Kon Tum;</w:t>
      </w:r>
    </w:p>
    <w:p>
      <w:r>
        <w:t>- Cơ quan có thẩm quyền quyết định: Ủy ban nhân dân tỉnh Kon Tum.</w:t>
      </w:r>
    </w:p>
    <w:p>
      <w:r>
        <w:t>26-31</w:t>
      </w:r>
    </w:p>
    <w:p>
      <w:r>
        <w:t>Tổng cộng: 06 thủ tục hành chính nội bộ.</w:t>
      </w:r>
    </w:p>
    <w:p>
      <w:r>
        <w:t>FILE ĐƯỢC ĐÍNH KÈM THEO VĂN BẢN</w:t>
      </w:r>
    </w:p>
    <w:p>
      <w:r>
        <w:t>1  Tờ trình số 82/TTr-SNN ngày 19 tháng 4 năm 2023 của Sở Nông nghiệp - Phát triển nông thôn; Tờ trình số 92/TTr-SNV ngày 08 tháng 5 năm 2023 của Sở Nội vụ; Tờ trình số 1544/TTr-STC ngày 09 tháng 5 năm 2023 của Sở Tài chính; Tờ trình số 13/TTr-SKHCN ngày 19 tháng 5 năm 2023 của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