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254/QĐ-BKHĐT năm 2024 về Kế hoạch thực hiện Nghị quyết 175/NQ-CP phê duyệt “Đề án Trung tâm dữ liệu quốc gia” của Bộ kế hoạch và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254/QĐ-BKHĐT</w:t>
      </w:r>
    </w:p>
    <w:p>
      <w:r>
        <w:t>Hà Nội, ngày 29 tháng 02 năm 2024</w:t>
      </w:r>
    </w:p>
    <w:p>
      <w:r>
        <w:t>QUYẾT ĐỊNH</w:t>
      </w:r>
    </w:p>
    <w:p>
      <w:r>
        <w:t>BAN HÀNH KẾ HOẠCH TRIỂN KHAI THỰC HIỆN NGHỊ QUYẾT SỐ 175/NQ-CP NGÀY 30/10/2023 CỦA CHÍNH PHỦ PHÊ DUYỆT “ĐỀ ÁN TRUNG TÂM DỮ LIỆU QUỐC GIA” CỦA BỘ KẾ HOẠCH VÀ ĐẦU TƯ</w:t>
      </w:r>
    </w:p>
    <w:p>
      <w:r>
        <w:t>BỘ TRƯỞNG BỘ KẾ HOẠCH VÀ ĐẦU TƯ</w:t>
      </w:r>
    </w:p>
    <w:p>
      <w:r>
        <w:t>Căn cứ Nghị định số 89/2022/NĐ-CP ngày 28/10/2022 của Chính phủ quy định chức năng, nhiệm vụ, quyền hạn và cơ cấu tổ chức của Bộ Kế hoạch và Đầu tư;</w:t>
      </w:r>
    </w:p>
    <w:p>
      <w:r>
        <w:t>Căn cứ Nghị quyết số 175/NQ-CP ngày 30/10/2023 của Chính phủ phê duyệt Đề án Trung tâm dữ liệu quốc gia;</w:t>
      </w:r>
    </w:p>
    <w:p>
      <w:r>
        <w:t>Theo đề nghị của Giám đốc Trung tâm Công nghệ thông tin và chuyển đổi số.</w:t>
      </w:r>
    </w:p>
    <w:p>
      <w:r>
        <w:t>QUYẾT ĐỊNH:</w:t>
      </w:r>
    </w:p>
    <w:p>
      <w:r>
        <w:t>Điều 1.  Ban hành kèm theo Quyết định này Kế hoạch triển khai thực hiện Nghị quyết số 175/NQ-CP ngày 30/10/2023 của Chính phủ phê duyệt “Đề án Trung tâm dữ liệu quốc gia” của Bộ Kế hoạch và Đầu tư.</w:t>
      </w:r>
    </w:p>
    <w:p>
      <w:r>
        <w:t>Điều 2.  Quyết định này có hiệu lực kể từ ngày ký.</w:t>
      </w:r>
    </w:p>
    <w:p>
      <w:r>
        <w:t>Điều 3.  Giám đốc Trung tâm Công nghệ thông tin và chuyển đổi số, Chánh Văn phòng Bộ và Người đứng đầu các đơn vị thuộc Bộ chịu trách nhiệm thi hành Quyết định này./.</w:t>
      </w:r>
    </w:p>
    <w:p>
      <w:r>
        <w:t>Nơi nhận:</w:t>
      </w:r>
    </w:p>
    <w:p>
      <w:r>
        <w:t>- Như Điều 3;</w:t>
      </w:r>
    </w:p>
    <w:p>
      <w:r>
        <w:t>- Các Thứ trưởng (để chỉ đạo);</w:t>
      </w:r>
    </w:p>
    <w:p>
      <w:r>
        <w:t>- Bộ Công an (để phối hợp);</w:t>
      </w:r>
    </w:p>
    <w:p>
      <w:r>
        <w:t>- Lưu: VT, CNTT.</w:t>
      </w:r>
    </w:p>
    <w:p>
      <w:r>
        <w:t>BỘ TRƯỞNG</w:t>
      </w:r>
    </w:p>
    <w:p>
      <w:r>
        <w:t>Nguyễn Chí Dũng</w:t>
      </w:r>
    </w:p>
    <w:p>
      <w:r>
        <w:t>KẾ HOẠCH</w:t>
      </w:r>
    </w:p>
    <w:p>
      <w:r>
        <w:t>TRIỂN KHAI THỰC HIỆN NGHỊ QUYẾT SỐ 175/NQ-CP NGÀY 30/10/2023 CỦA CHÍNH PHỦ PHÊ DUYỆT “ĐỀ ÁN TRUNG TÂM DỮ LIỆU QUỐC GIA” CỦA BỘ KẾ HOẠCH VÀ ĐẦU TƯ</w:t>
      </w:r>
    </w:p>
    <w:p>
      <w:r>
        <w:t>(Kèm theo Quyết định số 254/QĐ-BKHĐT ngày 29 tháng 02 năm 2024 của Bộ trưởng Bộ Kế hoạch và Đầu tư)</w:t>
      </w:r>
    </w:p>
    <w:p>
      <w:r>
        <w:t>TT</w:t>
      </w:r>
    </w:p>
    <w:p>
      <w:r>
        <w:t>Nhiệm vụ</w:t>
      </w:r>
    </w:p>
    <w:p>
      <w:r>
        <w:t>Đơn vị chủ trì</w:t>
      </w:r>
    </w:p>
    <w:p>
      <w:r>
        <w:t>Đơn vị phối hợp</w:t>
      </w:r>
    </w:p>
    <w:p>
      <w:r>
        <w:t>Thời gian hoàn thành</w:t>
      </w:r>
    </w:p>
    <w:p>
      <w:r>
        <w:t>Kết quả</w:t>
      </w:r>
    </w:p>
    <w:p>
      <w:r>
        <w:t>1</w:t>
      </w:r>
    </w:p>
    <w:p>
      <w:r>
        <w:t>Rà soát, thống kê các trường thông tin có trong cơ sở dữ liệu (đặc biệt các thông tin có liên quan đến con người) đang được quản lý theo các quy trình, nghiệp vụ chuyên ngành và các trường thông tin cần khai thác</w:t>
      </w:r>
    </w:p>
    <w:p>
      <w:r>
        <w:t>Các đơn vị quản lý, vận hành hệ thống thông tin</w:t>
      </w:r>
    </w:p>
    <w:p>
      <w:r>
        <w:t>Trung tâm Công nghệ thông tin và chuyển đổi số (CNTT)</w:t>
      </w:r>
    </w:p>
    <w:p>
      <w:r>
        <w:t>Quý II/2024</w:t>
      </w:r>
    </w:p>
    <w:p>
      <w:r>
        <w:t>Báo cáo rà soát</w:t>
      </w:r>
    </w:p>
    <w:p>
      <w:r>
        <w:t>2</w:t>
      </w:r>
    </w:p>
    <w:p>
      <w:r>
        <w:t>Kết nối Nền tảng tích hợp, chia sẻ dữ liệu của Trung tâm dữ liệu quốc gia</w:t>
      </w:r>
    </w:p>
    <w:p>
      <w:r>
        <w:t>CNTT</w:t>
      </w:r>
    </w:p>
    <w:p>
      <w:r>
        <w:t>Quý III/2025</w:t>
      </w:r>
    </w:p>
    <w:p>
      <w:r>
        <w:t>Nền tảng tích hợp, chia sẻ dữ liệu của Bộ được kết nối với Nền tảng tích hợp, chia sẻ dữ liệu của Trung tâm dữ liệu quốc gia</w:t>
      </w:r>
    </w:p>
    <w:p>
      <w:r>
        <w:t>3</w:t>
      </w:r>
    </w:p>
    <w:p>
      <w:r>
        <w:t>Phối hợp với Trung tâm dữ liệu quốc gia xây dựng phương án đồng bộ dữ liệu con người theo phạm vi quản lý về Trung tâm dữ liệu quốc gia</w:t>
      </w:r>
    </w:p>
    <w:p>
      <w:r>
        <w:t>Các đơn vị quản lý, vận hành hệ thống thông tin</w:t>
      </w:r>
    </w:p>
    <w:p>
      <w:r>
        <w:t>CNTT</w:t>
      </w:r>
    </w:p>
    <w:p>
      <w:r>
        <w:t>Theo lộ trình thực hiện Đề án</w:t>
      </w:r>
    </w:p>
    <w:p>
      <w:r>
        <w:t>Phương án đồng bộ dữ liệu về Trung tâm dữ liệu quốc gia (nếu có)</w:t>
      </w:r>
    </w:p>
    <w:p>
      <w:r>
        <w:t>4</w:t>
      </w:r>
    </w:p>
    <w:p>
      <w:r>
        <w:t>Rà soát, bổ sung các điều kiện bảo đảm an ninh, an toàn thông tin theo tiêu chuẩn của Trung tâm dữ liệu quốc gia</w:t>
      </w:r>
    </w:p>
    <w:p>
      <w:r>
        <w:t>Các đơn vị quản lý, vận hành hệ thống thông tin</w:t>
      </w:r>
    </w:p>
    <w:p>
      <w:r>
        <w:t>CNTT</w:t>
      </w:r>
    </w:p>
    <w:p>
      <w:r>
        <w:t>Quý IV/2024</w:t>
      </w:r>
    </w:p>
    <w:p>
      <w:r>
        <w:t>Báo cáo rà soát</w:t>
      </w:r>
    </w:p>
    <w:p>
      <w:r>
        <w:t>5</w:t>
      </w:r>
    </w:p>
    <w:p>
      <w:r>
        <w:t>Căn cứ chức năng, nhiệm vụ, tiến hành rà soát văn bản quy phạm pháp luật, quy định nội bộ để đề xuất cấp có thẩm quyền thực hiện sửa đổi, bổ sung hoặc ban hành mới các văn bản pháp luật, quy định nội bộ, các tiêu chuẩn lưu trữ, kết nối, đồng bộ, khai thác, chia sẻ dữ liệu, phần mềm phục vụ kết nối, khai thác dữ liệu giữa Trung tâm dữ liệu quốc gia và các cơ sở dữ liệu quốc gia, cơ sở dữ liệu chuyên ngành</w:t>
      </w:r>
    </w:p>
    <w:p>
      <w:r>
        <w:t>Các đơn vị thuộc Bộ</w:t>
      </w:r>
    </w:p>
    <w:p>
      <w:r>
        <w:t>Theo lộ trình thực hiện Đề án</w:t>
      </w:r>
    </w:p>
    <w:p>
      <w:r>
        <w:t>Báo cáo rà soát</w:t>
      </w:r>
    </w:p>
    <w:p>
      <w:r>
        <w:t>6</w:t>
      </w:r>
    </w:p>
    <w:p>
      <w:r>
        <w:t>Đối với các cơ sở dữ liệu quốc gia đã được xây dựng: Tiếp tục hoàn thiện hệ thống và tiến hành chuyển hệ thống về Trung tâm dữ liệu quốc gia</w:t>
      </w:r>
    </w:p>
    <w:p>
      <w:r>
        <w:t>Các đơn vị quản lý, vận hành các hệ thống thông tin</w:t>
      </w:r>
    </w:p>
    <w:p>
      <w:r>
        <w:t>Quý II/2025</w:t>
      </w:r>
    </w:p>
    <w:p>
      <w:r>
        <w:t>7</w:t>
      </w:r>
    </w:p>
    <w:p>
      <w:r>
        <w:t>Đối với các cơ sở dữ liệu quốc gia chưa được xây dựng: Khẩn trương rà soát, nghiên cứu, đề xuất nhu cầu triển khai hệ thống với Bộ Công an (Trung tâm dữ liệu quốc gia)</w:t>
      </w:r>
    </w:p>
    <w:p>
      <w:r>
        <w:t>Các đơn vị thuộc Bộ</w:t>
      </w:r>
    </w:p>
    <w:p>
      <w:r>
        <w:t>Quý II/2024</w:t>
      </w:r>
    </w:p>
    <w:p>
      <w:r>
        <w:t>Báo cáo rà soát</w:t>
      </w:r>
    </w:p>
    <w:p>
      <w:r>
        <w:t>8</w:t>
      </w:r>
    </w:p>
    <w:p>
      <w:r>
        <w:t>Rà soát, khảo sát, nghiên cứu, đề xuất và phê duyệt các dự án để triển khai theo các nhiệm vụ phân công của Đề án</w:t>
      </w:r>
    </w:p>
    <w:p>
      <w:r>
        <w:t>Các đơn vị thuộc Bộ</w:t>
      </w:r>
    </w:p>
    <w:p>
      <w:r>
        <w:t>Quý II/2024</w:t>
      </w:r>
    </w:p>
    <w:p>
      <w:r>
        <w:t>Báo cáo rà soát</w:t>
      </w:r>
    </w:p>
    <w:p>
      <w:r>
        <w:t>9</w:t>
      </w:r>
    </w:p>
    <w:p>
      <w:r>
        <w:t>Chủ trì, phối hợp với Bộ Tài chính trình cấp có thẩm quyền bổ sung các dự án đầu tư xây dựng và mua sắm trang thiết bị, phần mềm, cơ sở dữ liệu của Đề án vào Kế hoạch đầu tư công trung hạn khi đáp ứng các điều kiện quy định của Luật Đầu tư công và Nghị quyết của Quốc hội về Kế hoạch đầu tư công trung hạn</w:t>
      </w:r>
    </w:p>
    <w:p>
      <w:r>
        <w:t>Vụ Tổng hợp kinh tế quốc dân</w:t>
      </w:r>
    </w:p>
    <w:p>
      <w:r>
        <w:t>Các đơn vị liên quan</w:t>
      </w:r>
    </w:p>
    <w:p>
      <w:r>
        <w:t>Theo lộ trình thực hiện Đề án</w:t>
      </w:r>
    </w:p>
    <w:p>
      <w:r>
        <w:t>Thực hiện theo quy định pháp luật về đầu tư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