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2536/QĐ-UBND năm 2023 phê duyệt quy trình nội bộ giải quyết thủ tục hành chính trong lĩnh vực quy hoạch - kiến trúc thuộc thẩm quyền tiếp nhận của Ủy ban nhân dân thành phố Thủ Đức, huyện,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2536/QĐ-UBND</w:t>
      </w:r>
    </w:p>
    <w:p>
      <w:r>
        <w:t>Thành phố Hồ Chí Minh, ngày 21 tháng 6 năm 2023</w:t>
      </w:r>
    </w:p>
    <w:p>
      <w:r>
        <w:t>QUYẾT ĐỊNH</w:t>
      </w:r>
    </w:p>
    <w:p>
      <w:r>
        <w:t>VỀ VIỆC PHÊ DUYỆT QUY TRÌNH NỘI BỘ GIẢI QUYẾT THỦ TỤC HÀNH CHÍNH TRONG LĨNH VỰC QUY HOẠCH - KIẾN TRÚC THUỘC THẨM QUYỀN TIẾP NHẬN CỦA ỦY BAN NHÂN DÂN THÀNH PHỐ THỦ ĐỨC, QUẬN, HUYỆN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Quy hoạch - Kiến trúc tại Tờ trình số 1359/TTr-SQHKT ngày 20 tháng 4 năm 2023,</w:t>
      </w:r>
    </w:p>
    <w:p>
      <w:r>
        <w:t>QUYẾT ĐỊNH:</w:t>
      </w:r>
    </w:p>
    <w:p>
      <w:r>
        <w:t>Điều 1.  Ban hành kèm theo Quyết định này 02 quy trình nội bộ giải quyết thủ tục hành chính đã được tái cấu trúc theo các tiêu chí, phương án tại Quyết định số 1802/QĐ-UBND ngày 27 tháng 5 năm 2022 của Chủ tịch Ủy ban nhân dân Thành phố, thuộc thẩm quyền tiếp nhận của Ủy ban nhân dân thành phố Thủ Đức, quận, huyện.</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Quy hoạch - Kiến trúc, Giám đốc Sở Thông tin và Truyền thông, Chủ tịch Ủy ban nhân dân thành phố Thủ Đức, quận, huyện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Sở Thông tin và Truyền thông (cập nhật Hệ thống thông tin giải quyết TTHC của Thành phố);</w:t>
      </w:r>
    </w:p>
    <w:p>
      <w:r>
        <w:t>- Lưu: VT, KSTT/H.</w:t>
      </w:r>
    </w:p>
    <w:p>
      <w:r>
        <w:t>CHỦ TỊCH</w:t>
      </w:r>
    </w:p>
    <w:p>
      <w:r>
        <w:t>Phan Văn Mãi</w:t>
      </w:r>
    </w:p>
    <w:p>
      <w:r>
        <w:t>DANH SÁCH</w:t>
      </w:r>
    </w:p>
    <w:p>
      <w:r>
        <w:t>QUY TRÌNH NỘI BỘ GIẢI QUYẾT THỦ TỤC HÀNH CHÍNH LĨNH VỰC QUY HOẠCH - KIẾN TRÚC THUỘC THẨM QUYỀN TIẾP NHẬN CỦA ỦY BAN NHÂN DÂN THÀNH PHỐ THỦ ĐỨC, QUẬN, HUYỆN</w:t>
      </w:r>
    </w:p>
    <w:p>
      <w:r>
        <w:t>(Ban hành kèm theo Quyết định số 2536/QĐ-UBND ngày 21 tháng 6 năm 2023 của Chủ tịch Ủy ban nhân dân Thành phố)</w:t>
      </w:r>
    </w:p>
    <w:p>
      <w:r>
        <w:t>DANH MỤC QUY TRÌNH NỘI BỘ</w:t>
      </w:r>
    </w:p>
    <w:p>
      <w:r>
        <w:t>STT</w:t>
      </w:r>
    </w:p>
    <w:p>
      <w:r>
        <w:t>Tên thủ tục hành chính</w:t>
      </w:r>
    </w:p>
    <w:p>
      <w:r>
        <w:t>Ghi chú</w:t>
      </w:r>
    </w:p>
    <w:p>
      <w:r>
        <w:t>I. Lĩnh vực quy hoạch - kiến trúc</w:t>
      </w:r>
    </w:p>
    <w:p>
      <w:r>
        <w:t>1.</w:t>
      </w:r>
    </w:p>
    <w:p>
      <w:r>
        <w:t>Thẩm định Đồ án, Đồ án điều chỉnh quy hoạch chi tiết của dự án đầu tư xây dựng công trình theo hình thức kinh doanh thuộc thẩm quyền của UBND cấp huyện</w:t>
      </w:r>
    </w:p>
    <w:p>
      <w:r>
        <w:t>2.</w:t>
      </w:r>
    </w:p>
    <w:p>
      <w:r>
        <w:t>Thẩm định nhiệm vụ, nhiệm vụ điều chỉnh quy hoạch chi tiết của dự án đầu tư xây dựng công trình theo hình thức kinh doanh thuộc thẩm quyền của UBND cấp huyện</w:t>
      </w:r>
    </w:p>
    <w:p>
      <w:r>
        <w:t>QUY TRÌNH NỘI BỘ ĐÃ TÁI CẤU TRÚC</w:t>
      </w:r>
    </w:p>
    <w:p>
      <w:r>
        <w:t>QUY TRÌNH SỐ 01</w:t>
      </w:r>
    </w:p>
    <w:p>
      <w:r>
        <w:t>Thẩm định Đồ án, Đồ án điều chỉnh quy hoạch chi tiết của dự án đầu tư xây dựng công trình theo hình thức kinh doanh thuộc thẩm quyền của UBND cấp huyện</w:t>
      </w:r>
    </w:p>
    <w:p>
      <w:r>
        <w:t>(Ban hành kèm theo Quyết định số 2536/QĐ-UBND ngày 21 tháng 6 năm 2023 của Chủ tịch Ủy ban nhân dân Thành phố)</w:t>
      </w:r>
    </w:p>
    <w:p>
      <w:r>
        <w:t>I. THÀNH PHẦN HỒ SƠ</w:t>
      </w:r>
    </w:p>
    <w:p>
      <w:r>
        <w:t>STT</w:t>
      </w:r>
    </w:p>
    <w:p>
      <w:r>
        <w:t>Tên hồ sơ</w:t>
      </w:r>
    </w:p>
    <w:p>
      <w:r>
        <w:t>Số lượng</w:t>
      </w:r>
    </w:p>
    <w:p>
      <w:r>
        <w:t>Ghi chú</w:t>
      </w:r>
    </w:p>
    <w:p>
      <w:r>
        <w:t>1</w:t>
      </w:r>
    </w:p>
    <w:p>
      <w:r>
        <w:t>Tờ trình đề nghị thẩm định đồ án</w:t>
      </w:r>
    </w:p>
    <w:p>
      <w:r>
        <w:t>03</w:t>
      </w:r>
    </w:p>
    <w:p>
      <w:r>
        <w:t>Bản chính</w:t>
      </w:r>
    </w:p>
    <w:p>
      <w:r>
        <w:t>2</w:t>
      </w:r>
    </w:p>
    <w:p>
      <w:r>
        <w:t>Thuyết minh nội dung đồ án bao gồm các bản vẽ in màu thu nhỏ.</w:t>
      </w:r>
    </w:p>
    <w:p>
      <w:r>
        <w:t>03</w:t>
      </w:r>
    </w:p>
    <w:p>
      <w:r>
        <w:t>Bản chính</w:t>
      </w:r>
    </w:p>
    <w:p>
      <w:r>
        <w:t>3</w:t>
      </w:r>
    </w:p>
    <w:p>
      <w:r>
        <w:t>Dự thảo quy định quản lý theo Đồ án quy hoạch</w:t>
      </w:r>
    </w:p>
    <w:p>
      <w:r>
        <w:t>01</w:t>
      </w:r>
    </w:p>
    <w:p>
      <w:r>
        <w:t>Bản chính</w:t>
      </w:r>
    </w:p>
    <w:p>
      <w:r>
        <w:t>4</w:t>
      </w:r>
    </w:p>
    <w:p>
      <w:r>
        <w:t>(*) Phụ lục kèm theo thuyết minh</w:t>
      </w:r>
    </w:p>
    <w:p>
      <w:r>
        <w:t>03</w:t>
      </w:r>
    </w:p>
    <w:p>
      <w:r>
        <w:t>Bản chính</w:t>
      </w:r>
    </w:p>
    <w:p>
      <w:r>
        <w:t>4</w:t>
      </w:r>
    </w:p>
    <w:p>
      <w:r>
        <w:t>Dự thảo Tờ trình và dự thảo Quyết định phê duyệt đồ án quy hoạch</w:t>
      </w:r>
    </w:p>
    <w:p>
      <w:r>
        <w:t>01</w:t>
      </w:r>
    </w:p>
    <w:p>
      <w:r>
        <w:t>Bản chính</w:t>
      </w:r>
    </w:p>
    <w:p>
      <w:r>
        <w:t>5</w:t>
      </w:r>
    </w:p>
    <w:p>
      <w:r>
        <w:t>(**) Thành phần bản vẽ</w:t>
      </w:r>
    </w:p>
    <w:p>
      <w:r>
        <w:t>03</w:t>
      </w:r>
    </w:p>
    <w:p>
      <w:r>
        <w:t>Bản chính</w:t>
      </w:r>
    </w:p>
    <w:p>
      <w:r>
        <w:t>6</w:t>
      </w:r>
    </w:p>
    <w:p>
      <w:r>
        <w:t>Các văn bản pháp lý có liên quan</w:t>
      </w:r>
    </w:p>
    <w:p>
      <w:r>
        <w:t>03</w:t>
      </w:r>
    </w:p>
    <w:p>
      <w:r>
        <w:t>Bản sao</w:t>
      </w:r>
    </w:p>
    <w:p>
      <w:r>
        <w:t>II. NƠI TIẾP NHẬN, TRẢ KẾT QUẢ, THỜI GIAN VÀ LỆ PHÍ</w:t>
      </w:r>
    </w:p>
    <w:p>
      <w:r>
        <w:t>Nơi tiếp nhận và trả kết quả</w:t>
      </w:r>
    </w:p>
    <w:p>
      <w:r>
        <w:t>Thời gian xử lý</w:t>
      </w:r>
    </w:p>
    <w:p>
      <w:r>
        <w:t>Lệ phí</w:t>
      </w:r>
    </w:p>
    <w:p>
      <w:r>
        <w:t>Bộ phận tiếp nhận và trả kết quả của UBND quận - huyện, thành phố Thủ Đức,</w:t>
      </w:r>
    </w:p>
    <w:p>
      <w:r>
        <w:t>25 ngày, (tương đương 19 ngày làm việc) kể từ ngày nhận đủ hồ sơ hợp lệ.</w:t>
      </w:r>
    </w:p>
    <w:p>
      <w:r>
        <w:t>Thực hiện theo hướng dẫn tại Thông tư số 20/2019/TT-BXD ngày 31/12/2019 của Bộ Xây dựng hướng dẫn xác định, quản lý quy hoạch xây dựng và quy hoạch đô thị.</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0,5 ngày làm việc</w:t>
      </w:r>
    </w:p>
    <w:p>
      <w:r>
        <w:t>Mục I</w:t>
      </w:r>
    </w:p>
    <w:p>
      <w:r>
        <w:t>Thành phần hồ sơ theo mục I</w:t>
      </w:r>
    </w:p>
    <w:p>
      <w:r>
        <w:t>Tiếp nhận, kiểm tra hồ sơ</w:t>
      </w:r>
    </w:p>
    <w:p>
      <w:r>
        <w:t>Bộ phận tiếp nhận và trả kết quả</w:t>
      </w:r>
    </w:p>
    <w:p>
      <w:r>
        <w:t>- BM1</w:t>
      </w:r>
    </w:p>
    <w:p>
      <w:r>
        <w:t>- BM2</w:t>
      </w:r>
    </w:p>
    <w:p>
      <w:r>
        <w:t>- BM3.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Bộ phận một cửa chuyển hồ sơ về chuyên viên thụ lý hồ sơ phòng Quản lý đô thị</w:t>
      </w:r>
    </w:p>
    <w:p>
      <w:r>
        <w:t>B2</w:t>
      </w:r>
    </w:p>
    <w:p>
      <w:r>
        <w:t>Thẩm định, báo cáo hội đồng thẩm định</w:t>
      </w:r>
    </w:p>
    <w:p>
      <w:r>
        <w:t>Chuyên viên Phòng Quản lý đô thị</w:t>
      </w:r>
    </w:p>
    <w:p>
      <w:r>
        <w:t>5,0 ngày làm việc</w:t>
      </w:r>
    </w:p>
    <w:p>
      <w:r>
        <w:t>Mục I</w:t>
      </w:r>
    </w:p>
    <w:p>
      <w:r>
        <w:t>BM 01</w:t>
      </w:r>
    </w:p>
    <w:p>
      <w:r>
        <w:t>Dự thảo kết quả</w:t>
      </w:r>
    </w:p>
    <w:p>
      <w:r>
        <w:t>Tham mưu nội dung báo Hội đồng thẩm định trình Lãnh đạo phòng Quản lý đô thị.</w:t>
      </w:r>
    </w:p>
    <w:p>
      <w:r>
        <w:t>B3</w:t>
      </w:r>
    </w:p>
    <w:p>
      <w:r>
        <w:t>Xem xét</w:t>
      </w:r>
    </w:p>
    <w:p>
      <w:r>
        <w:t>Lãnh đạo Phòng Quản lý đô thị</w:t>
      </w:r>
    </w:p>
    <w:p>
      <w:r>
        <w:t>2,0 ngày làm việc</w:t>
      </w:r>
    </w:p>
    <w:p>
      <w:r>
        <w:t>Mục I</w:t>
      </w:r>
    </w:p>
    <w:p>
      <w:r>
        <w:t>BM 01</w:t>
      </w:r>
    </w:p>
    <w:p>
      <w:r>
        <w:t>Dự thảo kết quả</w:t>
      </w:r>
    </w:p>
    <w:p>
      <w:r>
        <w:t>Lãnh đạo Phòng Quản lý đô thị kiểm tra nội dung đề xuất của chuyên viên thụ lý; ký xác nhận nội dung.</w:t>
      </w:r>
    </w:p>
    <w:p>
      <w:r>
        <w:t>B.4</w:t>
      </w:r>
    </w:p>
    <w:p>
      <w:r>
        <w:t>Họp Hội đồng thẩm định</w:t>
      </w:r>
    </w:p>
    <w:p>
      <w:r>
        <w:t>Hội đồng thẩm định</w:t>
      </w:r>
    </w:p>
    <w:p>
      <w:r>
        <w:t>01 ngày làm việc</w:t>
      </w:r>
    </w:p>
    <w:p>
      <w:r>
        <w:t>Mục I</w:t>
      </w:r>
    </w:p>
    <w:p>
      <w:r>
        <w:t>BM 01</w:t>
      </w:r>
    </w:p>
    <w:p>
      <w:r>
        <w:t>Biên bản hội đồng</w:t>
      </w:r>
    </w:p>
    <w:p>
      <w:r>
        <w:t>Tổ chức họp Hội đồng thẩm định theo quy chế hoạt động của Hội đồng; Lập Biên bản Hội đồng chuyển Phòng Quản lý đô thị để giải quyết tiếp B.4.</w:t>
      </w:r>
    </w:p>
    <w:p>
      <w:r>
        <w:t>B.5</w:t>
      </w:r>
    </w:p>
    <w:p>
      <w:r>
        <w:t>Xử lý sau khi có kết luận của Hội đồng</w:t>
      </w:r>
    </w:p>
    <w:p>
      <w:r>
        <w:t>Chuyên viên Phòng Quản đô thị</w:t>
      </w:r>
    </w:p>
    <w:p>
      <w:r>
        <w:t>2,0 ngày làm việc</w:t>
      </w:r>
    </w:p>
    <w:p>
      <w:r>
        <w:t>Mục I</w:t>
      </w:r>
    </w:p>
    <w:p>
      <w:r>
        <w:t>BM 01</w:t>
      </w:r>
    </w:p>
    <w:p>
      <w:r>
        <w:t>- Dự thảo kết quả thẩm định kèm bộ bản vẽ, thuyết minh, quy định quản lý theo đồ án - chỉnh sửa nếu có (trường hợp Hội đồng không thống nhất).</w:t>
      </w:r>
    </w:p>
    <w:p>
      <w:r>
        <w:t>- Dự thảo văn bản lấy ý kiến thống nhất của Sở Quy hoạch - Kiến trúc (trường hợp Hội đồng thống nhất).</w:t>
      </w:r>
    </w:p>
    <w:p>
      <w:r>
        <w:t>Lãnh đạo Phòng Quản lý đô thị</w:t>
      </w:r>
    </w:p>
    <w:p>
      <w:r>
        <w:t>01 ngày làm việc</w:t>
      </w:r>
    </w:p>
    <w:p>
      <w:r>
        <w:t>Mục I</w:t>
      </w:r>
    </w:p>
    <w:p>
      <w:r>
        <w:t>BM 01</w:t>
      </w:r>
    </w:p>
    <w:p>
      <w:r>
        <w:t>- Ký duyệt kết quả thẩm định, kèm Bộ bản vẽ, thuyết minh, quy định quản lý theo Đồ án - chỉnh sửa nếu có (trường hợp Hội đồng không thống nhất).</w:t>
      </w:r>
    </w:p>
    <w:p>
      <w:r>
        <w:t>- Ký duyệt văn bản lấy ý kiến Sở Quy hoạch - Kiến trúc (trường hợp Hội đồng thống nhất).</w:t>
      </w:r>
    </w:p>
    <w:p>
      <w:r>
        <w:t>B.6</w:t>
      </w:r>
    </w:p>
    <w:p>
      <w:r>
        <w:t>Phát hành văn bản</w:t>
      </w:r>
    </w:p>
    <w:p>
      <w:r>
        <w:t>Chuyên viên Phòng Quản lý đô thị.</w:t>
      </w:r>
    </w:p>
    <w:p>
      <w:r>
        <w:t>0,5 ngày làm việc</w:t>
      </w:r>
    </w:p>
    <w:p>
      <w:r>
        <w:t>Mục I</w:t>
      </w:r>
    </w:p>
    <w:p>
      <w:r>
        <w:t>BM 01</w:t>
      </w:r>
    </w:p>
    <w:p>
      <w:r>
        <w:t>Kết quả giải quyết</w:t>
      </w:r>
    </w:p>
    <w:p>
      <w:r>
        <w:t>- Chuyên viên lấy số, đóng dấu phát hành kết quả giải quyết, chuyển bộ tiếp nhận trả kết quả:</w:t>
      </w:r>
    </w:p>
    <w:p>
      <w:r>
        <w:t>+ Trường hợp Hội đồng không thống nhất: kết quả thẩm định kèm bộ bản vẽ, thuyết minh, quy định quản lý theo đồ án - chỉnh sửa nếu có; chuyển sang (B.9) và kết thúc hồ sơ.</w:t>
      </w:r>
    </w:p>
    <w:p>
      <w:r>
        <w:t>+Trường hợp Hội đồng thống nhất: văn bản lấy ý kiến Sở Quy hoạch - Kiến trúc kèm hồ sơ liên quan, chuyển sang B.6.</w:t>
      </w:r>
    </w:p>
    <w:p>
      <w:r>
        <w:t>B.7</w:t>
      </w:r>
    </w:p>
    <w:p>
      <w:r>
        <w:t>Ý kiến của Sở Quy hoạch - Kiến trúc</w:t>
      </w:r>
    </w:p>
    <w:p>
      <w:r>
        <w:t>Sở Quy hoạch - Kiến trúc</w:t>
      </w:r>
    </w:p>
    <w:p>
      <w:r>
        <w:t>15 ngày làm việc</w:t>
      </w:r>
    </w:p>
    <w:p>
      <w:r>
        <w:t>hồ sơ</w:t>
      </w:r>
    </w:p>
    <w:p>
      <w:r>
        <w:t>Sở Quy hoạch - Kiến trúc có ý kiến cụ thể đối với các nội dung đề nghị của UBND quận- huyện, thành phố Thủ Đức (thời gian 15 ngày làm việc).</w:t>
      </w:r>
    </w:p>
    <w:p>
      <w:r>
        <w:t>B.8</w:t>
      </w:r>
    </w:p>
    <w:p>
      <w:r>
        <w:t>Hoàn thiện hồ sơ, đề xuất giải quyết</w:t>
      </w:r>
    </w:p>
    <w:p>
      <w:r>
        <w:t>Chuyên viên Phòng Quản lý đô thị</w:t>
      </w:r>
    </w:p>
    <w:p>
      <w:r>
        <w:t>5,5 ngày làm việc</w:t>
      </w:r>
    </w:p>
    <w:p>
      <w:r>
        <w:t>Dự Mục I</w:t>
      </w:r>
    </w:p>
    <w:p>
      <w:r>
        <w:t>BM 01</w:t>
      </w:r>
    </w:p>
    <w:p>
      <w:r>
        <w:t>Dự thảo kết quả giải quyết</w:t>
      </w:r>
    </w:p>
    <w:p>
      <w:r>
        <w:t>- Dự thảo Kết quả thẩm định, kèm bộ bản vẽ, thuyết minh, quy định quản lý theo Đồ án - chỉnh sửa nếu có (trường hợp không đạt).</w:t>
      </w:r>
    </w:p>
    <w:p>
      <w:r>
        <w:t>- Dự thảo Tờ trình thẩm định, kèm dự thảo Quyết định phê duyệt, 03 bộ bản vẽ, 03 tập thuyết minh, 03 tập quy định quản lý theo Đồ án, Phiếu báo trình lãnh đạo Phòng (trường hợp đạt)</w:t>
      </w:r>
    </w:p>
    <w:p>
      <w:r>
        <w:t>B.9</w:t>
      </w:r>
    </w:p>
    <w:p>
      <w:r>
        <w:t>Xem xét</w:t>
      </w:r>
    </w:p>
    <w:p>
      <w:r>
        <w:t>Lãnh đạo phòng Quản lý đô thị</w:t>
      </w:r>
    </w:p>
    <w:p>
      <w:r>
        <w:t>1,0 ngày làm việc</w:t>
      </w:r>
    </w:p>
    <w:p>
      <w:r>
        <w:t>Dự Mục I</w:t>
      </w:r>
    </w:p>
    <w:p>
      <w:r>
        <w:t>BM 01</w:t>
      </w:r>
    </w:p>
    <w:p>
      <w:r>
        <w:t>Dự thảo Kết quả giải quyết</w:t>
      </w:r>
    </w:p>
    <w:p>
      <w:r>
        <w:t>- Kiểm tra và ký duyệt Kết quả thẩm định kèm bộ bản vẽ, tập thuyết minh, quy định quản lý - chỉnh sửa nếu có (trường hợp không đạt).</w:t>
      </w:r>
    </w:p>
    <w:p>
      <w:r>
        <w:t>- Kiểm tra và ký duyệt Tờ trình thẩm định kèm dự thảo Quyết định phê duyệt, 03 bộ bản vẽ, 03 tập thuyết minh, 03 tập quy định quản lý theo đồ án, Phiếu báo (trường hợp đạt).</w:t>
      </w:r>
    </w:p>
    <w:p>
      <w:r>
        <w:t>B.10</w:t>
      </w:r>
    </w:p>
    <w:p>
      <w:r>
        <w:t>Phát hành, Trả kết quả</w:t>
      </w:r>
    </w:p>
    <w:p>
      <w:r>
        <w:t>Chuyên viên Phòng Quản lý đô thị</w:t>
      </w:r>
    </w:p>
    <w:p>
      <w:r>
        <w:t>0,5 ngày làm việc</w:t>
      </w:r>
    </w:p>
    <w:p>
      <w:r>
        <w:t>Dự Mục I</w:t>
      </w:r>
    </w:p>
    <w:p>
      <w:r>
        <w:t>BM 01</w:t>
      </w:r>
    </w:p>
    <w:p>
      <w:r>
        <w:t>Kết quả giải quyết</w:t>
      </w:r>
    </w:p>
    <w:p>
      <w:r>
        <w:t>- Chuyên viên lấy số, đóng dấu phát hành kết quả giải quyết, chuyển bộ tiếp nhận trả kết quả:</w:t>
      </w:r>
    </w:p>
    <w:p>
      <w:r>
        <w:t>+ Kết quả thẩm định bộ bản vẽ, tập thuyết minh, quy định quản lý theo đồ án - chỉnh sửa nếu có (trường hợp không đạt).</w:t>
      </w:r>
    </w:p>
    <w:p>
      <w:r>
        <w:t>+ Tờ trình thẩm định kèm dự thảo Quyết định, 03 bộ bản vẽ, 03 tập thuyết minh, 03 tập quy định quản lý theo đồ án; trình lãnh đạo UBND quận, huyện và Phiếu báo (trường hợp đạt).</w:t>
      </w:r>
    </w:p>
    <w:p>
      <w:r>
        <w:t>Bộ phận tiếp nhận và trả kết quả</w:t>
      </w:r>
    </w:p>
    <w:p>
      <w:r>
        <w:t>Kết thúc</w:t>
      </w:r>
    </w:p>
    <w:p>
      <w:r>
        <w:t>Kết quả giải quyết</w:t>
      </w:r>
    </w:p>
    <w:p>
      <w:r>
        <w:t>- Trả kết quả thẩm định bộ bản vẽ, tập thuyết minh, quy định quản lý theo đồ án - chỉnh sửa nếu có (trường hợp không đạt).</w:t>
      </w:r>
    </w:p>
    <w:p>
      <w:r>
        <w:t>- Phiếu báo (trường hợp đạt).</w:t>
      </w:r>
    </w:p>
    <w:p>
      <w:r>
        <w:t>IV. BIỂU MẪU</w:t>
      </w:r>
    </w:p>
    <w:p>
      <w:r>
        <w:t>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 (nếu có)</w:t>
      </w:r>
    </w:p>
    <w:p>
      <w:r>
        <w:t>3</w:t>
      </w:r>
    </w:p>
    <w:p>
      <w:r>
        <w:t>BM 03</w:t>
      </w:r>
    </w:p>
    <w:p>
      <w:r>
        <w:t>Mẫu phiếu từ chối tiếp nhận giải quyết hồ sơ</w:t>
      </w:r>
    </w:p>
    <w:p>
      <w:r>
        <w:t>V. HỒ SƠ CẦN LƯU</w:t>
      </w:r>
    </w:p>
    <w:p>
      <w:r>
        <w:t>TT</w:t>
      </w:r>
    </w:p>
    <w:p>
      <w:r>
        <w:t>Mã hiệu</w:t>
      </w:r>
    </w:p>
    <w:p>
      <w:r>
        <w:t>Tên Biểu mẫu</w:t>
      </w:r>
    </w:p>
    <w:p>
      <w:r>
        <w:t>//</w:t>
      </w:r>
    </w:p>
    <w:p>
      <w:r>
        <w:t>Thành phần hồ sơ theo Mục I</w:t>
      </w:r>
    </w:p>
    <w:p>
      <w:r>
        <w:t>1</w:t>
      </w:r>
    </w:p>
    <w:p>
      <w:r>
        <w:t>BM 01</w:t>
      </w:r>
    </w:p>
    <w:p>
      <w:r>
        <w:t>Giấy tiếp nhận hồ sơ và hẹn trả kết quả</w:t>
      </w:r>
    </w:p>
    <w:p>
      <w:r>
        <w:t>2</w:t>
      </w:r>
    </w:p>
    <w:p>
      <w:r>
        <w:t>BM 02</w:t>
      </w:r>
    </w:p>
    <w:p>
      <w:r>
        <w:t>Phiếu yêu cầu bổ sung, hoàn thiện hồ sơ (nếu có)</w:t>
      </w:r>
    </w:p>
    <w:p>
      <w:r>
        <w:t>3</w:t>
      </w:r>
    </w:p>
    <w:p>
      <w:r>
        <w:t>BM 03</w:t>
      </w:r>
    </w:p>
    <w:p>
      <w:r>
        <w:t>Mẫu phiếu từ chối tiếp nhận giải quyết hồ sơ</w:t>
      </w:r>
    </w:p>
    <w:p>
      <w:r>
        <w:t>5</w:t>
      </w:r>
    </w:p>
    <w:p>
      <w:r>
        <w:t>//</w:t>
      </w:r>
    </w:p>
    <w:p>
      <w:r>
        <w:t>Các hồ sơ khác theo văn bản pháp quy hiện hành</w:t>
      </w:r>
    </w:p>
    <w:p>
      <w:r>
        <w:t>VI. CƠ SỞ PHÁP LÝ</w:t>
      </w:r>
    </w:p>
    <w:p>
      <w:r>
        <w:t>- Luật Quy hoạch đô thị ngày 17/6/2009;</w:t>
      </w:r>
    </w:p>
    <w:p>
      <w:r>
        <w:t>- Luật Xây dựng ngày 18/6/2014;</w:t>
      </w:r>
    </w:p>
    <w:p>
      <w:r>
        <w:t>- Luật sửa đổi, bổ sung một số điều của 37 Luật có liên quan đến quy hoạch ngày 20/11/2018;</w:t>
      </w:r>
    </w:p>
    <w:p>
      <w:r>
        <w:t>- Nghị định số 37/2010/NĐ-CP ngày 07/4/2010 của Chính phủ về lập, thẩm định, phê duyệt và quản lý quy hoạch đô thị;</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38/2010/NĐ-CP ngày 07/4/2010 về lập, thẩm định, phê duyệt và quản lý quy hoạch đô thị và Nghị định số 44/2015/NĐ-CP ngày 06/5/2015 quy định chi tiết một số nội dung về quy hoạch xây dựng;</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04/2022/TT-BXD ngày 24/10/2022 của Bộ Xây dựng quy định về hồ sơ nhiệm vụ và đồ án quy hoạch vùng liên huyện, quy hoạch xây dựng vùng huyện, quy hoạch đô thị, quy hoạch xây dựng khu chức năng và quy hoạch nông thôn;</w:t>
      </w:r>
    </w:p>
    <w:p>
      <w:r>
        <w:t>- Quyết định số 835/QĐ-BXD ngày 29/8/2016 của Bộ Xây dựng về việc công bố thủ tục hành chính mới ban hành; thủ tục hành chính được chuẩn hóa; thủ tục hành chính được sửa đổi, bổ sung hoặc thay thế; thủ tục hành chính bị hủy bỏ hoặc bãi bỏ trong lĩnh vực Quy hoạch - Kiến trúc thuộc phạm vi chức năng quản lý nhà nước của Bộ Xây dựng./.</w:t>
      </w:r>
    </w:p>
    <w:p>
      <w:r>
        <w:t>QUY TRÌNH NỘI BỘ ĐÃ TÁI CẤU TRÚC</w:t>
      </w:r>
    </w:p>
    <w:p>
      <w:r>
        <w:t>QUY TRÌNH SỐ 02</w:t>
      </w:r>
    </w:p>
    <w:p>
      <w:r>
        <w:t>Thẩm định nhiệm vụ, nhiệm vụ điều chỉnh quy hoạch chi tiết của dự án đầu tư xây dựng công trình theo hình thức kinh doanh thuộc thẩm quyền của UBND cấp huyện</w:t>
      </w:r>
    </w:p>
    <w:p>
      <w:r>
        <w:t>(Ban hành kèm theo Quyết định số 2536/QĐ-UBND ngày 21 tháng 6 năm 2023 của Chủ tịch Ủy ban nhân dân Thành phố)</w:t>
      </w:r>
    </w:p>
    <w:p>
      <w:r>
        <w:t>I. THÀNH PHẦN HỒ SƠ</w:t>
      </w:r>
    </w:p>
    <w:p>
      <w:r>
        <w:t>STT</w:t>
      </w:r>
    </w:p>
    <w:p>
      <w:r>
        <w:t>Tên hồ sơ</w:t>
      </w:r>
    </w:p>
    <w:p>
      <w:r>
        <w:t>Số lượng</w:t>
      </w:r>
    </w:p>
    <w:p>
      <w:r>
        <w:t>Ghi chú</w:t>
      </w:r>
    </w:p>
    <w:p>
      <w:r>
        <w:t>1</w:t>
      </w:r>
    </w:p>
    <w:p>
      <w:r>
        <w:t>Tờ trình đề nghị thẩm định Nhiệm vụ</w:t>
      </w:r>
    </w:p>
    <w:p>
      <w:r>
        <w:t>03</w:t>
      </w:r>
    </w:p>
    <w:p>
      <w:r>
        <w:t>Bản chính</w:t>
      </w:r>
    </w:p>
    <w:p>
      <w:r>
        <w:t>2</w:t>
      </w:r>
    </w:p>
    <w:p>
      <w:r>
        <w:t>Thuyết minh nội dung Nhiệm vụ</w:t>
      </w:r>
    </w:p>
    <w:p>
      <w:r>
        <w:t>03</w:t>
      </w:r>
    </w:p>
    <w:p>
      <w:r>
        <w:t>Bản chính</w:t>
      </w:r>
    </w:p>
    <w:p>
      <w:r>
        <w:t>3</w:t>
      </w:r>
    </w:p>
    <w:p>
      <w:r>
        <w:t>Dự thảo Quyết định phê duyệt Nhiệm vụ</w:t>
      </w:r>
    </w:p>
    <w:p>
      <w:r>
        <w:t>01</w:t>
      </w:r>
    </w:p>
    <w:p>
      <w:r>
        <w:t>Bản chính</w:t>
      </w:r>
    </w:p>
    <w:p>
      <w:r>
        <w:t>4</w:t>
      </w:r>
    </w:p>
    <w:p>
      <w:r>
        <w:t>Thành phần bản vẽ (*)</w:t>
      </w:r>
    </w:p>
    <w:p>
      <w:r>
        <w:t>03</w:t>
      </w:r>
    </w:p>
    <w:p>
      <w:r>
        <w:t>Bản chính</w:t>
      </w:r>
    </w:p>
    <w:p>
      <w:r>
        <w:t>5</w:t>
      </w:r>
    </w:p>
    <w:p>
      <w:r>
        <w:t>Các văn bản pháp lý có liên quan</w:t>
      </w:r>
    </w:p>
    <w:p>
      <w:r>
        <w:t>03</w:t>
      </w:r>
    </w:p>
    <w:p>
      <w:r>
        <w:t>Bản sao</w:t>
      </w:r>
    </w:p>
    <w:p>
      <w:r>
        <w:t>II. NƠI TIẾP NHẬN, TRẢ KẾT QUẢ, THỜI GIAN VÀ LỆ PHÍ</w:t>
      </w:r>
    </w:p>
    <w:p>
      <w:r>
        <w:t>Nơi tiếp nhận và trả kết quả</w:t>
      </w:r>
    </w:p>
    <w:p>
      <w:r>
        <w:t>Thời gian xử lý</w:t>
      </w:r>
    </w:p>
    <w:p>
      <w:r>
        <w:t>Lệ phí</w:t>
      </w:r>
    </w:p>
    <w:p>
      <w:r>
        <w:t>Bộ phận tiếp nhận và trả kết quả của UBND quận - huyện, thành phố Thủ Đức.</w:t>
      </w:r>
    </w:p>
    <w:p>
      <w:r>
        <w:t>20 ngày (tương đương 15 ngày làm việc) kể từ ngày nhận đủ hồ sơ hợp lệ.</w:t>
      </w:r>
    </w:p>
    <w:p>
      <w:r>
        <w:t>Thực hiện theo hướng dẫn tại Thông tư số 20/2019/TT-BXD ngày 31/12/2019 của Bộ Xây dựng hướng dẫn xác định, quản lý quy hoạch xây dựng và quy hoạch đô thị.</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0,5 ngày làm việc</w:t>
      </w:r>
    </w:p>
    <w:p>
      <w:r>
        <w:t>Mục I</w:t>
      </w:r>
    </w:p>
    <w:p>
      <w:r>
        <w:t>Thành phần hồ sơ theo mục I</w:t>
      </w:r>
    </w:p>
    <w:p>
      <w:r>
        <w:t>Tiếp nhận, kiểm tra hồ sơ</w:t>
      </w:r>
    </w:p>
    <w:p>
      <w:r>
        <w:t>Bộ phận tiếp nhận và trả kết quả</w:t>
      </w:r>
    </w:p>
    <w:p>
      <w:r>
        <w:t>- BM1</w:t>
      </w:r>
    </w:p>
    <w:p>
      <w:r>
        <w:t>- BM2</w:t>
      </w:r>
    </w:p>
    <w:p>
      <w:r>
        <w:t>- BM3.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=&gt; thời gian tiếp nhận chính thức hoặc yêu cầu chỉnh sửa, bổ sung không muộn hơn 08 giờ làm việc kể từ khi hệ thống tiếp nhận, trừ thứ 7, chủ nhật.</w:t>
      </w:r>
    </w:p>
    <w:p>
      <w:r>
        <w:t>Bộ phận một cửa chuyển hồ sơ về chuyên viên thụ lý hồ sơ phòng Quản lý đô thị</w:t>
      </w:r>
    </w:p>
    <w:p>
      <w:r>
        <w:t>B2</w:t>
      </w:r>
    </w:p>
    <w:p>
      <w:r>
        <w:t>Thẩm định, báo cáo hội đồng thẩm định</w:t>
      </w:r>
    </w:p>
    <w:p>
      <w:r>
        <w:t>Chuyên viên Phòng Quản lý đô thị</w:t>
      </w:r>
    </w:p>
    <w:p>
      <w:r>
        <w:t>3,0 ngày làm việc</w:t>
      </w:r>
    </w:p>
    <w:p>
      <w:r>
        <w:t>Mục I</w:t>
      </w:r>
    </w:p>
    <w:p>
      <w:r>
        <w:t>BM 01</w:t>
      </w:r>
    </w:p>
    <w:p>
      <w:r>
        <w:t>Dự thảo kết quả</w:t>
      </w:r>
    </w:p>
    <w:p>
      <w:r>
        <w:t>Tham mưu nội dung báo Hội đồng thẩm định trình Lãnh đạo phòng Quản lý đô thị.</w:t>
      </w:r>
    </w:p>
    <w:p>
      <w:r>
        <w:t>B3</w:t>
      </w:r>
    </w:p>
    <w:p>
      <w:r>
        <w:t>Xem xét</w:t>
      </w:r>
    </w:p>
    <w:p>
      <w:r>
        <w:t>Lãnh đạo Phòng Quản lý đô thị</w:t>
      </w:r>
    </w:p>
    <w:p>
      <w:r>
        <w:t>2,0 ngày làm việc</w:t>
      </w:r>
    </w:p>
    <w:p>
      <w:r>
        <w:t>Mục I</w:t>
      </w:r>
    </w:p>
    <w:p>
      <w:r>
        <w:t>BM 01</w:t>
      </w:r>
    </w:p>
    <w:p>
      <w:r>
        <w:t>Dự thảo kết quả</w:t>
      </w:r>
    </w:p>
    <w:p>
      <w:r>
        <w:t>Lãnh đạo Phòng Quản lý đô thị kiểm tra nội dung đề xuất của chuyên viên thụ lý; ký xác nhận nội dung.</w:t>
      </w:r>
    </w:p>
    <w:p>
      <w:r>
        <w:t>B.4</w:t>
      </w:r>
    </w:p>
    <w:p>
      <w:r>
        <w:t>Họp hội đồng thẩm định</w:t>
      </w:r>
    </w:p>
    <w:p>
      <w:r>
        <w:t>Hội đồng thẩm định</w:t>
      </w:r>
    </w:p>
    <w:p>
      <w:r>
        <w:t>01 ngày làm việc</w:t>
      </w:r>
    </w:p>
    <w:p>
      <w:r>
        <w:t>Mục I</w:t>
      </w:r>
    </w:p>
    <w:p>
      <w:r>
        <w:t>BM 01</w:t>
      </w:r>
    </w:p>
    <w:p>
      <w:r>
        <w:t>Biên bản hội đồng</w:t>
      </w:r>
    </w:p>
    <w:p>
      <w:r>
        <w:t>Tổ chức họp Hội đồng thẩm định theo quy chế hoạt động của Hội đồng; Lập Biên bản Hội đồng</w:t>
      </w:r>
    </w:p>
    <w:p>
      <w:r>
        <w:t>B.5</w:t>
      </w:r>
    </w:p>
    <w:p>
      <w:r>
        <w:t>Xử lý sau khi có kết luận của Hội đồng</w:t>
      </w:r>
    </w:p>
    <w:p>
      <w:r>
        <w:t>Chuyên viên Phòng Quản lý đô thị</w:t>
      </w:r>
    </w:p>
    <w:p>
      <w:r>
        <w:t>3,0 ngày làm việc</w:t>
      </w:r>
    </w:p>
    <w:p>
      <w:r>
        <w:t>Mục I</w:t>
      </w:r>
    </w:p>
    <w:p>
      <w:r>
        <w:t>BM 01</w:t>
      </w:r>
    </w:p>
    <w:p>
      <w:r>
        <w:t>- Dự thảo kết quả thẩm định kèm bản vẽ, thuyết minh - chỉnh sửa nếu có (trường hợp Hội đồng không thống nhất).</w:t>
      </w:r>
    </w:p>
    <w:p>
      <w:r>
        <w:t>- Dự thảo văn bản lấy ý kiến thống nhất của Sở Quy hoạch - Kiến trúc (trường hợp Hội đồng thống nhất).</w:t>
      </w:r>
    </w:p>
    <w:p>
      <w:r>
        <w:t>Lãnh đạo Phòng Quản lý đô thị</w:t>
      </w:r>
    </w:p>
    <w:p>
      <w:r>
        <w:t>01 ngày làm việc</w:t>
      </w:r>
    </w:p>
    <w:p>
      <w:r>
        <w:t>Mục I</w:t>
      </w:r>
    </w:p>
    <w:p>
      <w:r>
        <w:t>BM 01</w:t>
      </w:r>
    </w:p>
    <w:p>
      <w:r>
        <w:t>- Ký duyệt kết quả thẩm định (trường hợp Hội đồng không thống nhất).</w:t>
      </w:r>
    </w:p>
    <w:p>
      <w:r>
        <w:t>- Ký duyệt văn bản lấy ý kiến Sở Quy hoạch - Kiến trúc (trường hợp Hội đồng thống nhất).</w:t>
      </w:r>
    </w:p>
    <w:p>
      <w:r>
        <w:t>B.6</w:t>
      </w:r>
    </w:p>
    <w:p>
      <w:r>
        <w:t>Phát hành văn bản,</w:t>
      </w:r>
    </w:p>
    <w:p>
      <w:r>
        <w:t>Chuyên viên Phòng Quản lý đô thị.</w:t>
      </w:r>
    </w:p>
    <w:p>
      <w:r>
        <w:t>0,5 ngày làm việc</w:t>
      </w:r>
    </w:p>
    <w:p>
      <w:r>
        <w:t>Mục I</w:t>
      </w:r>
    </w:p>
    <w:p>
      <w:r>
        <w:t>BM 01</w:t>
      </w:r>
    </w:p>
    <w:p>
      <w:r>
        <w:t>- Chuyên viên lấy số, đóng dấu phát hành kết quả giải quyết chuyển bộ tiếp nhận trả kết quả:</w:t>
      </w:r>
    </w:p>
    <w:p>
      <w:r>
        <w:t>+ Trường hợp Hội đồng không thống nhất: kết quả thẩm định kèm bộ bản vẽ, thuyết minh - chỉnh sửa nếu có; chuyển sang B.9, kết thúc hồ sơ.</w:t>
      </w:r>
    </w:p>
    <w:p>
      <w:r>
        <w:t>+ Trường hợp Hội đồng thống nhất: văn bản lấy ý kiến Sở Quy hoạch - Kiến trúc kèm hồ sơ liên quan, chuyển sang B.6.</w:t>
      </w:r>
    </w:p>
    <w:p>
      <w:r>
        <w:t>B.7</w:t>
      </w:r>
    </w:p>
    <w:p>
      <w:r>
        <w:t>Ý kiến của Sở Quy hoạch - Kiến trúc</w:t>
      </w:r>
    </w:p>
    <w:p>
      <w:r>
        <w:t>Sở Quy hoạch - Kiến trúc</w:t>
      </w:r>
    </w:p>
    <w:p>
      <w:r>
        <w:t>15 ngày làm việc</w:t>
      </w:r>
    </w:p>
    <w:p>
      <w:r>
        <w:t>hồ sơ</w:t>
      </w:r>
    </w:p>
    <w:p>
      <w:r>
        <w:t>Sở Quy hoạch - Kiến trúc có ý kiến cụ thể bằng văn bản đối với các nội dung đề nghị của UBND quận - huyện, thành phố Thủ Đức (thời gian 15 ngày làm việc).</w:t>
      </w:r>
    </w:p>
    <w:p>
      <w:r>
        <w:t>B.8</w:t>
      </w:r>
    </w:p>
    <w:p>
      <w:r>
        <w:t>Hoàn thiện hồ sơ, đề xuất giải quyết</w:t>
      </w:r>
    </w:p>
    <w:p>
      <w:r>
        <w:t>Chuyên viên Phòng Quản lý đô thị.</w:t>
      </w:r>
    </w:p>
    <w:p>
      <w:r>
        <w:t>3,5 ngày làm việc</w:t>
      </w:r>
    </w:p>
    <w:p>
      <w:r>
        <w:t>Mục I</w:t>
      </w:r>
    </w:p>
    <w:p>
      <w:r>
        <w:t>BM 01</w:t>
      </w:r>
    </w:p>
    <w:p>
      <w:r>
        <w:t>- Dự thảo Kết quả giải quyết</w:t>
      </w:r>
    </w:p>
    <w:p>
      <w:r>
        <w:t>- Dự thảo kết quả thẩm định, kèm bộ bản vẽ, tập thuyết minh - chỉnh sửa nếu có (trường hợp không đạt).</w:t>
      </w:r>
    </w:p>
    <w:p>
      <w:r>
        <w:t>- Dự thảo Tờ trình thẩm định, kèm dự thảo Quyết định phê duyệt, 03 bộ bản vẽ, 03 tập thuyết minh, dự thảo Phiếu báo trình lãnh đạo Phòng (trường hợp đạt).</w:t>
      </w:r>
    </w:p>
    <w:p>
      <w:r>
        <w:t>B.9</w:t>
      </w:r>
    </w:p>
    <w:p>
      <w:r>
        <w:t>Xem xét</w:t>
      </w:r>
    </w:p>
    <w:p>
      <w:r>
        <w:t>Lãnh đạo Phòng Quản lý đô thị.</w:t>
      </w:r>
    </w:p>
    <w:p>
      <w:r>
        <w:t>1,0 ngày làm việc</w:t>
      </w:r>
    </w:p>
    <w:p>
      <w:r>
        <w:t>Mục I</w:t>
      </w:r>
    </w:p>
    <w:p>
      <w:r>
        <w:t>BM 01</w:t>
      </w:r>
    </w:p>
    <w:p>
      <w:r>
        <w:t>- Dự thảo kết quả giải quyết</w:t>
      </w:r>
    </w:p>
    <w:p>
      <w:r>
        <w:t>- Kiểm tra và ký duyệt Kết quả thẩm định kèm bộ bản vẽ, tập thuyết minh chỉnh sửa nếu có (trường hợp không đạt).</w:t>
      </w:r>
    </w:p>
    <w:p>
      <w:r>
        <w:t>- Kiểm tra và ký duyệt Tờ trình thẩm định kèm dự thảo Quyết định phê duyệt, 03 bộ bản vẽ, 03 tập thuyết minh, Phiếu báo (trường hợp đạt).</w:t>
      </w:r>
    </w:p>
    <w:p>
      <w:r>
        <w:t>B.10</w:t>
      </w:r>
    </w:p>
    <w:p>
      <w:r>
        <w:t>Phát hành, Trả kết quả</w:t>
      </w:r>
    </w:p>
    <w:p>
      <w:r>
        <w:t>Chuyên viên Phòng Quản lý đô thị</w:t>
      </w:r>
    </w:p>
    <w:p>
      <w:r>
        <w:t>0,5 ngày làm việc</w:t>
      </w:r>
    </w:p>
    <w:p>
      <w:r>
        <w:t>Mục I</w:t>
      </w:r>
    </w:p>
    <w:p>
      <w:r>
        <w:t>BM 01</w:t>
      </w:r>
    </w:p>
    <w:p>
      <w:r>
        <w:t>- Kết quả giải quyết</w:t>
      </w:r>
    </w:p>
    <w:p>
      <w:r>
        <w:t>- Chuyên viên lấy số, đóng dấu phát hành kết quả giải quyết, chuyển bộ tiếp nhận trả kết quả:</w:t>
      </w:r>
    </w:p>
    <w:p>
      <w:r>
        <w:t>+ Kết quả thẩm định bộ bản vẽ, tập thuyết minh - chỉnh sửa nếu có (trường hợp không đạt).</w:t>
      </w:r>
    </w:p>
    <w:p>
      <w:r>
        <w:t>+ Tờ trình thẩm định kèm dự thảo Quyết định, 03 bộ bản vẽ, 03 tập thuyết minh; trình lãnh đạo UBND quận, huyện và Phiếu báo (trường hợp đạt).</w:t>
      </w:r>
    </w:p>
    <w:p>
      <w:r>
        <w:t>Bộ phận tiếp nhận và trả kết quả</w:t>
      </w:r>
    </w:p>
    <w:p>
      <w:r>
        <w:t>Dự Mục I</w:t>
      </w:r>
    </w:p>
    <w:p>
      <w:r>
        <w:t>BM 01</w:t>
      </w:r>
    </w:p>
    <w:p>
      <w:r>
        <w:t>Kết quả giải quyết</w:t>
      </w:r>
    </w:p>
    <w:p>
      <w:r>
        <w:t>- Trả kết quả thẩm định, bộ bản vẽ, tập thuyết minh - chỉnh sửa nếu có (trường hợp không đạt).</w:t>
      </w:r>
    </w:p>
    <w:p>
      <w:r>
        <w:t>- Phiếu báo (trường hợp đạt).</w:t>
      </w:r>
    </w:p>
    <w:p>
      <w:r>
        <w:t>IV. BIỂU MẪU</w:t>
      </w:r>
    </w:p>
    <w:p>
      <w:r>
        <w:t>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 (nếu có)</w:t>
      </w:r>
    </w:p>
    <w:p>
      <w:r>
        <w:t>3</w:t>
      </w:r>
    </w:p>
    <w:p>
      <w:r>
        <w:t>BM 03</w:t>
      </w:r>
    </w:p>
    <w:p>
      <w:r>
        <w:t>Mẫu phiếu từ chối tiếp nhận giải quyết hồ sơ</w:t>
      </w:r>
    </w:p>
    <w:p>
      <w:r>
        <w:t>V. HỒ SƠ CẦN LƯU</w:t>
      </w:r>
    </w:p>
    <w:p>
      <w:r>
        <w:t>TT</w:t>
      </w:r>
    </w:p>
    <w:p>
      <w:r>
        <w:t>Mã hiệu</w:t>
      </w:r>
    </w:p>
    <w:p>
      <w:r>
        <w:t>Tên Biểu mẫu</w:t>
      </w:r>
    </w:p>
    <w:p>
      <w:r>
        <w:t>//</w:t>
      </w:r>
    </w:p>
    <w:p>
      <w:r>
        <w:t>Thành phần hồ sơ theo Mục I</w:t>
      </w:r>
    </w:p>
    <w:p>
      <w:r>
        <w:t>1</w:t>
      </w:r>
    </w:p>
    <w:p>
      <w:r>
        <w:t>BM 01</w:t>
      </w:r>
    </w:p>
    <w:p>
      <w:r>
        <w:t>Giấy tiếp nhận hồ sơ và hẹn trả kết quả</w:t>
      </w:r>
    </w:p>
    <w:p>
      <w:r>
        <w:t>2</w:t>
      </w:r>
    </w:p>
    <w:p>
      <w:r>
        <w:t>BM 02</w:t>
      </w:r>
    </w:p>
    <w:p>
      <w:r>
        <w:t>Phiếu yêu cầu bổ sung, hoàn thiện hồ sơ (nếu có)</w:t>
      </w:r>
    </w:p>
    <w:p>
      <w:r>
        <w:t>3</w:t>
      </w:r>
    </w:p>
    <w:p>
      <w:r>
        <w:t>BM 03</w:t>
      </w:r>
    </w:p>
    <w:p>
      <w:r>
        <w:t>Mẫu phiếu từ chối tiếp nhận giải quyết hồ sơ</w:t>
      </w:r>
    </w:p>
    <w:p>
      <w:r>
        <w:t>4</w:t>
      </w:r>
    </w:p>
    <w:p>
      <w:r>
        <w:t>//</w:t>
      </w:r>
    </w:p>
    <w:p>
      <w:r>
        <w:t>Các hồ sơ khác theo văn bản pháp quy hiện hành</w:t>
      </w:r>
    </w:p>
    <w:p>
      <w:r>
        <w:t>VI. CƠ SỞ PHÁP LÝ</w:t>
      </w:r>
    </w:p>
    <w:p>
      <w:r>
        <w:t>- Luật Quy hoạch đô thị ngày 17/6/2009;</w:t>
      </w:r>
    </w:p>
    <w:p>
      <w:r>
        <w:t>- Luật Xây dựng ngày 18/6/2014;</w:t>
      </w:r>
    </w:p>
    <w:p>
      <w:r>
        <w:t>- Luật sửa đổi, bổ sung một số điều của 37 Luật có liên quan đến quy hoạch ngày 20/11/2018;</w:t>
      </w:r>
    </w:p>
    <w:p>
      <w:r>
        <w:t>- Nghị định số 37/2010/NĐ-CP ngày 07/4/2010 của Chính phủ về lập, thẩm định, phê duyệt và quản lý quy hoạch đô thị;</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38/2010/NĐ-CP ngày 07/4/2010 về lập, thẩm định, phê duyệt và quản lý quy hoạch đô thị và Nghị định số 44/2015/NĐ-CP ngày 06/5/2015 quy định chi tiết một số nội dung về quy hoạch xây dựng;</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04/2022/TT-BXD ngày 24/10/2022 của Bộ Xây dựng quy định về hồ sơ nhiệm vụ và đồ án quy hoạch vùng liên huyện, quy hoạch xây dựng vùng huyện, quy hoạch đô thị, quy hoạch xây dựng khu chức năng và quy hoạch nông thôn;</w:t>
      </w:r>
    </w:p>
    <w:p>
      <w:r>
        <w:t>- Quyết định số 835/QĐ-BXD ngày 29/8/2016 của Bộ Xây dựng về việc công bố thủ tục hành chính mới ban hành; thủ tục hành chính được chuẩn hóa; thủ tục hành chính được sửa đổi, bổ sung hoặc thay thế; thủ tục hành chính bị hủy bỏ hoặc bãi bỏ trong lĩnh vực Quy hoạch - Kiến trúc thuộc phạm vi chức năng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