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2516/QĐ-UBND năm 2023 công bố Danh mục thủ tục hành chính sửa đổi, bổ sung và phê duyệt quy trình nội bộ thực hiện cơ chế một cửa trong giải quyết thủ tục hành chính lĩnh vực an toàn đập, hồ chứa thủy điện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2516/QĐ-UBND</w:t>
      </w:r>
    </w:p>
    <w:p>
      <w:r>
        <w:t>Hoà Bình, ngày 01 tháng 11 năm 2023</w:t>
      </w:r>
    </w:p>
    <w:p>
      <w:r>
        <w:t>QUYẾT ĐỊNH</w:t>
      </w:r>
    </w:p>
    <w:p>
      <w:r>
        <w:t>VỀ VIỆC CÔNG BỐ DANH MỤC THỦ TỤC HÀNH CHÍNH SỬA ĐỔI, BỔ SUNG VÀ PHÊ DUYỆT QUY TRÌNH NỘI BỘ THỰC HIỆN CƠ CHẾ MỘT CỬA TRONG GIẢI QUYẾT THỦ TỤC HÀNH CHÍNH LĨNH VỰC AN TOÀN ĐẬP, HỒ CHỨA THỦY ĐIỆN THUỘC THẨM QUYỀN GIẢI QUYẾT CỦA SỞ CÔNG THƯƠNG TỈNH HÒA BÌNH</w:t>
      </w:r>
    </w:p>
    <w:p>
      <w:r>
        <w:t>CHỦ TỊCH 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2664/QĐ-BCT ngày 16/10/2023 của Bộ trưởng Bộ Công Thương về việc công bố thủ tục hành chính sửa đổi, bổ sung trong lĩnh vực an toàn đập, hồ chứa thủy điện thuộc phạm vi chức năng quản lý của Bộ Công Thương.</w:t>
      </w:r>
    </w:p>
    <w:p>
      <w:r>
        <w:t>Theo đề nghị của Giám đốc Sở Công Thương tại Tờ trình số 2622/TTr- SCT ngày 31/10/2023.</w:t>
      </w:r>
    </w:p>
    <w:p>
      <w:r>
        <w:t>QUYẾT ĐỊNH:</w:t>
      </w:r>
    </w:p>
    <w:p>
      <w:r>
        <w:t>Điều 1   . Công bố kèm theo Quyết định này Danh mục thủ tục hành chính sửa đổi, bổ sung (03 thủ tục cấp tỉnh) và phê duyệt quy trình nội bộ thực hiện cơ chế một cửa trong giải quyết thủ tục hành chính lĩnh vực   an toàn đập, hồ chứa thủy điện   thuộc thẩm quyền giải quyết của Sở Công Thương tỉnh Hòa Bình.</w:t>
      </w:r>
    </w:p>
    <w:p>
      <w:r>
        <w:t>(Chi tiết tại Phụ lục I và Phụ lục II kèm theo)</w:t>
      </w:r>
    </w:p>
    <w:p>
      <w:r>
        <w:t>Phụ lục Danh mục và nội dung cụ thể của   thủ tục hành chính   tại Quyết định này được công khai trên Cơ sở dữ liệu quốc gia về thủ tục hành chính (địa chỉ: http://csdl.dichvucong.gov.vn); Cổng Dịch vụ công của tỉnh Hòa Bình (địa chỉ: http://dichvucong.hoabinh.gov.vn), Trang Thông tin điện tử của Văn phòng Ủy ban nhân dân tỉnh (địa chỉ: http://vpubnd.hoabinh.gov.vn), Trang Thông tin điện tử của Sở Công Thương tỉnh Hòa Bình (địa chỉ: http://socongthuong.hoabinh.gov.vn)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Công Thương và các cơ quan có liên quan căn cứ quy trình tại Quyết định này xây dựng quy trình điện tử giải quyết thủ tục hành chính tại Hệ thống thông tin giải quyết thủ tục hành chính cấp tỉnh theo quy định. Thời gian chậm nhất ngày 03/11/2023.</w:t>
      </w:r>
    </w:p>
    <w:p>
      <w:r>
        <w:t>Điều 4   . Chánh Văn phòng Ủy ban nhân dân tỉnh, Giám đốc các Sở: Công Thương,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(Th.H,03b)</w:t>
      </w:r>
    </w:p>
    <w:p>
      <w:r>
        <w:t>CHỦ TỊCH</w:t>
      </w:r>
    </w:p>
    <w:p>
      <w:r>
        <w:t>Bùi Văn Khánh</w:t>
      </w:r>
    </w:p>
    <w:p>
      <w:r>
        <w:t>PHỤ LỤC I</w:t>
      </w:r>
    </w:p>
    <w:p>
      <w:r>
        <w:t>DANH MỤC THỦ TỤC HÀNH CHÍNH SỬA ĐỔI, BỔ SUNG TRONG LĨNH VỰC AN TOÀN ĐẬP, HỒ CHỨA THỦY ĐIỆN THUỘC THẨM QUYỀN GIẢI QUYẾT CỦA SỞ CÔNG THƯƠNG TỈNH HÒA BÌNH</w:t>
      </w:r>
    </w:p>
    <w:p>
      <w:r>
        <w:t>(Kèm theo Quyết định số: 2516/QĐ-UBND ngày 01 tháng 11 năm 2023 của Chủ tịch Ủy ban nhân dân tỉnh Hòa Bình)</w:t>
      </w:r>
    </w:p>
    <w:p>
      <w:r>
        <w:t>Phần I. DANH MỤC THỦ TỤC HÀNH CHÍNH</w:t>
      </w:r>
    </w:p>
    <w:p>
      <w:r>
        <w:t>STT</w:t>
      </w:r>
    </w:p>
    <w:p>
      <w:r>
        <w:t>Tên thủ tục hành chính/Mã TTHC</w:t>
      </w:r>
    </w:p>
    <w:p>
      <w:r>
        <w:t>Thời gian giải quyết</w:t>
      </w:r>
    </w:p>
    <w:p>
      <w:r>
        <w:t>Phí/Lệ   phí</w:t>
      </w:r>
    </w:p>
    <w:p>
      <w:r>
        <w:t>Tên VBQPPL quy định nội dung sửa đổi, bổ sung</w:t>
      </w:r>
    </w:p>
    <w:p>
      <w:r>
        <w:t>Cơ quan thực hiện</w:t>
      </w:r>
    </w:p>
    <w:p>
      <w:r>
        <w:t>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2.001640.000.00.00.H28</w:t>
      </w:r>
    </w:p>
    <w:p>
      <w:r>
        <w:t>-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Trong thời hạn 25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trồng cây lâu năm: Trong thời hạn 10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(i) Du lịch, thể thao, nghiên cứu khoa học, kinh doanh, dịch vụ; (ii) Nuôi trồng thủy sản; (iii) Nổ mìn và các hoạt động gây nổ khác: Trong thời hạn 15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của phương tiện thủy nội địa, phương tiện cơ giới, trừ xe mô tô, xe gắn máy, phương tiện thủy nội địa thô sơ: Trong thời hạn 07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Không</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 Quyết định số 2664/QĐ-BCT ngày 16/10/2023 của Bộ Công Thương về việc công bố thủ tục hành chính sửa đổi, bổ sung trong lĩnh vực an toàn đập, hồ chứa thủy điện thuộc phạm vi chức năng quản lý của Bộ Công Thương.</w:t>
      </w:r>
    </w:p>
    <w:p>
      <w:r>
        <w:t>Sở Công Thương</w:t>
      </w:r>
    </w:p>
    <w:p>
      <w:r>
        <w:t>2</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2.001607.000.00.00.H28</w:t>
      </w:r>
    </w:p>
    <w:p>
      <w:r>
        <w:t>Trong thời hạn 03 ngày làm việc, kể từ ngày nhận được đơn đề nghị, cơ quan có thẩm quyền cấp giấy phép tổ chức thẩm định hồ sơ, nếu đủ Điều kiện thì cấp lại giấy phép; trường hợp không đủ Điều kiện để cấp giấy phép thì thông báo lý do không cấp lại giấy phép.</w:t>
      </w:r>
    </w:p>
    <w:p>
      <w:r>
        <w:t>Không</w:t>
      </w:r>
    </w:p>
    <w:p>
      <w:r>
        <w:t>Sở Công Thương</w:t>
      </w:r>
    </w:p>
    <w:p>
      <w:r>
        <w:t>3</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2.001587.000.00.00.H28</w:t>
      </w:r>
    </w:p>
    <w:p>
      <w:r>
        <w:t>-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Trong thời hạn 15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 Đối với hoạt động: (i) Trồng cây lâu năm; (ii) Hoạt động của phương tiện thủy nội địa, phương tiện cơ giới: Trong thời hạn 05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 Đối với hoạt động: (i) Du lịch, thể thao, nghiên cứu khoa học, kinh doanh, dịch vụ; (ii) Nuôi trồng thủy sản; (iii) Nổ mìn và các hoạt động gây nổ khác: Trong thời hạn 10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Không</w:t>
      </w:r>
    </w:p>
    <w:p>
      <w:r>
        <w:t>Sở Công</w:t>
      </w:r>
    </w:p>
    <w:p>
      <w:r>
        <w:t>Thương</w:t>
      </w:r>
    </w:p>
    <w:p>
      <w:r>
        <w:t>PHỤ LỤC II</w:t>
      </w:r>
    </w:p>
    <w:p>
      <w:r>
        <w:t>QUY TRÌNH NỘI BỘ THỰC HIỆN CƠ CHẾ MỘT CỬA TRONG GIẢI QUYẾT TTHC LĨNH VỰC AN TOÀN ĐẬP, HỒ CHỨA THỦY ĐIỆN THUỘC THẨM QUYỀN GIẢI QUYẾT CỦA SỞ CÔNG THƯƠNG</w:t>
      </w:r>
    </w:p>
    <w:p>
      <w:r>
        <w:t>(Kèm theo Quyết định số: 2516/QĐ-UBND ngày 01 tháng 11 năm 2023 của Chủ tịch UBND tỉnh Hòa Bình)</w:t>
      </w:r>
    </w:p>
    <w:p>
      <w:r>
        <w:t>STT</w:t>
      </w:r>
    </w:p>
    <w:p>
      <w:r>
        <w:t>Tên thủ tục hành chính/Mã thủ tục hành chính</w:t>
      </w:r>
    </w:p>
    <w:p>
      <w:r>
        <w:t>Thời gian giải quyết</w:t>
      </w:r>
    </w:p>
    <w:p>
      <w:r>
        <w:t>Trình tự thực hiện theo cơ chế một cửa</w:t>
      </w:r>
    </w:p>
    <w:p>
      <w:r>
        <w:t>TTPVH CC tỉnh   (B1: Thụ lý hồ sơ)</w:t>
      </w:r>
    </w:p>
    <w:p>
      <w:r>
        <w:t>Phòng giải quyết hồ sơ   (B2: Giải quyết hồ sơ)</w:t>
      </w:r>
    </w:p>
    <w:p>
      <w:r>
        <w:t>Lãnh đạo Sở   (B3: Ký duyệt hồ sơ)</w:t>
      </w:r>
    </w:p>
    <w:p>
      <w:r>
        <w:t>Phòng trả kết quả cho TTPVHCC tỉnh   (B4: Vào sổ, trả kết quả)</w:t>
      </w:r>
    </w:p>
    <w:p>
      <w:r>
        <w:t>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2.001640.000.00.00.H28</w:t>
      </w:r>
    </w:p>
    <w:p>
      <w:r>
        <w:t>1.1</w:t>
      </w:r>
    </w:p>
    <w:p>
      <w:r>
        <w:t>Trường hợp: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25 ngày làm việc kể từ ngày nhận đủ hồ sơ hợp lệ.</w:t>
      </w:r>
    </w:p>
    <w:p>
      <w:r>
        <w:t>01 ngày</w:t>
      </w:r>
    </w:p>
    <w:p>
      <w:r>
        <w:t>21 ngày</w:t>
      </w:r>
    </w:p>
    <w:p>
      <w:r>
        <w:t>02 ngày</w:t>
      </w:r>
    </w:p>
    <w:p>
      <w:r>
        <w:t>01 ngày</w:t>
      </w:r>
    </w:p>
    <w:p>
      <w:r>
        <w:t>1.2</w:t>
      </w:r>
    </w:p>
    <w:p>
      <w:r>
        <w:t>Trường hợp: Đối với hoạt động trồng cây lâu năm</w:t>
      </w:r>
    </w:p>
    <w:p>
      <w:r>
        <w:t>10 ngày làm việc kể từ ngày nhận đủ hồ sơ hợp lệ.</w:t>
      </w:r>
    </w:p>
    <w:p>
      <w:r>
        <w:t>01 ngày</w:t>
      </w:r>
    </w:p>
    <w:p>
      <w:r>
        <w:t>7,5 ngày</w:t>
      </w:r>
    </w:p>
    <w:p>
      <w:r>
        <w:t>01 ngày</w:t>
      </w:r>
    </w:p>
    <w:p>
      <w:r>
        <w:t>0,5 ngày</w:t>
      </w:r>
    </w:p>
    <w:p>
      <w:r>
        <w:t>1.3</w:t>
      </w:r>
    </w:p>
    <w:p>
      <w:r>
        <w:t>Trường hợp: (i) Du lịch, thể thao, nghiên cứu khoa học, kinh doanh, dịch vụ; (ii) Nuôi trồng thủy sản; (iii) Nổ mìn và các hoạt động gây nổ khác</w:t>
      </w:r>
    </w:p>
    <w:p>
      <w:r>
        <w:t>15 ngày làm việc kể từ ngày nhận đủ hồ sơ hợp lệ</w:t>
      </w:r>
    </w:p>
    <w:p>
      <w:r>
        <w:t>01 ngày</w:t>
      </w:r>
    </w:p>
    <w:p>
      <w:r>
        <w:t>12,5 ngày</w:t>
      </w:r>
    </w:p>
    <w:p>
      <w:r>
        <w:t>01 ngày</w:t>
      </w:r>
    </w:p>
    <w:p>
      <w:r>
        <w:t>0,5 ngày</w:t>
      </w:r>
    </w:p>
    <w:p>
      <w:r>
        <w:t>1.4</w:t>
      </w:r>
    </w:p>
    <w:p>
      <w:r>
        <w:t>Đối với hoạt động của phương tiện thủy nội địa, phương tiện cơ giới, trừ xe mô tô, xe gắn máy, phương tiện thủy nội địa thô sơ</w:t>
      </w:r>
    </w:p>
    <w:p>
      <w:r>
        <w:t>07 ngày làm việc kể từ ngày nhận đủ hồ sơ hợp lệ</w:t>
      </w:r>
    </w:p>
    <w:p>
      <w:r>
        <w:t>0,5 ngày</w:t>
      </w:r>
    </w:p>
    <w:p>
      <w:r>
        <w:t>05 ngày</w:t>
      </w:r>
    </w:p>
    <w:p>
      <w:r>
        <w:t>01 ngày</w:t>
      </w:r>
    </w:p>
    <w:p>
      <w:r>
        <w:t>0,5 ngày</w:t>
      </w:r>
    </w:p>
    <w:p>
      <w:r>
        <w:t>2</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2.001607.000.00.00.H28</w:t>
      </w:r>
    </w:p>
    <w:p>
      <w:r>
        <w:t>03 ngày làm việc kể từ ngày nhận đủ hồ sơ hợp lệ.</w:t>
      </w:r>
    </w:p>
    <w:p>
      <w:r>
        <w:t>0,5 ngày</w:t>
      </w:r>
    </w:p>
    <w:p>
      <w:r>
        <w:t>1,5 ngày</w:t>
      </w:r>
    </w:p>
    <w:p>
      <w:r>
        <w:t>0,5 ngày</w:t>
      </w:r>
    </w:p>
    <w:p>
      <w:r>
        <w:t>0,5 ngày</w:t>
      </w:r>
    </w:p>
    <w:p>
      <w:r>
        <w:t>3</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2.001587.000.00.00.H28</w:t>
      </w:r>
    </w:p>
    <w:p>
      <w:r>
        <w:t>3.1</w:t>
      </w:r>
    </w:p>
    <w:p>
      <w:r>
        <w:t>Trường hợp: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15 ngày làm việc kể từ ngày nhận đủ hồ sơ hợp lệ.</w:t>
      </w:r>
    </w:p>
    <w:p>
      <w:r>
        <w:t>01 ngày</w:t>
      </w:r>
    </w:p>
    <w:p>
      <w:r>
        <w:t>12 ngày</w:t>
      </w:r>
    </w:p>
    <w:p>
      <w:r>
        <w:t>01 ngày</w:t>
      </w:r>
    </w:p>
    <w:p>
      <w:r>
        <w:t>01 ngày</w:t>
      </w:r>
    </w:p>
    <w:p>
      <w:r>
        <w:t>3.2</w:t>
      </w:r>
    </w:p>
    <w:p>
      <w:r>
        <w:t>Trường hợp: i) Trồng cây lâu năm; (ii) Hoạt động của phương tiện thủy nội địa, phương tiện cơ giới</w:t>
      </w:r>
    </w:p>
    <w:p>
      <w:r>
        <w:t>05 ngày làm việc kể từ ngày nhận đủ hồ sơ hợp lệ.</w:t>
      </w:r>
    </w:p>
    <w:p>
      <w:r>
        <w:t>0,5 ngày</w:t>
      </w:r>
    </w:p>
    <w:p>
      <w:r>
        <w:t>03 ngày</w:t>
      </w:r>
    </w:p>
    <w:p>
      <w:r>
        <w:t>01 ngày</w:t>
      </w:r>
    </w:p>
    <w:p>
      <w:r>
        <w:t>0,5 ngày</w:t>
      </w:r>
    </w:p>
    <w:p>
      <w:r>
        <w:t>3.3</w:t>
      </w:r>
    </w:p>
    <w:p>
      <w:r>
        <w:t>Trường hợp: (i) Du lịch, thể thao, nghiên cứu khoa học, kinh doanh, dịch vụ; (ii) Nuôi trồng thủy sản; (iii) Nổ mìn và các hoạt động gây nổ khác</w:t>
      </w:r>
    </w:p>
    <w:p>
      <w:r>
        <w:t>10 ngày làm việc kể từ ngày nhận đủ hồ sơ hợp lệ.</w:t>
      </w:r>
    </w:p>
    <w:p>
      <w:r>
        <w:t>01 ngày</w:t>
      </w:r>
    </w:p>
    <w:p>
      <w:r>
        <w:t>7,5 ngày</w:t>
      </w:r>
    </w:p>
    <w:p>
      <w:r>
        <w:t>01 ngày</w:t>
      </w:r>
    </w:p>
    <w:p>
      <w:r>
        <w:t>0,5 ngày</w:t>
      </w:r>
    </w:p>
    <w:p>
      <w:r>
        <w:t>Phần II.</w:t>
      </w:r>
    </w:p>
    <w:p>
      <w:r>
        <w:t>NỘI DUNG CỤ THỂ CỦA TỪNG THỦ TỤC HÀNH CHÍNH</w:t>
      </w:r>
    </w:p>
    <w:p>
      <w:r>
        <w:t>(Kèm theo Quyết định số: 2516/QĐ-UBND ngày 01 tháng 11 năm 2023 của Chủ tịch Ủy Ban nhân dân tỉnh Hoà Bình</w:t>
      </w:r>
    </w:p>
    <w:p>
      <w:r>
        <w:t>1.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1.1. Trình tự thực hiện</w:t>
      </w:r>
    </w:p>
    <w:p>
      <w:r>
        <w:t>* Bước 1: Tổ chức, cá nhân nộp hồ sơ đề nghị cấp Giấy phép đến Sở Công Thương (Qua Trung tâm Phục vụ Hành chính công tỉnh).</w:t>
      </w:r>
    </w:p>
    <w:p>
      <w:r>
        <w:t>* Bước 2: Trong thời hạn 03 ngày làm việc, kể từ ngày nhận hồ sơ, Sở Công Thương tiến hành xem xét, kiểm tra hồ sơ; trường hợp hồ sơ chưa hợp lệ: cơ quan tiếp nhận thông báo cho tổ chức, cá nhân đề nghị cấp giấy phép hoàn chỉnh hồ sơ theo quy định.</w:t>
      </w:r>
    </w:p>
    <w:p>
      <w:r>
        <w:t>1.2. Cách thức thực hiện:</w:t>
      </w:r>
    </w:p>
    <w:p>
      <w:r>
        <w:t>- Gửi hồ sơ qua bưu điện;</w:t>
      </w:r>
    </w:p>
    <w:p>
      <w:r>
        <w:t>- Nộp hồ sơ trực tiếp tại Trung tâm Phục vụ Hành chính công tỉnh.</w:t>
      </w:r>
    </w:p>
    <w:p>
      <w:r>
        <w:t>1.3. Thành phần, số lượng hồ sơ</w:t>
      </w:r>
    </w:p>
    <w:p>
      <w:r>
        <w:t>a) Thành phần hồ sơ:</w:t>
      </w:r>
    </w:p>
    <w:p>
      <w:r>
        <w:t>* Hồ sơ đề nghị cấp giấy phép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Trồng cây lâu năm; (v) Hoạt động du lịch, thể thao, nghiên cứu khoa học, kinh doanh, dịch vụ; (vi) Hoạt động của phương tiện thủy nội địa, phương tiện cơ giới, trừ xe mô tô, xe gắn máy, phương tiện thủy nội địa thô sơ; (vii) Nuôi trồng thủy sản; (viii) Nổ mìn và các hoạt động gây nổ khác; (ix) Xây dựng công trình ngầm, bao gồm:</w:t>
      </w:r>
    </w:p>
    <w:p>
      <w:r>
        <w:t>- Đơn đề nghị cấp giấy phép theo mẫu quy định tại Phụ lục III ban hành kèm theo Nghị định số 67/2018/NĐ-CP;</w:t>
      </w:r>
    </w:p>
    <w:p>
      <w:r>
        <w:t>- Bản vẽ thiết kế thi công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 Sơ họa vị trí khu vực tiến hành các hoạt động đề nghị cấp phép;</w:t>
      </w:r>
    </w:p>
    <w:p>
      <w:r>
        <w:t>- Báo cáo đánh giá ảnh hưởng của hoạt động đến việc vận hành và an toàn công trình thủy điện;</w:t>
      </w:r>
    </w:p>
    <w:p>
      <w:r>
        <w:t>- Văn bản thỏa thuận của tổ chức, cá nhân khai thác công trình thủy điện về ảnh hưởng của hoạt động đến việc quản lý, khai thác và an toàn công trình thủy điện của tổ chức, cá nhân;</w:t>
      </w:r>
    </w:p>
    <w:p>
      <w:r>
        <w:t>- Bản sao giấy chứng nhận đăng ký phương tiện cơ giới đường bộ; phương tiện đường thủy nội địa đối với hoạt động của phương tiện thủy nội địa, phương tiện cơ giới, trừ xe mô tô, xe gắn máy, phương tiện thủy nội địa thô sơ;</w:t>
      </w:r>
    </w:p>
    <w:p>
      <w:r>
        <w:t>- Bản sao giấy phép dịch vụ nổ mìn đối với hoạt động nổ mìn và các hoạt động gây nổ khác.</w:t>
      </w:r>
    </w:p>
    <w:p>
      <w:r>
        <w:t>* Đối với các dự án đầu tư trong phạm vi bảo vệ của công trình thủy điện,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trường hoặc kế hoạch bảo vệ môi trường đã được cơ quan có thẩm quyền phê duyệt theo quy định của pháp luật về bảo vệ môi trường;</w:t>
      </w:r>
    </w:p>
    <w:p>
      <w:r>
        <w:t>- Bản sao thông báo thẩm định thiết kế cơ sở, bản vẽ thiết kế của dự án;</w:t>
      </w:r>
    </w:p>
    <w:p>
      <w:r>
        <w:t>- Bản vẽ thiết kế kỹ thuật thi công được phê duyệt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b) Số lượng hồ sơ: 01 bộ.</w:t>
      </w:r>
    </w:p>
    <w:p>
      <w:r>
        <w:t>1.4. Thời hạn giải quyết:</w:t>
      </w:r>
    </w:p>
    <w:p>
      <w:r>
        <w:t>-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Trong thời hạn 25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trồng cây lâu năm: Trong thời hạn 10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(i) Du lịch, thể thao, nghiên cứu khoa học, kinh doanh, dịch vụ; (ii) Nuôi trồng thủy sản; (iii) Nổ mìn và các hoạt động gây nổ khác: Trong thời hạn 15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Đối với hoạt động của phương tiện thủy nội địa, phương tiện cơ giới, trừ xe mô tô, xe gắn máy, phương tiện thủy nội địa thô sơ: Trong thời hạn 07 ngày làm việc, kể từ ngày nhận đủ hồ sơ hợp lệ, cơ quan có thẩm quyền cấp giấy phép tổ chức thẩm định hồ sơ, nếu đủ Điều kiện thì cấp giấy phép; trường hợp không đủ Điều kiện thì thông báo lý do không cấp giấy phép.</w:t>
      </w:r>
    </w:p>
    <w:p>
      <w:r>
        <w:t>* Thời hạn của giấy phép:</w:t>
      </w:r>
    </w:p>
    <w:p>
      <w:r>
        <w:t>- Giấy phép cho các hoạt động trong phạm vi bảo vệ công trình thủy điện có thời hạn tối đa là 05 năm và được xem xét gia hạn nhiều lần, mỗi lần gia hạn tối đa là 03 năm.</w:t>
      </w:r>
    </w:p>
    <w:p>
      <w:r>
        <w:t>- Cơ quan cấp giấy phép quyết định việc thay đổi thời hạn của giấy phép trong trường hợp công trình thủy điện có nguy cơ mất an toàn; hoạt động trong phạm vi bảo vệ công trình ảnh hưởng đến vận hành công trình; công trình thủy điện không còn khả năng tiếp nhận nước thải.</w:t>
      </w:r>
    </w:p>
    <w:p>
      <w:r>
        <w:t>1.5. Đối tượng thực hiện thủ tục hành chính:  Tổ chức, cá nhân.</w:t>
      </w:r>
    </w:p>
    <w:p>
      <w:r>
        <w:t>1.6. Cơ quan thực hiện thủ tục hành chính:  Sở Công Thương.</w:t>
      </w:r>
    </w:p>
    <w:p>
      <w:r>
        <w:t>1.7. Kết quả thực hiện thủ tục hành chính:  Giấy phép.</w:t>
      </w:r>
    </w:p>
    <w:p>
      <w:r>
        <w:t>1.8. Tên mẫu đơn, mẫu tờ khai:</w:t>
      </w:r>
    </w:p>
    <w:p>
      <w:r>
        <w:t>- Mẫu số 01 Phụ lục III ban hành kèm theo Nghị định số 67/2018/NĐ-CP: Đơn đề nghị cấp giấy phép hoạt động trong phạm vi bảo vệ công trình thủy điện.</w:t>
      </w:r>
    </w:p>
    <w:p>
      <w:r>
        <w:t>1.9. Phí, lệ phí:  Không.</w:t>
      </w:r>
    </w:p>
    <w:p>
      <w:r>
        <w:t>1.10. Yêu cầu, điều kiện thực hiện thủ tục hành chính:  Không.</w:t>
      </w:r>
    </w:p>
    <w:p>
      <w:r>
        <w:t>1.11. Căn cứ pháp lý của thủ tục hành chính:</w:t>
      </w:r>
    </w:p>
    <w:p>
      <w:r>
        <w:t>- Luật Thủy lợi ngày 19 tháng 6 năm 2017;</w:t>
      </w:r>
    </w:p>
    <w:p>
      <w:r>
        <w:t>- Nghị định số 67/2018/NĐ-CP ngày 14 tháng 5 năm 2018 của Chính phủ quy định chi tiết một số điều của Luật Thủy lợi;</w:t>
      </w:r>
    </w:p>
    <w:p>
      <w:r>
        <w:t>- Nghị định số 114/2018/NĐ-CP ngày 04 tháng 9 năm 2018 của Chính phủ về quản lý an toàn đập, hồ chứa nước.</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 Quyết định số 2664/QĐ-BCT ngày 16/10/2023 của Bộ Công Thương về Công bố thủ tục hành chính sửa đổi, bổ sung trong lĩnh vực an toàn đập, hồ chứa thủy điện thuộc phạm vi chức năng quản lý của Bộ Công Thương.</w:t>
      </w:r>
    </w:p>
    <w:p>
      <w:r>
        <w:t>Mẫu số 01. Đơn đề nghị cấp giấy phép hoạt động trong phạm vi bảo vệ công trình thủy điện</w:t>
      </w:r>
    </w:p>
    <w:p>
      <w:r>
        <w:t>TÊN TỔ CHỨC</w:t>
      </w:r>
    </w:p>
    <w:p>
      <w:r>
        <w:t>-------</w:t>
      </w:r>
    </w:p>
    <w:p>
      <w:r>
        <w:t>CỘNG HÒA XÃ HỘI CHỦ NGHĨA VIỆT NAM</w:t>
      </w:r>
    </w:p>
    <w:p>
      <w:r>
        <w:t>Độc lập - Tự do - Hạnh phúc</w:t>
      </w:r>
    </w:p>
    <w:p>
      <w:r>
        <w:t>---------------</w:t>
      </w:r>
    </w:p>
    <w:p>
      <w:r>
        <w:t>……, ngày …tháng …năm….</w:t>
      </w:r>
    </w:p>
    <w:p>
      <w:r>
        <w:t>ĐƠN ĐỀ NGHỊ</w:t>
      </w:r>
    </w:p>
    <w:p>
      <w:r>
        <w:t>CẤP GIẤY PHÉP HOẠT ĐỘNG TRONG PHẠM VI BẢO VỆ CÔNG TRÌNH THỦY ĐIỆN</w:t>
      </w:r>
    </w:p>
    <w:p>
      <w:r>
        <w:t>Kính gửi:  Bộ Công Thương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điện (tên công trình thủy điện) do (tên tổ chức, cá nhân đang quản lý khai thác công trình thủy điện) quản lý với các nội dung sau:</w:t>
      </w:r>
    </w:p>
    <w:p>
      <w:r>
        <w:t>- Tên các hoạt động: ..........................................................................................</w:t>
      </w:r>
    </w:p>
    <w:p>
      <w:r>
        <w:t>- Nội dung:................................................................................................ …….</w:t>
      </w:r>
    </w:p>
    <w:p>
      <w:r>
        <w:t>- Vị trí của các hoạt động...................................................................................</w:t>
      </w:r>
    </w:p>
    <w:p>
      <w:r>
        <w:t>- Thời hạn đề nghị cấp phép…...; từ... ngày... tháng năm... đến ngày....tháng...năm ………</w:t>
      </w:r>
    </w:p>
    <w:p>
      <w:r>
        <w:t>Đề nghị Bộ Công Thương/Ủy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 GIẤY PHÉP</w:t>
      </w:r>
    </w:p>
    <w:p>
      <w:r>
        <w:t>(Ký tên, đóng dấu, ký và ghi rõ họ tên)</w:t>
      </w:r>
    </w:p>
    <w:p>
      <w:r>
        <w:t>2. 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2.1. Trình tự thực hiện</w:t>
      </w:r>
    </w:p>
    <w:p>
      <w:r>
        <w:t>* Bước 1: Nộp hồ sơ:</w:t>
      </w:r>
    </w:p>
    <w:p>
      <w:r>
        <w:t>a) Trường hợp giấy phép bị mất, bị rách, hư hỏng: Tổ chức, cá nhân nộp đơn đề nghị cấp lại giấy phép theo Mẫu số 03 quy định tại Phụ lục Nghị định 40/2023/NĐ-CP đến Sở Công Thương (qua Trung tâm Phục vụ Hành chính công tỉnh).</w:t>
      </w:r>
    </w:p>
    <w:p>
      <w:r>
        <w:t>b) Trường hợp tên của chủ giấy phép đã được cấp bị thay đổi do chuyển nhượng, sáp nhập, chia tách, cơ cấu lại tổ chức: Tổ chức, cá nhân nộp đơn đề nghị cấp lại giấy phép theo Mẫu số 03 quy định tại Phụ lục Nghị định 40/2023/NĐ-CP và bản sao các Quyết định do cơ quan có thẩm quyền cấp về việc thay đổi tên doanh nghiệp do chuyển nhượng, sát nhập, chia tách, cơ cấu lại tổ chức đến Sở Công Thương.</w:t>
      </w:r>
    </w:p>
    <w:p>
      <w:r>
        <w:t>* Bước 2: Trong thời hạn 03 ngày làm việc, kể từ ngày nhận được đơn đề nghị, Sở Công Thương tổ chức thẩm định hồ sơ, nếu đủ điều kiện thì cấp lại giấy phép; trường hợp không đủ điều kiện để cấp giấy phép thì trả lại hồ sơ và thông báo bằng văn bản nêu rõ lý do không cấp lại giấy phép</w:t>
      </w:r>
    </w:p>
    <w:p>
      <w:r>
        <w:t>2.2. Cách thức thực hiện:</w:t>
      </w:r>
    </w:p>
    <w:p>
      <w:r>
        <w:t>- Gửi hồ sơ qua bưu điện;</w:t>
      </w:r>
    </w:p>
    <w:p>
      <w:r>
        <w:t>- Nộp hồ sơ trực tiếp tại Trung tâm Phục vụ Hành chính công tỉnh.</w:t>
      </w:r>
    </w:p>
    <w:p>
      <w:r>
        <w:t>2.3. Thành phần, số lượng hồ sơ</w:t>
      </w:r>
    </w:p>
    <w:p>
      <w:r>
        <w:t>a) Thành phần hồ sơ:</w:t>
      </w:r>
    </w:p>
    <w:p>
      <w:r>
        <w:t>* Trường hợp giấy phép bị mất, bị rách, hư hỏng, hồ sơ bao gồm:</w:t>
      </w:r>
    </w:p>
    <w:p>
      <w:r>
        <w:t>- Đơn đề nghị cấp lại giấy phép.</w:t>
      </w:r>
    </w:p>
    <w:p>
      <w:r>
        <w:t>* Trường hợp tên của chủ giấy phép đã được cấp bị thay đổi do chuyển nhượng, sáp nhập, chia tách, cơ cấu lại tổ chức, hồ sơ bao gồm:</w:t>
      </w:r>
    </w:p>
    <w:p>
      <w:r>
        <w:t>- Đơn đề nghị cấp lại Giấy phép.</w:t>
      </w:r>
    </w:p>
    <w:p>
      <w:r>
        <w:t>- Bản sao các Quyết định do cơ quan có thẩm quyền cấp về việc thay đổi tên doanh nghiệp do chuyển nhượng, sát nhập, chia tách, cơ cấu lại tổ chức.</w:t>
      </w:r>
    </w:p>
    <w:p>
      <w:r>
        <w:t>b) Số lượng hồ sơ: 01 bộ.</w:t>
      </w:r>
    </w:p>
    <w:p>
      <w:r>
        <w:t>2.4. Thời hạn giải quyết:</w:t>
      </w:r>
    </w:p>
    <w:p>
      <w:r>
        <w:t>Trong thời hạn 03 ngày làm việc, kể từ ngày nhận được đơn đề nghị, cơ quan có thẩm quyền cấp giấy phép tổ chức thẩm định hồ sơ, nếu đủ Điều kiện thì cấp lại giấy phép; trường hợp không đủ Điều kiện để cấp giấy phép thì thông báo lý do không cấp lại giấy phép.</w:t>
      </w:r>
    </w:p>
    <w:p>
      <w:r>
        <w:t>* Thời hạn của giấy phép:  Thời hạn ghi trong giấy phép cấp lại là thời hạn còn lại của giấy phép đã cấp.</w:t>
      </w:r>
    </w:p>
    <w:p>
      <w:r>
        <w:t>2.5. Đối tượng thực hiện thủ tục hành chính:  Tổ chức, cá nhân.</w:t>
      </w:r>
    </w:p>
    <w:p>
      <w:r>
        <w:t>2.6. Cơ quan thực hiện thủ tục hành chính:  Sở Công Thương.</w:t>
      </w:r>
    </w:p>
    <w:p>
      <w:r>
        <w:t>2.7. Kết quả thực hiện thủ tục hành chính:  Giấy phép.</w:t>
      </w:r>
    </w:p>
    <w:p>
      <w:r>
        <w:t>2.8. Tên mẫu đơn, mẫu tờ khai:  Mẫu số 03 quy định tại Phụ lục Nghị định 40/2023/NĐ-CP</w:t>
      </w:r>
    </w:p>
    <w:p>
      <w:r>
        <w:t>2.9. Phí, lệ phí:  Không.</w:t>
      </w:r>
    </w:p>
    <w:p>
      <w:r>
        <w:t>2.10. Yêu cầu, điều kiện thực hiện thủ tục hành chính:</w:t>
      </w:r>
    </w:p>
    <w:p>
      <w:r>
        <w:t>- Trường hợp giấy phép bị mất, bị rách, hư hỏng;</w:t>
      </w:r>
    </w:p>
    <w:p>
      <w:r>
        <w:t>- Tên của chủ giấy phép đã được cấp bị thay đổi do chuyển nhượng, sáp nhập, chia tách, cơ cấu lại tổ chức.</w:t>
      </w:r>
    </w:p>
    <w:p>
      <w:r>
        <w:t>2.11. Căn cứ pháp lý của thủ tục hành chính:</w:t>
      </w:r>
    </w:p>
    <w:p>
      <w:r>
        <w:t>- Luật Thủy lợi ngày 19 tháng 6 năm 2017;</w:t>
      </w:r>
    </w:p>
    <w:p>
      <w:r>
        <w:t>- Nghị định số 67/2018/NĐ-CP ngày 14 tháng 5 năm 2018 của Chính phủ quy định chi tiết một số điều của Luật Thủy lợi;</w:t>
      </w:r>
    </w:p>
    <w:p>
      <w:r>
        <w:t>- Nghị định số 114/2018/NĐ-CP ngày 04 tháng 9 năm 2018 của Chính phủ về quản lý an toàn đập, hồ chứa nước;</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 Quyết định số 2664/QĐ-BCT ngày 16/10/2023 của Bộ Công Thương về Công bố thủ tục hành chính sửa đổi, bổ sung trong lĩnh vực an toàn đập, hồ chứa thủy điện thuộc phạm vi chức năng quản lý của Bộ Công Thương.</w:t>
      </w:r>
    </w:p>
    <w:p>
      <w:r>
        <w:t>Mẫu số 03. Đơn đề nghị cấp lại giấy phép hoạt động trong phạm vi bảo vệ công trình thủy điện</w:t>
      </w:r>
    </w:p>
    <w:p>
      <w:r>
        <w:t>TÊN TỔ CHỨC</w:t>
      </w:r>
    </w:p>
    <w:p>
      <w:r>
        <w:t>-------</w:t>
      </w:r>
    </w:p>
    <w:p>
      <w:r>
        <w:t>CỘNG HÒA XÃ HỘI CHỦ NGHĨA VIỆT NAM</w:t>
      </w:r>
    </w:p>
    <w:p>
      <w:r>
        <w:t>Độc lập - Tự do - Hạnh phúc</w:t>
      </w:r>
    </w:p>
    <w:p>
      <w:r>
        <w:t>---------------</w:t>
      </w:r>
    </w:p>
    <w:p>
      <w:r>
        <w:t>……, ngày …tháng …năm….</w:t>
      </w:r>
    </w:p>
    <w:p>
      <w:r>
        <w:t>ĐƠN ĐỀ NGHỊ</w:t>
      </w:r>
    </w:p>
    <w:p>
      <w:r>
        <w:t>CẤP LẠI GIẤY PHÉP HOẠT ĐỘNG TRONG PHẠM VI BẢO VỆ CÔNG TRÌNH THỦY ĐIỆN</w:t>
      </w:r>
    </w:p>
    <w:p>
      <w:r>
        <w:t>Kính gửi:  Bộ Công Thương /Ủy ban nhân dân tỉnh...</w:t>
      </w:r>
    </w:p>
    <w:p>
      <w:r>
        <w:t>Tên tổ chức, cá nhân đề nghị cấp lại giấy phép:.............</w:t>
      </w:r>
    </w:p>
    <w:p>
      <w:r>
        <w:t>Địa chỉ: .......................................................................................................…..</w:t>
      </w:r>
    </w:p>
    <w:p>
      <w:r>
        <w:t>Số điện thoại: .................................. Số Fax: ....................................................</w:t>
      </w:r>
    </w:p>
    <w:p>
      <w:r>
        <w:t>Đang tiến hành các hoạt động ……trong phạm vi bảo vệ công trình thủy điện tại vị trí theo giấy phép số.... ngày... tháng... năm... do (Tên cơ quan cấp phép); thời hạn sử dụng giấy phép từ……… đến ……….</w:t>
      </w:r>
    </w:p>
    <w:p>
      <w:r>
        <w:t>Đề nghị Bộ Công Thương /Ủy ban nhân dân tỉnh xem xét và cấp giấy phép cho (tên tổ chức, cá nhân đề nghị cấp phép lại giấy phép) với những nội dung sau:</w:t>
      </w:r>
    </w:p>
    <w:p>
      <w:r>
        <w:t>- Tên các hoạt động đề nghị cấp phép lại: ......................</w:t>
      </w:r>
    </w:p>
    <w:p>
      <w:r>
        <w:t>- Vị trí của các hoạt động ..................................................................................</w:t>
      </w:r>
    </w:p>
    <w:p>
      <w:r>
        <w:t>- Nội dung: ........................................................................................................</w:t>
      </w:r>
    </w:p>
    <w:p>
      <w:r>
        <w:t>- Thời hạn cấp phép: từ.... ngày... tháng... năm... đến ngày... tháng... năm....</w:t>
      </w:r>
    </w:p>
    <w:p>
      <w:r>
        <w:t>- Lý do xin cấp lại: …...………………………………………………………. Đề nghị Bộ Công Thương/Ủy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 GIẤY PHÉP</w:t>
      </w:r>
    </w:p>
    <w:p>
      <w:r>
        <w:t>(Ký tên, đóng dấu, ký và ghi rõ họ tên)</w:t>
      </w:r>
    </w:p>
    <w:p>
      <w:r>
        <w:t>3.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3.1. Trình tự thực hiện</w:t>
      </w:r>
    </w:p>
    <w:p>
      <w:r>
        <w:t>* Bước 1: Tổ chức, cá nhân nộp hồ sơ đề nghị gia hạn, điều chỉnh nội dung giấy phép đến Sở Công Thương (qua Trung tâm Phục vụ Hành chính công tỉnh). Trường hợp đề nghị gia hạn giấy phép phải nộp hồ sơ trước thời điểm giấy phép hết hiệu lực ít nhất 45 ngày.</w:t>
      </w:r>
    </w:p>
    <w:p>
      <w:r>
        <w:t>* Bước 2: Trong thời hạn 03 ngày làm việc, kể từ ngày nhận hồ sơ, Sở Công Thương tiến hành xem xét, kiểm tra hồ sơ; trường hợp hồ sơ không hợp lệ, cơ quan tiếp nhận hồ sơ thông báo cho tổ chức, cá nhân đề nghị cấp phép hoàn chỉnh hồ sơ theo quy định.</w:t>
      </w:r>
    </w:p>
    <w:p>
      <w:r>
        <w:t>3.2. Cách thức thực hiện:</w:t>
      </w:r>
    </w:p>
    <w:p>
      <w:r>
        <w:t>- Gửi hồ sơ qua bưu điện;</w:t>
      </w:r>
    </w:p>
    <w:p>
      <w:r>
        <w:t>- Nộp hồ sơ trực tiếp tại Trung tâm Phục vụ Hành chính công tỉnh.</w:t>
      </w:r>
    </w:p>
    <w:p>
      <w:r>
        <w:t>3.3. Thành phần, số lượng hồ sơ</w:t>
      </w:r>
    </w:p>
    <w:p>
      <w:r>
        <w:t>a) Thành phần hồ sơ:</w:t>
      </w:r>
    </w:p>
    <w:p>
      <w:r>
        <w:t>- Đơn đề nghị gia hạn, điều chỉnh nội dung giấy phép theo mẫu quy định tại Phụ lục III ban hành kèm theo Nghị định số 67/2018/NĐ-CP;</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 Đối với các dự án đầu tư trong phạm vi bảo vệ của công trình thủy điện, hồ sơ đề nghị gia hạn, điều chỉnh nội dung giấy phép phải bổ sung:</w:t>
      </w:r>
    </w:p>
    <w:p>
      <w:r>
        <w:t>- Bản sao quyết định thành lập hoặc bản sao giấy chứng nhận đăng ký doanh nghiệp (cập nhật đến thời điểm đề nghị gia hạn, điều chỉnh nội dung giấy phép);</w:t>
      </w:r>
    </w:p>
    <w:p>
      <w:r>
        <w:t>- Trường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trường hoặc kế hoạch bảo vệ môi trường; bản sao thông báo thẩm định thiết kế cơ sở, bản vẽ thiết kế của dự án điều chỉnh.”</w:t>
      </w:r>
    </w:p>
    <w:p>
      <w:r>
        <w:t>b) Số lượng hồ sơ: 01 bộ hồ sơ.</w:t>
      </w:r>
    </w:p>
    <w:p>
      <w:r>
        <w:t>3.4. Thời hạn giải quyết:</w:t>
      </w:r>
    </w:p>
    <w:p>
      <w:r>
        <w:t>-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Trong thời hạn 15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 Đối với hoạt động: (i) Trồng cây lâu năm; (ii) Hoạt động của phương tiện thủy nội địa, phương tiện cơ giới: Trong thời hạn 05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 Đối với hoạt động: (i) Du lịch, thể thao, nghiên cứu khoa học, kinh doanh, dịch vụ; (ii) Nuôi trồng thủy sản; (iii) Nổ mìn và các hoạt động gây nổ khác: Trong thời hạn 10 ngày làm việc, kể từ ngày nhận đủ hồ sơ hợp lệ, cơ quan có thẩm quyền cấp giấy phép tổ chức thẩm định hồ sơ, nếu đủ Điều kiện thì cấp giấy phép gia hạn, điều chỉnh nội dung; trường hợp không đủ Điều kiện thì thông báo lý do không cấp giấy phép.</w:t>
      </w:r>
    </w:p>
    <w:p>
      <w:r>
        <w:t>3.5. Đối tượng thực hiện thủ tục hành chính:  Tổ chức, cá nhân.</w:t>
      </w:r>
    </w:p>
    <w:p>
      <w:r>
        <w:t>3.6. Cơ quan thực hiện thủ tục hành chính:  Sở Công Thương.</w:t>
      </w:r>
    </w:p>
    <w:p>
      <w:r>
        <w:t>3.7. Kết quả thực hiện thủ tục hành chính:  Giấy phép.</w:t>
      </w:r>
    </w:p>
    <w:p>
      <w:r>
        <w:t>3.8. Tên mẫu đơn, mẫu tờ khai:</w:t>
      </w:r>
    </w:p>
    <w:p>
      <w:r>
        <w:t>- Mẫu số 02 Phụ lục III ban hành kèm theo Nghị định số 67/2018/NĐ-CP: Đơn đề nghị gia hạn (hoặc Điều chỉnh nội dung) giấy phép hoạt động trong phạm vi bảo vệ công trình thủy điện.</w:t>
      </w:r>
    </w:p>
    <w:p>
      <w:r>
        <w:t>3.9. Phí, lệ phí:  Không.</w:t>
      </w:r>
    </w:p>
    <w:p>
      <w:r>
        <w:t>3.10. Yêu cầu, điều kiện thực hiện thủ tục hành chính:</w:t>
      </w:r>
    </w:p>
    <w:p>
      <w:r>
        <w:t>- Trường hợp cấp điều chỉnh: Nội dung giấy phép có sự thay đổi cần điều chỉnh;</w:t>
      </w:r>
    </w:p>
    <w:p>
      <w:r>
        <w:t>- Đối với trường hợp gia hạn: phải nộp hồ sơ trước thời điểm giấy phép hết hiệu lực ít nhất 45 ngày.</w:t>
      </w:r>
    </w:p>
    <w:p>
      <w:r>
        <w:t>3.11. Căn cứ pháp lý của thủ tục hành chính:</w:t>
      </w:r>
    </w:p>
    <w:p>
      <w:r>
        <w:t>- Luật Thủy lợi ngày 19 tháng 6 năm 2017;</w:t>
      </w:r>
    </w:p>
    <w:p>
      <w:r>
        <w:t>- Nghị định số 67/2018/NĐ-CP ngày 14 tháng 5 năm 2018 của Chính phủ quy định chi tiết một số điều của Luật Thủy lợi;</w:t>
      </w:r>
    </w:p>
    <w:p>
      <w:r>
        <w:t>- Nghị định số 114/2018/NĐ-CP ngày 04 tháng 9 năm 2018 của Chính phủ về quản lý an toàn đập, hồ chứa nước;</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 Quyết định số 2664/QĐ-BCT ngày 16/10/2023 của Bộ Công Thương về Công bố thủ tục hành chính sửa đổi, bổ sung trong lĩnh vực an toàn đập, hồ chứa thủy điện thuộc phạm vi chức năng quản lý của Bộ Công Thương.</w:t>
      </w:r>
    </w:p>
    <w:p>
      <w:r>
        <w:t>Mẫu số 02. Đơn đề nghị gia hạn/điều chỉnh nội dung giấy phép hoạt động trong phạm vi bảo vệ công trình thủy điện</w:t>
      </w:r>
    </w:p>
    <w:p>
      <w:r>
        <w:t>TÊN TỔ CHỨC</w:t>
      </w:r>
    </w:p>
    <w:p>
      <w:r>
        <w:t>-------</w:t>
      </w:r>
    </w:p>
    <w:p>
      <w:r>
        <w:t>CỘNG HÒA XÃ HỘI CHỦ NGHĨA VIỆT NAM</w:t>
      </w:r>
    </w:p>
    <w:p>
      <w:r>
        <w:t>Độc lập - Tự do - Hạnh phúc</w:t>
      </w:r>
    </w:p>
    <w:p>
      <w:r>
        <w:t>---------------</w:t>
      </w:r>
    </w:p>
    <w:p>
      <w:r>
        <w:t>……., ngày … tháng … năm…</w:t>
      </w:r>
    </w:p>
    <w:p>
      <w:r>
        <w:t>ĐƠN ĐỀ NGHỊ</w:t>
      </w:r>
    </w:p>
    <w:p>
      <w:r>
        <w:t>GIA HẠN/ĐIỀU CHỈNH NỘI DUNG GIẤY PHÉP HOẠT ĐỘNG TRONG PHẠM VI BẢO VỆ CÔNG TRÌNH THỦY ĐIỆN</w:t>
      </w:r>
    </w:p>
    <w:p>
      <w:r>
        <w:t>Kính gửi:  Bộ Công Thương /Ủy ban nhân dân tỉnh...</w:t>
      </w:r>
    </w:p>
    <w:p>
      <w:r>
        <w:t>Tên tổ chức, cá nhân đề nghị gia hạn/ điều chỉnh nội dung giấy phép:.............</w:t>
      </w:r>
    </w:p>
    <w:p>
      <w:r>
        <w:t>Địa chỉ: ....................................................................................................... …..</w:t>
      </w:r>
    </w:p>
    <w:p>
      <w:r>
        <w:t>Số điện thoại: .................................. Số Fax: ....................................................</w:t>
      </w:r>
    </w:p>
    <w:p>
      <w:r>
        <w:t>Đang tiến hành các hoạt động ……trong phạm vi bảo vệ công trình thủy điện tại vị trí theo giấy phép số.... ngày... tháng... năm... do (Tên cơ quan cấp phép); thời hạn sử dụng giấy phép từ……… đến ……….</w:t>
      </w:r>
    </w:p>
    <w:p>
      <w:r>
        <w:t>Đề nghị Bộ Công Thương /Ủy ban nhân dân tỉnh xem xét và cấp giấy phép cho (tên tổ chức, cá nhân đề nghị gia hạn, hoặc điều chỉnh nội dung giấy phép) được tiếp tục hoạt động trong phạm vi bảo vệ công trình thủy điện với những nội dung sau:</w:t>
      </w:r>
    </w:p>
    <w:p>
      <w:r>
        <w:t>- Tên các hoạt động đề nghị gia hạn hoặc điều chỉnh nội dung: ......................</w:t>
      </w:r>
    </w:p>
    <w:p>
      <w:r>
        <w:t>- Vị trí của các hoạt động ..................................................................................</w:t>
      </w:r>
    </w:p>
    <w:p>
      <w:r>
        <w:t>- Nội dung: ........................................................................................................</w:t>
      </w:r>
    </w:p>
    <w:p>
      <w:r>
        <w:t>- Thời hạn đề nghị gia hạn...; từ.... ngày... tháng... năm... đến ngày... tháng... năm....</w:t>
      </w:r>
    </w:p>
    <w:p>
      <w:r>
        <w:t>Đề nghị Bộ Công Thương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 CẤP GIẤY PHÉP</w:t>
      </w:r>
    </w:p>
    <w:p>
      <w:r>
        <w:t>(Ký tên, đóng dấu,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