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2515/QĐ-UBND năm 2024 đính chính Quyết định 26/2024/QĐ-UBND sửa đổi Quyết định 38/2019/QĐ-UBND quy định bảng giá các loại đất định kỳ 05 năm (01/01/2020-31/12/2024) trên địa bàn tỉnh Bà Rịa - Vũng Tàu đã được sửa đổi theo Quyết định 25/2022/QĐ-UBND và 20/2024/QĐ-UBND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2515/QĐ-UBND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 -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2515/QĐ-UBND</w:t>
      </w:r>
    </w:p>
    <w:p>
      <w:r>
        <w:t>Bà Rịa - Vũng Tàu, ngày 19 tháng 9 năm 2024</w:t>
      </w:r>
    </w:p>
    <w:p>
      <w:r>
        <w:t>QUYẾT ĐỊNH</w:t>
      </w:r>
    </w:p>
    <w:p>
      <w:r>
        <w:t>VỀ VIỆC ĐÍNH CHÍNH QUYẾT ĐỊNH SỐ 26/2024/QĐ-UBND NGÀY 17/9/2024 CỦA ỦY BAN NHÂN DÂN TỈNH BÀ RỊA - VŨNG TÀU SỬA ĐỔI, BỔ SUNG MỘT SỐ ĐIỀU CỦA QUYẾT ĐỊNH SỐ 38/2019/QĐ-UBND NGÀY 20 THÁNG 12 NĂM 2019 CỦA ỦY BAN NHÂN DÂN TỈNH BÀ RỊA - VŨNG TÀU QUY ĐỊNH BẢNG GIÁ CÁC LOẠI ĐẤT ĐỊNH KỲ 05 NĂM (01/01/2020- 31/12/2024) TRÊN ĐỊA BÀN TỈNH BÀ RỊA - VŨNG TÀU ĐÃ ĐƯỢC SỬA ĐỔI, BỔ SUNG MỘT SỐ ĐIỀU THEO QUYẾT ĐỊNH SỐ 25/2022/QĐ-UBND NGÀY 14 THÁNG 12 NĂM 2022 VÀ QUYẾT ĐỊNH SỐ 20/2024/QĐ-UBND NGÀY 23 THÁNG 7 NĂM 2024 CỦA ỦY BAN NHÂN DÂN TỈNH BÀ RỊA - VŨNG TÀU</w:t>
      </w:r>
    </w:p>
    <w:p>
      <w:r>
        <w:t>ỦY BAN NHÂN DÂN TỈNH BÀ RỊA - VŨNG TÀU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22 tháng 11 năm 2019;</w:t>
      </w:r>
    </w:p>
    <w:p>
      <w:r>
        <w:t>Căn cứ Luật Đất đai ngày 18 tháng 01 năm 2024;</w:t>
      </w:r>
    </w:p>
    <w:p>
      <w:r>
        <w:t>Căn cứ Nghị định số 71/2024/NĐ-CP ngày 27 tháng 6 năm 2024 của Chính phủ Quy định về giá đất;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Tài nguyên và Môi trường tại Tờ trình số 569/TTr- STNMT ngày 19 tháng 9 năm 2024 về việc đính chính Quyết định số 26/2024/QĐ-UBND ngày 17 tháng 9 năm 2024 của Ủy ban nhân dân tỉnh Bà Rịa - Vũng Tàu sửa đổi, bổ sung một số Điều của Quyết định số 38/2019/QĐ-UBND ngày 20 tháng 12 năm 2019 của Ủy ban nhân dân tỉnh Bà Rịa - Vũng Tàu Quy định Bảng giá các loại đất định kỳ 05 năm (01/01/2020-31/12/2024) trên địa bàn tỉnh Bà Rịa - Vũng Tàu đã được sửa đổi, bổ sung một số Điều theo Quyết định số 25/2022/QĐ-UBND ngày 14 tháng 12 năm 2022 và Quyết định số 20/2024/QĐ-UBND ngày 23 tháng 7 năm 2024 của Ủy ban nhân dân tỉnh Bà Rịa - Vũng Tàu.</w:t>
      </w:r>
    </w:p>
    <w:p>
      <w:r>
        <w:t>QUYẾT ĐỊNH:</w:t>
      </w:r>
    </w:p>
    <w:p>
      <w:r>
        <w:t>Điều 1.  Đính chính phụ lục Bảng giá đất ở điều chỉnh theo các tuyến đường ban hành kèm theo Quyết định số 26/2024/QĐ-UBND ngày 17 tháng 9 năm 2024 của Ủy ban nhân dân tỉnh Bà Rịa - Vũng Tàu như sau:</w:t>
      </w:r>
    </w:p>
    <w:p>
      <w:r>
        <w:t>Nội dung đã trình bày:</w:t>
      </w:r>
    </w:p>
    <w:p>
      <w:r>
        <w:t>“ BẢNG GIÁ ĐẤT Ở ĐIỀU CHỈNH THEO CÁC TUYẾN ĐƯỜNG</w:t>
      </w:r>
    </w:p>
    <w:p>
      <w:r>
        <w:t>(kèm theo Quyết định số 26/QĐ-UBND ngày 17 tháng 9 năm 2024 của UBND tỉnh Bà Rịa - Vũng Tàu)”</w:t>
      </w:r>
    </w:p>
    <w:p>
      <w:r>
        <w:t>Đính chính thành:</w:t>
      </w:r>
    </w:p>
    <w:p>
      <w:r>
        <w:t>“ BẢNG GIÁ ĐẤT Ở ĐIỀU CHỈNH THEO CÁC TUYẾN ĐƯỜNG</w:t>
      </w:r>
    </w:p>
    <w:p>
      <w:r>
        <w:t>(kèm theo Quyết định số 26/2024/QĐ-UBND ngày 17 tháng 9 năm 2024 của UBND tỉnh Bà Rịa - Vũng Tàu)</w:t>
      </w:r>
    </w:p>
    <w:p>
      <w:r>
        <w:t>Đơn vị tính: 1.000 đồng/m 2  ”.</w:t>
      </w:r>
    </w:p>
    <w:p>
      <w:r>
        <w:t>Điều 2.  Điều khoản thi hành</w:t>
      </w:r>
    </w:p>
    <w:p>
      <w:r>
        <w:t>1. Quyết định này có hiệu lực thi hành kể từ ngày ký và là một bộ phận không thể tách rời của Quyết định số 26/2024/QĐ-UBND ngày 17 tháng 9 năm 2024 của Ủy ban nhân dân tỉnh Bà Rịa - Vũng Tàu.</w:t>
      </w:r>
    </w:p>
    <w:p>
      <w:r>
        <w:t>2. Chánh Văn phòng Ủy ban nhân dân tỉnh; Thủ trưởng các Sở, ban, ngành thuộc tỉnh; Chủ tịch Ủy ban nhân dân các huyện, thị xã, thành phố; Chủ tịch Ủy ban nhân dân các xã, phường, thị trấn; Thủ trưởng các cơ quan, đơn vị và các tổ chức, cá nhân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Ngọc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