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25/QĐ-UBND năm 2025 phê duyệt sửa đổi Quy trình nội bộ trong giải quyết thủ tục hành chính lĩnh vực Đất đai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25/QĐ-UBND</w:t>
      </w:r>
    </w:p>
    <w:p>
      <w:r>
        <w:t>Kon Tum, ngày 10 tháng 01 năm 2025</w:t>
      </w:r>
    </w:p>
    <w:p>
      <w:r>
        <w:t>QUYẾT ĐỊNH</w:t>
      </w:r>
    </w:p>
    <w:p>
      <w:r>
        <w:t>VỀ VIỆC PHÊ DUYỆT SỬA ĐỔI QUY TRÌNH NỘI BỘ TRONG GIẢI QUYẾT THỦ TỤC HÀNH CHÍNH LĨNH VỰC ĐẤT ĐAI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498/QĐ-UBND ngày 23 tháng 8 năm 2024 của Chủ tịch Ủy ban nhân dân tỉnh về việc công bố Danh mục thủ tục hành chính lĩnh vực Đất đai áp dụng trên địa bàn tỉnh Kon Tum;</w:t>
      </w:r>
    </w:p>
    <w:p>
      <w:r>
        <w:t>Căn cứ Quyết định số 597/QĐ-UBND ngày 14 tháng 10 năm 2024 về việc công bố Danh mục thủ tục hành chính được sửa đổi; phê duyệt mới Quy trình nội bộ trong giải quyết thủ tục hành chính lĩnh vực đất đai áp dụng trên địa bàn tỉnh Kon Tum;</w:t>
      </w:r>
    </w:p>
    <w:p>
      <w:r>
        <w:t>Theo đề nghị của Giám đốc Sở Tài nguyên và Môi trường tại Tờ trình số 07/TTr-STNMT ngày 06 tháng 01 năm 2025.</w:t>
      </w:r>
    </w:p>
    <w:p>
      <w:r>
        <w:t>QUYẾT ĐỊNH:</w:t>
      </w:r>
    </w:p>
    <w:p>
      <w:r>
        <w:t>Điều 1.    Phê duyệt sửa đổi Quy trình nội bộ trong giải quyết thủ tục hành chính   lĩnh vực Đất đai   áp dụng trên địa bàn tỉnh Kon Tum  (Có Danh mục và nội dung các Quy trình nội bộ kèm theo) .</w:t>
      </w:r>
    </w:p>
    <w:p>
      <w:r>
        <w:t>Điều 2.      Tổ chức thực hiện</w:t>
      </w:r>
    </w:p>
    <w:p>
      <w:r>
        <w:t>1.    Sở Tài nguyên và Môi trường; Văn phòng Ủy ban nhân dân tỉnh; Ủy ban nhân dân các huyện, thành phố; Ủy ban nhân dân các xã, phường, thị trấn có trách nhiệm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kể từ ngày ký ban hành và sửa đổi các Quy trình nội bộ số: 4, 5 Mục I; số 11 Mục II, phần A; số 3, 4, 16 Phần B kèm theo Quyết định số 597/QĐ-UBND ngày 14 tháng 10 năm 2024 của Chủ tịch Ủy ban nhân dân tỉnh về việc công bố Danh mục thủ tục hành chính được sửa đổi; phê duyệt mới Quy trình nội bộ trong giải quyết thủ tục hành chính lĩnh vực đất đai áp dụng trên địa bàn tỉnh Kon Tum.</w:t>
      </w:r>
    </w:p>
    <w:p>
      <w:r>
        <w:t>Điều 3.    Chánh Văn phòng Ủy ban nhân dân tỉnh; Giám đốc Sở Tài nguyên và Môi trường; Chủ tịch Ủy ban nhân dân các huyện, thành phố; Chủ tịch Ủy ban nhân dân các xã, phường, thị trấn; Giám đốc Trung tâm Phục vụ hành chính công tỉnh và các tổ chức, cá nhân có liên quan chịu trách nhiệm thi hành Quyết định này./.</w:t>
      </w:r>
    </w:p>
    <w:p>
      <w:r>
        <w:t>Nơi nhận:</w:t>
      </w:r>
    </w:p>
    <w:p>
      <w:r>
        <w:t>- Như Điều 3  (để thực hiện) ;</w:t>
      </w:r>
    </w:p>
    <w:p>
      <w:r>
        <w:t>- Cục Kiểm soát TTHC - VPCP  (để báo cáo) ;</w:t>
      </w:r>
    </w:p>
    <w:p>
      <w:r>
        <w:t>- Sở Tài nguyên và Môi trường;</w:t>
      </w:r>
    </w:p>
    <w:p>
      <w:r>
        <w:t>- Văn phòng UBND tỉnh;</w:t>
      </w:r>
    </w:p>
    <w:p>
      <w:r>
        <w:t>- Trung tâm Phục vụ hành chính công;</w:t>
      </w:r>
    </w:p>
    <w:p>
      <w:r>
        <w:t>- UBND các huyện, thành phố;</w:t>
      </w:r>
    </w:p>
    <w:p>
      <w:r>
        <w:t>- UBND các xã, phường, thị trấn;</w:t>
      </w:r>
    </w:p>
    <w:p>
      <w:r>
        <w:t>- Viễn thông Kon Tum  (để phối hợp) ;</w:t>
      </w:r>
    </w:p>
    <w:p>
      <w:r>
        <w:t>- Lưu: VT, TTHCC.  LTLH.</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