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2484/QĐ-UBND năm 2023 định biên số lượng người làm việc trong các đơn vị sự nghiệp công lập tự bảo đảm chi thường xuyên, chi đầu tư và đơn vị sự nghiệp công lập tự bảo đảm chi thường xuyên trên địa bàn tỉnh Tây Ninh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2484/QĐ-UBND</w:t>
      </w:r>
    </w:p>
    <w:p>
      <w:r>
        <w:t>Tây Ninh, ngày 30 tháng 11 năm 2023</w:t>
      </w:r>
    </w:p>
    <w:p>
      <w:r>
        <w:t>QUYẾT ĐỊNH</w:t>
      </w:r>
    </w:p>
    <w:p>
      <w:r>
        <w:t>VỀ VIỆC ĐỊNH BIÊN SỐ LƯỢNG NGƯỜI LÀM VIỆC TRONG CÁC ĐƠN VỊ SỰ NGHIỆP CÔNG LẬP TỰ BẢO ĐẢM CHI THƯỜNG XUYÊN, CHI ĐẦU TƯ VÀ ĐƠN VỊ SỰ NGHIỆP TỰ BẢO ĐẢM CHI THƯỜNG XUYÊN TRÊN ĐỊA BÀN TỈNH GIAI ĐOẠN 2023 - 2025</w:t>
      </w:r>
    </w:p>
    <w:p>
      <w:r>
        <w:t>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106/2020/NĐ-CP ngày 10 tháng 9 năm 2020 của Chính phủ quy định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Theo đề nghị của Giám đốc Sở Nội vụ tại Tờ trình số 649/TTr-SNV ngày  tháng 11 năm 2023.</w:t>
      </w:r>
    </w:p>
    <w:p>
      <w:r>
        <w:t>QUYẾT ĐỊNH:</w:t>
      </w:r>
    </w:p>
    <w:p>
      <w:r>
        <w:t>Điều 1.  Định biên số lượng người làm việc trong các đơn vị sự nghiệp công lập tự bảo đảm chi thường xuyên, chi đầu tư và đơn vị sự nghiệp công lập tự bảo đảm chi thường xuyên trên địa bàn tỉnh giai đoạn 2023 - 2025  (có Phụ lục chi tiết kèm theo).</w:t>
      </w:r>
    </w:p>
    <w:p>
      <w:r>
        <w:t>Điều 2.  Việc tuyển dụng, sử dụng và quản lý số lượng người làm việc trong các đơn vị sự nghiệp công lập thực hiện trong phạm vi định biên được giao và theo quy định của pháp luật về viên chức.</w:t>
      </w:r>
    </w:p>
    <w:p>
      <w:r>
        <w:t>Điều 3.  Chánh Văn phòng Ủy ban nhân dân tỉnh, Giám đốc Sở Nội vụ, Giám đốc Sở Tài chính; Thủ trưởng các sở, ban, ngành tỉnh; Chủ tịch Ủy ban nhân dân các huyện, thị xã, thành phố và các ngành chức năng có liên quan căn cứ quyết định thi hành./.</w:t>
      </w:r>
    </w:p>
    <w:p>
      <w:r>
        <w:t>Nơi nhận:</w:t>
      </w:r>
    </w:p>
    <w:p>
      <w:r>
        <w:t>- Như Điều 3;</w:t>
      </w:r>
    </w:p>
    <w:p>
      <w:r>
        <w:t>- TT TU, HĐND tỉnh;</w:t>
      </w:r>
    </w:p>
    <w:p>
      <w:r>
        <w:t>- CT, các PCT UBND tỉnh;</w:t>
      </w:r>
    </w:p>
    <w:p>
      <w:r>
        <w:t>- LĐVP; P.NC;</w:t>
      </w:r>
    </w:p>
    <w:p>
      <w:r>
        <w:t>- Lưu: VT, VP. UBND tỉnh.</w:t>
      </w:r>
    </w:p>
    <w:p>
      <w:r>
        <w:t>TM. ỦY BAN NHÂN DÂN</w:t>
      </w:r>
    </w:p>
    <w:p>
      <w:r>
        <w:t>KT. CHỦ TỊCH</w:t>
      </w:r>
    </w:p>
    <w:p>
      <w:r>
        <w:t>PHÓ CHỦ TỊCH</w:t>
      </w:r>
    </w:p>
    <w:p>
      <w:r>
        <w:t>Võ Đức Trong</w:t>
      </w:r>
    </w:p>
    <w:p>
      <w:r>
        <w:t>PHỤ LỤC</w:t>
      </w:r>
    </w:p>
    <w:p>
      <w:r>
        <w:t>ĐỊNH BIÊN SỐ LƯỢNG NGƯỜI LÀM VIỆC TRONG CÁC ĐƠN VỊ SỰ NGHIỆP CÔNG LẬP TỰ BẢO ĐẢM CHI THƯỜNG XUYÊN, CHI ĐẦU TƯ (NHÓM 1) VÀ ĐƠN VỊ SỰ NGHIỆP CÔNG LẬP TỰ BẢO ĐẢM CHI THƯỜNG XUYÊN (NHÓM 2) TRÊN ĐỊA BÀN TỈNH GIAI ĐOẠN 2023-2025</w:t>
      </w:r>
    </w:p>
    <w:p>
      <w:r>
        <w:t>(Ban hành kèm theo Quyết định số 2484/QĐ-UBND ngày 30 tháng 11 năm 2023 của UBND tỉnh)</w:t>
      </w:r>
    </w:p>
    <w:p>
      <w:r>
        <w:t>STT</w:t>
      </w:r>
    </w:p>
    <w:p>
      <w:r>
        <w:t>Loại hình, tên đơn vị</w:t>
      </w:r>
    </w:p>
    <w:p>
      <w:r>
        <w:t>Mức độ tự chủ</w:t>
      </w:r>
    </w:p>
    <w:p>
      <w:r>
        <w:t>Định biên số người làm việc trong các đơn vị sự nghiệp công lập giai đoạn 2023 - 2025</w:t>
      </w:r>
    </w:p>
    <w:p>
      <w:r>
        <w:t>Ghi chú</w:t>
      </w:r>
    </w:p>
    <w:p>
      <w:r>
        <w:t>Tổng cộng:</w:t>
      </w:r>
    </w:p>
    <w:p>
      <w:r>
        <w:t>2,269</w:t>
      </w:r>
    </w:p>
    <w:p>
      <w:r>
        <w:t>A</w:t>
      </w:r>
    </w:p>
    <w:p>
      <w:r>
        <w:t>Cấp tỉnh</w:t>
      </w:r>
    </w:p>
    <w:p>
      <w:r>
        <w:t>2,082</w:t>
      </w:r>
    </w:p>
    <w:p>
      <w:r>
        <w:t>I</w:t>
      </w:r>
    </w:p>
    <w:p>
      <w:r>
        <w:t>Đơn vị sự nghiệp công lập trực thuộc UBND tỉnh</w:t>
      </w:r>
    </w:p>
    <w:p>
      <w:r>
        <w:t>1</w:t>
      </w:r>
    </w:p>
    <w:p>
      <w:r>
        <w:t>Ban quản lý dự án đầu tư xây dựng tỉnh</w:t>
      </w:r>
    </w:p>
    <w:p>
      <w:r>
        <w:t>Nhóm 1</w:t>
      </w:r>
    </w:p>
    <w:p>
      <w:r>
        <w:t>40</w:t>
      </w:r>
    </w:p>
    <w:p>
      <w:r>
        <w:t>2</w:t>
      </w:r>
    </w:p>
    <w:p>
      <w:r>
        <w:t>Ban quản lý dự án đầu tư xây dựng ngành Giao thông tỉnh</w:t>
      </w:r>
    </w:p>
    <w:p>
      <w:r>
        <w:t>Nhóm 2</w:t>
      </w:r>
    </w:p>
    <w:p>
      <w:r>
        <w:t>45</w:t>
      </w:r>
    </w:p>
    <w:p>
      <w:r>
        <w:t>3</w:t>
      </w:r>
    </w:p>
    <w:p>
      <w:r>
        <w:t>Ban quản lý dự án đầu tư xây dựng ngành Nông nghiệp và Phát triển nông thôn tỉnh</w:t>
      </w:r>
    </w:p>
    <w:p>
      <w:r>
        <w:t>Nhóm 2</w:t>
      </w:r>
    </w:p>
    <w:p>
      <w:r>
        <w:t>28</w:t>
      </w:r>
    </w:p>
    <w:p>
      <w:r>
        <w:t>4</w:t>
      </w:r>
    </w:p>
    <w:p>
      <w:r>
        <w:t>Ban quản lý Khu du lịch Quốc gia núi Bà Đen</w:t>
      </w:r>
    </w:p>
    <w:p>
      <w:r>
        <w:t>Nhóm 2</w:t>
      </w:r>
    </w:p>
    <w:p>
      <w:r>
        <w:t>32</w:t>
      </w:r>
    </w:p>
    <w:p>
      <w:r>
        <w:t>Định biên lần đầu</w:t>
      </w:r>
    </w:p>
    <w:p>
      <w:r>
        <w:t>II</w:t>
      </w:r>
    </w:p>
    <w:p>
      <w:r>
        <w:t>Đơn vị sự nghiệp công lập trực thuộc cơ quan, tổ chức hành chính cấp tỉnh</w:t>
      </w:r>
    </w:p>
    <w:p>
      <w:r>
        <w:t>Sở Y tế</w:t>
      </w:r>
    </w:p>
    <w:p>
      <w:r>
        <w:t>5</w:t>
      </w:r>
    </w:p>
    <w:p>
      <w:r>
        <w:t>Bệnh viện đa khoa</w:t>
      </w:r>
    </w:p>
    <w:p>
      <w:r>
        <w:t>Nhóm 2</w:t>
      </w:r>
    </w:p>
    <w:p>
      <w:r>
        <w:t>750</w:t>
      </w:r>
    </w:p>
    <w:p>
      <w:r>
        <w:t>6</w:t>
      </w:r>
    </w:p>
    <w:p>
      <w:r>
        <w:t>Bệnh viện Y dược cổ truyền</w:t>
      </w:r>
    </w:p>
    <w:p>
      <w:r>
        <w:t>Nhóm 2</w:t>
      </w:r>
    </w:p>
    <w:p>
      <w:r>
        <w:t>135</w:t>
      </w:r>
    </w:p>
    <w:p>
      <w:r>
        <w:t>7</w:t>
      </w:r>
    </w:p>
    <w:p>
      <w:r>
        <w:t>Bệnh viện Phục hồi chức năng</w:t>
      </w:r>
    </w:p>
    <w:p>
      <w:r>
        <w:t>Nhóm 2</w:t>
      </w:r>
    </w:p>
    <w:p>
      <w:r>
        <w:t>95</w:t>
      </w:r>
    </w:p>
    <w:p>
      <w:r>
        <w:t>8</w:t>
      </w:r>
    </w:p>
    <w:p>
      <w:r>
        <w:t>Bệnh viện Lao và Bệnh phổi (khối khám chữa bệnh)</w:t>
      </w:r>
    </w:p>
    <w:p>
      <w:r>
        <w:t>Nhóm 2</w:t>
      </w:r>
    </w:p>
    <w:p>
      <w:r>
        <w:t>45</w:t>
      </w:r>
    </w:p>
    <w:p>
      <w:r>
        <w:t>Định biên lần đầu</w:t>
      </w:r>
    </w:p>
    <w:p>
      <w:r>
        <w:t>9</w:t>
      </w:r>
    </w:p>
    <w:p>
      <w:r>
        <w:t>Trung tâm Y tế huyện Gò Dầu (khối khám chữa bệnh)</w:t>
      </w:r>
    </w:p>
    <w:p>
      <w:r>
        <w:t>Nhóm 2</w:t>
      </w:r>
    </w:p>
    <w:p>
      <w:r>
        <w:t>210</w:t>
      </w:r>
    </w:p>
    <w:p>
      <w:r>
        <w:t>Định biên lần đầu</w:t>
      </w:r>
    </w:p>
    <w:p>
      <w:r>
        <w:t>10</w:t>
      </w:r>
    </w:p>
    <w:p>
      <w:r>
        <w:t>Trung tâm Y tế huyện Tân Biên (khối khám chữa bệnh)</w:t>
      </w:r>
    </w:p>
    <w:p>
      <w:r>
        <w:t>Nhóm 2</w:t>
      </w:r>
    </w:p>
    <w:p>
      <w:r>
        <w:t>140</w:t>
      </w:r>
    </w:p>
    <w:p>
      <w:r>
        <w:t>Định biên lần đầu</w:t>
      </w:r>
    </w:p>
    <w:p>
      <w:r>
        <w:t>11</w:t>
      </w:r>
    </w:p>
    <w:p>
      <w:r>
        <w:t>Trung tâm Y tế thị xã Trảng Bàng (khối khám chữa bệnh)</w:t>
      </w:r>
    </w:p>
    <w:p>
      <w:r>
        <w:t>Nhóm 2</w:t>
      </w:r>
    </w:p>
    <w:p>
      <w:r>
        <w:t>182</w:t>
      </w:r>
    </w:p>
    <w:p>
      <w:r>
        <w:t>Định biên lần đầu</w:t>
      </w:r>
    </w:p>
    <w:p>
      <w:r>
        <w:t>Sở Lao động - Thương binh và Xã hội</w:t>
      </w:r>
    </w:p>
    <w:p>
      <w:r>
        <w:t>12</w:t>
      </w:r>
    </w:p>
    <w:p>
      <w:r>
        <w:t>Trung tâm Dịch vụ việc làm - Giáo dục nghề nghiệp tỉnh Tây Ninh</w:t>
      </w:r>
    </w:p>
    <w:p>
      <w:r>
        <w:t>Nhóm 2</w:t>
      </w:r>
    </w:p>
    <w:p>
      <w:r>
        <w:t>35</w:t>
      </w:r>
    </w:p>
    <w:p>
      <w:r>
        <w:t>Sở Xây dựng</w:t>
      </w:r>
    </w:p>
    <w:p>
      <w:r>
        <w:t>13</w:t>
      </w:r>
    </w:p>
    <w:p>
      <w:r>
        <w:t>Trung tâm quy hoạch và giám định chất lượng xây dựng</w:t>
      </w:r>
    </w:p>
    <w:p>
      <w:r>
        <w:t>Nhóm 2</w:t>
      </w:r>
    </w:p>
    <w:p>
      <w:r>
        <w:t>32</w:t>
      </w:r>
    </w:p>
    <w:p>
      <w:r>
        <w:t>Sở Tư pháp</w:t>
      </w:r>
    </w:p>
    <w:p>
      <w:r>
        <w:t>14</w:t>
      </w:r>
    </w:p>
    <w:p>
      <w:r>
        <w:t>Phòng Công chứng số 1</w:t>
      </w:r>
    </w:p>
    <w:p>
      <w:r>
        <w:t>Nhóm 2</w:t>
      </w:r>
    </w:p>
    <w:p>
      <w:r>
        <w:t>12</w:t>
      </w:r>
    </w:p>
    <w:p>
      <w:r>
        <w:t>15</w:t>
      </w:r>
    </w:p>
    <w:p>
      <w:r>
        <w:t>Phòng Công chứng số 2</w:t>
      </w:r>
    </w:p>
    <w:p>
      <w:r>
        <w:t>Nhóm 2</w:t>
      </w:r>
    </w:p>
    <w:p>
      <w:r>
        <w:t>9</w:t>
      </w:r>
    </w:p>
    <w:p>
      <w:r>
        <w:t>16</w:t>
      </w:r>
    </w:p>
    <w:p>
      <w:r>
        <w:t>Phòng Công chứng số 3</w:t>
      </w:r>
    </w:p>
    <w:p>
      <w:r>
        <w:t>Nhóm 2</w:t>
      </w:r>
    </w:p>
    <w:p>
      <w:r>
        <w:t>10</w:t>
      </w:r>
    </w:p>
    <w:p>
      <w:r>
        <w:t>Sở Tài nguyên và Môi trường</w:t>
      </w:r>
    </w:p>
    <w:p>
      <w:r>
        <w:t>17</w:t>
      </w:r>
    </w:p>
    <w:p>
      <w:r>
        <w:t>Văn phòng Đăng ký đất đai</w:t>
      </w:r>
    </w:p>
    <w:p>
      <w:r>
        <w:t>Nhóm 1</w:t>
      </w:r>
    </w:p>
    <w:p>
      <w:r>
        <w:t>225</w:t>
      </w:r>
    </w:p>
    <w:p>
      <w:r>
        <w:t>18</w:t>
      </w:r>
    </w:p>
    <w:p>
      <w:r>
        <w:t>Trung tâm Quan trắc tài nguyên và môi trường</w:t>
      </w:r>
    </w:p>
    <w:p>
      <w:r>
        <w:t>Nhóm 2</w:t>
      </w:r>
    </w:p>
    <w:p>
      <w:r>
        <w:t>23</w:t>
      </w:r>
    </w:p>
    <w:p>
      <w:r>
        <w:t>BQL Khu kinh tế tỉnh</w:t>
      </w:r>
    </w:p>
    <w:p>
      <w:r>
        <w:t>19</w:t>
      </w:r>
    </w:p>
    <w:p>
      <w:r>
        <w:t>Ban quản lý cửa khẩu quốc tế Tây Ninh</w:t>
      </w:r>
    </w:p>
    <w:p>
      <w:r>
        <w:t>Nhóm 2</w:t>
      </w:r>
    </w:p>
    <w:p>
      <w:r>
        <w:t>34</w:t>
      </w:r>
    </w:p>
    <w:p>
      <w:r>
        <w:t>B</w:t>
      </w:r>
    </w:p>
    <w:p>
      <w:r>
        <w:t>Cấp huyện</w:t>
      </w:r>
    </w:p>
    <w:p>
      <w:r>
        <w:t>187</w:t>
      </w:r>
    </w:p>
    <w:p>
      <w:r>
        <w:t>UBND huyện Bến Cầu</w:t>
      </w:r>
    </w:p>
    <w:p>
      <w:r>
        <w:t>20</w:t>
      </w:r>
    </w:p>
    <w:p>
      <w:r>
        <w:t>Ban quản lý dự án đầu tư xây dựng</w:t>
      </w:r>
    </w:p>
    <w:p>
      <w:r>
        <w:t>Nhóm 2</w:t>
      </w:r>
    </w:p>
    <w:p>
      <w:r>
        <w:t>20</w:t>
      </w:r>
    </w:p>
    <w:p>
      <w:r>
        <w:t>UBND huyện Châu Thành</w:t>
      </w:r>
    </w:p>
    <w:p>
      <w:r>
        <w:t>21</w:t>
      </w:r>
    </w:p>
    <w:p>
      <w:r>
        <w:t>Ban quản lý dự án đầu tư xây dựng</w:t>
      </w:r>
    </w:p>
    <w:p>
      <w:r>
        <w:t>Nhóm 2</w:t>
      </w:r>
    </w:p>
    <w:p>
      <w:r>
        <w:t>21</w:t>
      </w:r>
    </w:p>
    <w:p>
      <w:r>
        <w:t>UBND huyện Dương Minh Châu</w:t>
      </w:r>
    </w:p>
    <w:p>
      <w:r>
        <w:t>22</w:t>
      </w:r>
    </w:p>
    <w:p>
      <w:r>
        <w:t>Ban quản lý dự án đầu tư xây dựng</w:t>
      </w:r>
    </w:p>
    <w:p>
      <w:r>
        <w:t>Nhóm 2</w:t>
      </w:r>
    </w:p>
    <w:p>
      <w:r>
        <w:t>20</w:t>
      </w:r>
    </w:p>
    <w:p>
      <w:r>
        <w:t>UBND huyện Gò Dầu</w:t>
      </w:r>
    </w:p>
    <w:p>
      <w:r>
        <w:t>23</w:t>
      </w:r>
    </w:p>
    <w:p>
      <w:r>
        <w:t>Ban quản lý Dự án Đầu tư xây dựng</w:t>
      </w:r>
    </w:p>
    <w:p>
      <w:r>
        <w:t>Nhóm 2</w:t>
      </w:r>
    </w:p>
    <w:p>
      <w:r>
        <w:t>18</w:t>
      </w:r>
    </w:p>
    <w:p>
      <w:r>
        <w:t>UBND thị xã Hòa Thành</w:t>
      </w:r>
    </w:p>
    <w:p>
      <w:r>
        <w:t>24</w:t>
      </w:r>
    </w:p>
    <w:p>
      <w:r>
        <w:t>Ban quản lý Dự án đầu tư xây dựng</w:t>
      </w:r>
    </w:p>
    <w:p>
      <w:r>
        <w:t>Nhóm 2</w:t>
      </w:r>
    </w:p>
    <w:p>
      <w:r>
        <w:t>20</w:t>
      </w:r>
    </w:p>
    <w:p>
      <w:r>
        <w:t>UBND huyện Tân Biên</w:t>
      </w:r>
    </w:p>
    <w:p>
      <w:r>
        <w:t>25</w:t>
      </w:r>
    </w:p>
    <w:p>
      <w:r>
        <w:t>Ban quản lý dự án đầu tư xây dựng</w:t>
      </w:r>
    </w:p>
    <w:p>
      <w:r>
        <w:t>Nhóm 2</w:t>
      </w:r>
    </w:p>
    <w:p>
      <w:r>
        <w:t>16</w:t>
      </w:r>
    </w:p>
    <w:p>
      <w:r>
        <w:t>UBND huyện Tân Châu</w:t>
      </w:r>
    </w:p>
    <w:p>
      <w:r>
        <w:t>26</w:t>
      </w:r>
    </w:p>
    <w:p>
      <w:r>
        <w:t>Ban quản lý dự án đầu tư xây dựng</w:t>
      </w:r>
    </w:p>
    <w:p>
      <w:r>
        <w:t>Nhóm 2</w:t>
      </w:r>
    </w:p>
    <w:p>
      <w:r>
        <w:t>20</w:t>
      </w:r>
    </w:p>
    <w:p>
      <w:r>
        <w:t>UBND thành phố Tây Ninh</w:t>
      </w:r>
    </w:p>
    <w:p>
      <w:r>
        <w:t>27</w:t>
      </w:r>
    </w:p>
    <w:p>
      <w:r>
        <w:t>Ban Quản lý Dự án đầu tư xây dựng</w:t>
      </w:r>
    </w:p>
    <w:p>
      <w:r>
        <w:t>Nhóm 1</w:t>
      </w:r>
    </w:p>
    <w:p>
      <w:r>
        <w:t>33</w:t>
      </w:r>
    </w:p>
    <w:p>
      <w:r>
        <w:t>UBND thị xã Trảng Bàng</w:t>
      </w:r>
    </w:p>
    <w:p>
      <w:r>
        <w:t>28</w:t>
      </w:r>
    </w:p>
    <w:p>
      <w:r>
        <w:t>Ban quản lý Dự án đầu tư xây dựng</w:t>
      </w:r>
    </w:p>
    <w:p>
      <w:r>
        <w:t>Nhóm 1</w:t>
      </w:r>
    </w:p>
    <w:p>
      <w:r>
        <w:t>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